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5C0" w:rsidRDefault="002755C0" w:rsidP="002755C0">
      <w:pPr>
        <w:ind w:firstLine="0"/>
        <w:jc w:val="center"/>
        <w:rPr>
          <w:b/>
        </w:rPr>
      </w:pPr>
      <w:r>
        <w:rPr>
          <w:b/>
        </w:rPr>
        <w:t>Р О С С И Й С К А Я      Ф Е Д Е Р А Ц И Я</w:t>
      </w:r>
    </w:p>
    <w:p w:rsidR="002755C0" w:rsidRDefault="002755C0" w:rsidP="002755C0">
      <w:pPr>
        <w:jc w:val="center"/>
        <w:rPr>
          <w:b/>
        </w:rPr>
      </w:pPr>
      <w:r>
        <w:rPr>
          <w:b/>
        </w:rPr>
        <w:t>Б Е Л Г О Р О Д С К А Я  О Б Л А С Т Ь</w:t>
      </w:r>
    </w:p>
    <w:p w:rsidR="002755C0" w:rsidRDefault="002755C0" w:rsidP="002755C0">
      <w:pPr>
        <w:jc w:val="center"/>
        <w:rPr>
          <w:b/>
        </w:rPr>
      </w:pPr>
      <w:r>
        <w:rPr>
          <w:b/>
        </w:rPr>
        <w:t>МУНИЦИПАЛЬНЫЙ РАЙОН «ИВНЯНСКИЙ РАЙОН»</w:t>
      </w:r>
    </w:p>
    <w:p w:rsidR="002755C0" w:rsidRDefault="002755C0" w:rsidP="002755C0">
      <w:pPr>
        <w:jc w:val="center"/>
        <w:rPr>
          <w:b/>
        </w:rPr>
      </w:pPr>
    </w:p>
    <w:p w:rsidR="002755C0" w:rsidRDefault="002755C0" w:rsidP="002755C0">
      <w:r>
        <w:rPr>
          <w:noProof/>
        </w:rPr>
        <w:drawing>
          <wp:anchor distT="0" distB="0" distL="114300" distR="114300" simplePos="0" relativeHeight="251659264" behindDoc="0" locked="0" layoutInCell="1" allowOverlap="1" wp14:anchorId="479C78E0" wp14:editId="58D60F5A">
            <wp:simplePos x="0" y="0"/>
            <wp:positionH relativeFrom="column">
              <wp:posOffset>2600325</wp:posOffset>
            </wp:positionH>
            <wp:positionV relativeFrom="paragraph">
              <wp:posOffset>-8255</wp:posOffset>
            </wp:positionV>
            <wp:extent cx="742950" cy="914400"/>
            <wp:effectExtent l="0" t="0" r="0" b="0"/>
            <wp:wrapSquare wrapText="right"/>
            <wp:docPr id="13" name="Рисунок 13" descr="g1101_ivnya_ra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1101_ivnya_raj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14:sizeRelH relativeFrom="page">
              <wp14:pctWidth>0</wp14:pctWidth>
            </wp14:sizeRelH>
            <wp14:sizeRelV relativeFrom="page">
              <wp14:pctHeight>0</wp14:pctHeight>
            </wp14:sizeRelV>
          </wp:anchor>
        </w:drawing>
      </w:r>
      <w:r>
        <w:br w:type="textWrapping" w:clear="all"/>
      </w:r>
    </w:p>
    <w:p w:rsidR="002755C0" w:rsidRDefault="002755C0" w:rsidP="002755C0">
      <w:pPr>
        <w:jc w:val="center"/>
      </w:pPr>
    </w:p>
    <w:p w:rsidR="002755C0" w:rsidRDefault="002755C0" w:rsidP="002755C0">
      <w:pPr>
        <w:suppressAutoHyphens/>
        <w:jc w:val="center"/>
        <w:rPr>
          <w:b/>
          <w:lang w:eastAsia="ar-SA"/>
        </w:rPr>
      </w:pPr>
      <w:r w:rsidRPr="00566467">
        <w:rPr>
          <w:b/>
          <w:lang w:eastAsia="ar-SA"/>
        </w:rPr>
        <w:t xml:space="preserve">АДМИНИСТРАЦИЯ </w:t>
      </w:r>
    </w:p>
    <w:p w:rsidR="002755C0" w:rsidRPr="00566467" w:rsidRDefault="002755C0" w:rsidP="002755C0">
      <w:pPr>
        <w:suppressAutoHyphens/>
        <w:jc w:val="center"/>
        <w:rPr>
          <w:b/>
          <w:lang w:eastAsia="ar-SA"/>
        </w:rPr>
      </w:pPr>
      <w:r>
        <w:rPr>
          <w:b/>
          <w:lang w:eastAsia="ar-SA"/>
        </w:rPr>
        <w:t>СУХОСОЛОТИНСКОГО</w:t>
      </w:r>
      <w:r w:rsidRPr="00566467">
        <w:rPr>
          <w:b/>
          <w:lang w:eastAsia="ar-SA"/>
        </w:rPr>
        <w:t xml:space="preserve"> СЕЛЬСКОГО ПОСЕЛЕНИЯ</w:t>
      </w:r>
    </w:p>
    <w:p w:rsidR="002755C0" w:rsidRPr="00801738" w:rsidRDefault="002755C0" w:rsidP="002755C0">
      <w:pPr>
        <w:shd w:val="clear" w:color="auto" w:fill="FFFFFF"/>
        <w:suppressAutoHyphens/>
        <w:spacing w:line="403" w:lineRule="exact"/>
        <w:jc w:val="center"/>
        <w:rPr>
          <w:b/>
          <w:sz w:val="32"/>
          <w:szCs w:val="32"/>
          <w:lang w:eastAsia="ar-SA"/>
        </w:rPr>
      </w:pPr>
      <w:r w:rsidRPr="00801738">
        <w:rPr>
          <w:b/>
          <w:sz w:val="32"/>
          <w:szCs w:val="32"/>
          <w:lang w:eastAsia="ar-SA"/>
        </w:rPr>
        <w:t>ПОСТАНОВЛЕНИЕ</w:t>
      </w:r>
    </w:p>
    <w:p w:rsidR="002755C0" w:rsidRPr="00566467" w:rsidRDefault="002755C0" w:rsidP="002755C0">
      <w:pPr>
        <w:shd w:val="clear" w:color="auto" w:fill="FFFFFF"/>
        <w:suppressAutoHyphens/>
        <w:spacing w:line="403" w:lineRule="exact"/>
        <w:jc w:val="center"/>
        <w:rPr>
          <w:b/>
          <w:lang w:eastAsia="ar-SA"/>
        </w:rPr>
      </w:pPr>
      <w:r>
        <w:rPr>
          <w:b/>
          <w:lang w:eastAsia="ar-SA"/>
        </w:rPr>
        <w:t>с. Сухосолотино</w:t>
      </w:r>
    </w:p>
    <w:p w:rsidR="002755C0" w:rsidRDefault="002755C0" w:rsidP="002755C0">
      <w:pPr>
        <w:jc w:val="center"/>
        <w:rPr>
          <w:b/>
        </w:rPr>
      </w:pPr>
    </w:p>
    <w:p w:rsidR="002755C0" w:rsidRDefault="002755C0" w:rsidP="002755C0">
      <w:pPr>
        <w:jc w:val="center"/>
        <w:rPr>
          <w:b/>
        </w:rPr>
      </w:pPr>
    </w:p>
    <w:tbl>
      <w:tblPr>
        <w:tblpPr w:leftFromText="180" w:rightFromText="180" w:vertAnchor="text" w:horzAnchor="margin" w:tblpX="108" w:tblpY="-72"/>
        <w:tblW w:w="9537" w:type="dxa"/>
        <w:tblLayout w:type="fixed"/>
        <w:tblLook w:val="04A0" w:firstRow="1" w:lastRow="0" w:firstColumn="1" w:lastColumn="0" w:noHBand="0" w:noVBand="1"/>
      </w:tblPr>
      <w:tblGrid>
        <w:gridCol w:w="5283"/>
        <w:gridCol w:w="1879"/>
        <w:gridCol w:w="2375"/>
      </w:tblGrid>
      <w:tr w:rsidR="002755C0" w:rsidRPr="00FC431D" w:rsidTr="00314C73">
        <w:trPr>
          <w:trHeight w:val="1862"/>
        </w:trPr>
        <w:tc>
          <w:tcPr>
            <w:tcW w:w="5283" w:type="dxa"/>
          </w:tcPr>
          <w:p w:rsidR="002755C0" w:rsidRPr="00FC431D" w:rsidRDefault="002755C0" w:rsidP="00314C73">
            <w:pPr>
              <w:ind w:firstLine="0"/>
            </w:pPr>
            <w:r>
              <w:t xml:space="preserve">09 июля  2015 года                                                            </w:t>
            </w:r>
          </w:p>
          <w:p w:rsidR="002755C0" w:rsidRPr="00FC431D" w:rsidRDefault="002755C0" w:rsidP="00314C73"/>
          <w:p w:rsidR="002755C0" w:rsidRPr="00FC431D" w:rsidRDefault="002755C0" w:rsidP="00314C73"/>
          <w:p w:rsidR="002755C0" w:rsidRPr="00FC431D" w:rsidRDefault="002755C0" w:rsidP="00314C73">
            <w:pPr>
              <w:ind w:firstLine="0"/>
              <w:jc w:val="left"/>
              <w:rPr>
                <w:b/>
              </w:rPr>
            </w:pPr>
            <w:r w:rsidRPr="00FC431D">
              <w:rPr>
                <w:b/>
              </w:rPr>
              <w:t xml:space="preserve">Об утверждении схемы водоснабжения и водоотведения </w:t>
            </w:r>
            <w:r>
              <w:rPr>
                <w:b/>
              </w:rPr>
              <w:t>Сухосолотинского</w:t>
            </w:r>
            <w:r w:rsidRPr="00FC431D">
              <w:rPr>
                <w:b/>
              </w:rPr>
              <w:t xml:space="preserve"> сельского поселения до 20</w:t>
            </w:r>
            <w:r>
              <w:rPr>
                <w:b/>
              </w:rPr>
              <w:t>25</w:t>
            </w:r>
            <w:r w:rsidRPr="00FC431D">
              <w:rPr>
                <w:b/>
              </w:rPr>
              <w:t xml:space="preserve"> года</w:t>
            </w:r>
          </w:p>
          <w:p w:rsidR="002755C0" w:rsidRPr="00FC431D" w:rsidRDefault="002755C0" w:rsidP="00314C73">
            <w:pPr>
              <w:rPr>
                <w:b/>
              </w:rPr>
            </w:pPr>
          </w:p>
          <w:p w:rsidR="002755C0" w:rsidRPr="00FC431D" w:rsidRDefault="002755C0" w:rsidP="00314C73">
            <w:pPr>
              <w:tabs>
                <w:tab w:val="left" w:pos="402"/>
              </w:tabs>
              <w:rPr>
                <w:b/>
              </w:rPr>
            </w:pPr>
          </w:p>
          <w:p w:rsidR="002755C0" w:rsidRPr="00FC431D" w:rsidRDefault="002755C0" w:rsidP="00314C73">
            <w:pPr>
              <w:tabs>
                <w:tab w:val="left" w:pos="402"/>
              </w:tabs>
              <w:rPr>
                <w:b/>
              </w:rPr>
            </w:pPr>
          </w:p>
        </w:tc>
        <w:tc>
          <w:tcPr>
            <w:tcW w:w="1879" w:type="dxa"/>
          </w:tcPr>
          <w:p w:rsidR="002755C0" w:rsidRPr="00FC431D" w:rsidRDefault="002755C0" w:rsidP="00314C73">
            <w:pPr>
              <w:jc w:val="center"/>
            </w:pPr>
          </w:p>
          <w:p w:rsidR="002755C0" w:rsidRPr="00FC431D" w:rsidRDefault="002755C0" w:rsidP="00314C73">
            <w:pPr>
              <w:jc w:val="center"/>
            </w:pPr>
          </w:p>
          <w:p w:rsidR="002755C0" w:rsidRPr="00FC431D" w:rsidRDefault="002755C0" w:rsidP="00314C73">
            <w:pPr>
              <w:jc w:val="center"/>
            </w:pPr>
          </w:p>
          <w:p w:rsidR="002755C0" w:rsidRPr="00FC431D" w:rsidRDefault="002755C0" w:rsidP="00314C73">
            <w:pPr>
              <w:jc w:val="center"/>
            </w:pPr>
          </w:p>
          <w:p w:rsidR="002755C0" w:rsidRPr="00FC431D" w:rsidRDefault="002755C0" w:rsidP="00314C73">
            <w:pPr>
              <w:jc w:val="center"/>
            </w:pPr>
          </w:p>
          <w:p w:rsidR="002755C0" w:rsidRPr="00FC431D" w:rsidRDefault="002755C0" w:rsidP="00314C73">
            <w:pPr>
              <w:jc w:val="center"/>
            </w:pPr>
          </w:p>
        </w:tc>
        <w:tc>
          <w:tcPr>
            <w:tcW w:w="2375" w:type="dxa"/>
            <w:hideMark/>
          </w:tcPr>
          <w:p w:rsidR="002755C0" w:rsidRPr="00FC431D" w:rsidRDefault="002755C0" w:rsidP="00314C73">
            <w:pPr>
              <w:jc w:val="center"/>
            </w:pPr>
            <w:r>
              <w:t>№ 9</w:t>
            </w:r>
          </w:p>
        </w:tc>
      </w:tr>
    </w:tbl>
    <w:p w:rsidR="002755C0" w:rsidRPr="00FC431D" w:rsidRDefault="002755C0" w:rsidP="002755C0">
      <w:pPr>
        <w:rPr>
          <w:b/>
        </w:rPr>
      </w:pPr>
      <w:r>
        <w:rPr>
          <w:b/>
        </w:rPr>
        <w:t xml:space="preserve">            </w:t>
      </w:r>
      <w:r w:rsidRPr="00FC431D">
        <w:t xml:space="preserve">В соответствии с Федеральным законом Российской Федерации от 7 декабря  2011 года № 416 –ФЗ « О водоснабжении и водоотведении», постановлением Правительства Российской Федерации от 5  сентября 2013  года  № 782 «О схемах водоснабжения и водоотведения, распоряжением Правительства Белгородской  области от 15 апреля 2013 года № 182-рп «Об утверждении  графиков разработки утверждения схем  теплоснабжения, водоснабжения и водоотведения органами местного самоуправления», статьей 8  Устава </w:t>
      </w:r>
      <w:r>
        <w:t>Сухосолотинского</w:t>
      </w:r>
      <w:r w:rsidRPr="00FC431D">
        <w:t xml:space="preserve"> сельского поселения администрация </w:t>
      </w:r>
      <w:r>
        <w:t>Сухосолотинского</w:t>
      </w:r>
      <w:r w:rsidRPr="00FC431D">
        <w:t xml:space="preserve"> сельского поселения </w:t>
      </w:r>
      <w:r w:rsidRPr="00FC431D">
        <w:rPr>
          <w:b/>
        </w:rPr>
        <w:t xml:space="preserve"> п о с т а н о в л я е т:</w:t>
      </w:r>
    </w:p>
    <w:p w:rsidR="002755C0" w:rsidRPr="00FC431D" w:rsidRDefault="002755C0" w:rsidP="002755C0">
      <w:r w:rsidRPr="00FC431D">
        <w:t xml:space="preserve">          </w:t>
      </w:r>
      <w:r w:rsidRPr="00FC431D">
        <w:rPr>
          <w:b/>
        </w:rPr>
        <w:t xml:space="preserve">  </w:t>
      </w:r>
      <w:r w:rsidRPr="00FC431D">
        <w:t xml:space="preserve">1.Утвердить схемы водоснабжения и водоотведения  </w:t>
      </w:r>
      <w:r>
        <w:t>Сухосолотинского</w:t>
      </w:r>
      <w:r w:rsidRPr="00FC431D">
        <w:t xml:space="preserve"> сельского поселения до 20</w:t>
      </w:r>
      <w:r>
        <w:t>25</w:t>
      </w:r>
      <w:r w:rsidRPr="00FC431D">
        <w:t xml:space="preserve"> года  (прилагается).</w:t>
      </w:r>
    </w:p>
    <w:p w:rsidR="002755C0" w:rsidRPr="00FC431D" w:rsidRDefault="002755C0" w:rsidP="002755C0">
      <w:pPr>
        <w:ind w:firstLine="540"/>
      </w:pPr>
      <w:r w:rsidRPr="00FC431D">
        <w:t xml:space="preserve">    </w:t>
      </w:r>
      <w:r>
        <w:t>2</w:t>
      </w:r>
      <w:r w:rsidRPr="00FC431D">
        <w:t>.Контроль за исполнением  данного  постановления оставляю за собой.</w:t>
      </w:r>
    </w:p>
    <w:p w:rsidR="002755C0" w:rsidRDefault="002755C0" w:rsidP="002755C0">
      <w:pPr>
        <w:ind w:firstLine="540"/>
      </w:pPr>
    </w:p>
    <w:p w:rsidR="002755C0" w:rsidRDefault="002755C0" w:rsidP="002755C0">
      <w:pPr>
        <w:ind w:firstLine="540"/>
      </w:pPr>
    </w:p>
    <w:p w:rsidR="002755C0" w:rsidRPr="00FC431D" w:rsidRDefault="002755C0" w:rsidP="002755C0">
      <w:pPr>
        <w:ind w:firstLine="0"/>
      </w:pPr>
      <w:r w:rsidRPr="00FC431D">
        <w:rPr>
          <w:b/>
        </w:rPr>
        <w:t xml:space="preserve">Глава администрации </w:t>
      </w:r>
    </w:p>
    <w:p w:rsidR="002755C0" w:rsidRDefault="002755C0" w:rsidP="002755C0">
      <w:pPr>
        <w:ind w:firstLine="0"/>
        <w:jc w:val="left"/>
        <w:rPr>
          <w:b/>
        </w:rPr>
      </w:pPr>
      <w:r w:rsidRPr="00FC431D">
        <w:rPr>
          <w:b/>
        </w:rPr>
        <w:t xml:space="preserve">сельского поселения                                                          </w:t>
      </w:r>
      <w:r>
        <w:rPr>
          <w:b/>
        </w:rPr>
        <w:t xml:space="preserve">          Н.М. Михайлов</w:t>
      </w:r>
    </w:p>
    <w:p w:rsidR="002755C0" w:rsidRDefault="002755C0" w:rsidP="002755C0">
      <w:pPr>
        <w:ind w:firstLine="0"/>
        <w:jc w:val="left"/>
        <w:rPr>
          <w:b/>
        </w:rPr>
      </w:pPr>
    </w:p>
    <w:p w:rsidR="002755C0" w:rsidRDefault="002755C0" w:rsidP="002755C0">
      <w:pPr>
        <w:pStyle w:val="22"/>
        <w:framePr w:hSpace="180" w:wrap="around" w:vAnchor="text" w:hAnchor="margin" w:y="-172"/>
        <w:spacing w:after="0" w:line="240" w:lineRule="auto"/>
        <w:ind w:left="0"/>
        <w:jc w:val="right"/>
        <w:rPr>
          <w:b/>
        </w:rPr>
      </w:pPr>
      <w:bookmarkStart w:id="0" w:name="bookmark0"/>
    </w:p>
    <w:p w:rsidR="002755C0" w:rsidRDefault="002755C0" w:rsidP="002755C0">
      <w:pPr>
        <w:pStyle w:val="22"/>
        <w:framePr w:hSpace="180" w:wrap="around" w:vAnchor="text" w:hAnchor="margin" w:y="-172"/>
        <w:spacing w:after="0" w:line="240" w:lineRule="auto"/>
        <w:ind w:left="0"/>
        <w:jc w:val="right"/>
        <w:rPr>
          <w:b/>
        </w:rPr>
      </w:pPr>
    </w:p>
    <w:p w:rsidR="002755C0" w:rsidRDefault="002755C0" w:rsidP="002755C0">
      <w:pPr>
        <w:pStyle w:val="22"/>
        <w:framePr w:hSpace="180" w:wrap="around" w:vAnchor="text" w:hAnchor="margin" w:y="-172"/>
        <w:spacing w:after="0" w:line="240" w:lineRule="auto"/>
        <w:ind w:left="0"/>
        <w:jc w:val="right"/>
        <w:rPr>
          <w:b/>
        </w:rPr>
      </w:pPr>
    </w:p>
    <w:p w:rsidR="002755C0" w:rsidRDefault="002755C0" w:rsidP="002755C0">
      <w:pPr>
        <w:pStyle w:val="22"/>
        <w:framePr w:hSpace="180" w:wrap="around" w:vAnchor="text" w:hAnchor="margin" w:y="-172"/>
        <w:spacing w:after="0" w:line="240" w:lineRule="auto"/>
        <w:ind w:left="0"/>
        <w:jc w:val="right"/>
        <w:rPr>
          <w:b/>
        </w:rPr>
      </w:pPr>
      <w:r>
        <w:rPr>
          <w:b/>
        </w:rPr>
        <w:t>Утверждена</w:t>
      </w:r>
    </w:p>
    <w:p w:rsidR="002755C0" w:rsidRDefault="002755C0" w:rsidP="002755C0">
      <w:pPr>
        <w:pStyle w:val="22"/>
        <w:framePr w:hSpace="180" w:wrap="around" w:vAnchor="text" w:hAnchor="margin" w:y="-172"/>
        <w:spacing w:after="0" w:line="240" w:lineRule="auto"/>
        <w:ind w:left="0"/>
        <w:jc w:val="right"/>
        <w:rPr>
          <w:b/>
        </w:rPr>
      </w:pPr>
      <w:r>
        <w:rPr>
          <w:b/>
        </w:rPr>
        <w:t xml:space="preserve">постановлением администрации </w:t>
      </w:r>
    </w:p>
    <w:p w:rsidR="002755C0" w:rsidRDefault="002755C0" w:rsidP="002755C0">
      <w:pPr>
        <w:pStyle w:val="22"/>
        <w:framePr w:hSpace="180" w:wrap="around" w:vAnchor="text" w:hAnchor="margin" w:y="-172"/>
        <w:spacing w:after="0" w:line="240" w:lineRule="auto"/>
        <w:ind w:left="0"/>
        <w:jc w:val="right"/>
        <w:rPr>
          <w:b/>
        </w:rPr>
      </w:pPr>
      <w:r>
        <w:rPr>
          <w:b/>
        </w:rPr>
        <w:t xml:space="preserve">Сухосолотинского сельского поселения </w:t>
      </w:r>
    </w:p>
    <w:p w:rsidR="002755C0" w:rsidRDefault="002755C0" w:rsidP="002755C0">
      <w:pPr>
        <w:pStyle w:val="12"/>
        <w:shd w:val="clear" w:color="auto" w:fill="auto"/>
        <w:spacing w:before="0" w:after="505" w:line="240" w:lineRule="auto"/>
        <w:jc w:val="right"/>
        <w:rPr>
          <w:sz w:val="28"/>
          <w:szCs w:val="28"/>
        </w:rPr>
      </w:pPr>
      <w:r>
        <w:rPr>
          <w:sz w:val="28"/>
          <w:szCs w:val="28"/>
        </w:rPr>
        <w:t>от 09 июля 2015 года №9</w:t>
      </w:r>
    </w:p>
    <w:p w:rsidR="002755C0" w:rsidRDefault="002755C0" w:rsidP="002755C0">
      <w:pPr>
        <w:pStyle w:val="12"/>
        <w:shd w:val="clear" w:color="auto" w:fill="auto"/>
        <w:spacing w:before="0" w:after="505" w:line="240" w:lineRule="auto"/>
      </w:pPr>
    </w:p>
    <w:p w:rsidR="002755C0" w:rsidRDefault="002755C0" w:rsidP="002755C0">
      <w:pPr>
        <w:pStyle w:val="12"/>
        <w:shd w:val="clear" w:color="auto" w:fill="auto"/>
        <w:spacing w:before="0" w:after="505" w:line="240" w:lineRule="auto"/>
      </w:pPr>
    </w:p>
    <w:p w:rsidR="002755C0" w:rsidRDefault="002755C0" w:rsidP="002755C0">
      <w:pPr>
        <w:pStyle w:val="12"/>
        <w:shd w:val="clear" w:color="auto" w:fill="auto"/>
        <w:spacing w:before="0" w:after="505" w:line="240" w:lineRule="auto"/>
      </w:pPr>
    </w:p>
    <w:p w:rsidR="002755C0" w:rsidRPr="00902C9A" w:rsidRDefault="002755C0" w:rsidP="002755C0">
      <w:pPr>
        <w:pStyle w:val="12"/>
        <w:shd w:val="clear" w:color="auto" w:fill="auto"/>
        <w:spacing w:before="0" w:after="505" w:line="240" w:lineRule="auto"/>
      </w:pPr>
      <w:r w:rsidRPr="00902C9A">
        <w:t>С Х Е М А</w:t>
      </w:r>
      <w:bookmarkEnd w:id="0"/>
    </w:p>
    <w:p w:rsidR="002755C0" w:rsidRDefault="002755C0" w:rsidP="002755C0">
      <w:pPr>
        <w:pStyle w:val="25"/>
        <w:shd w:val="clear" w:color="auto" w:fill="auto"/>
        <w:spacing w:before="0" w:after="394" w:line="240" w:lineRule="auto"/>
      </w:pPr>
      <w:bookmarkStart w:id="1" w:name="bookmark1"/>
      <w:r>
        <w:t>ВОДОСНАБЖЕНИЯ И ВОДООТВЕДЕНИЯ</w:t>
      </w:r>
      <w:bookmarkEnd w:id="1"/>
    </w:p>
    <w:p w:rsidR="002755C0" w:rsidRDefault="002755C0" w:rsidP="002755C0">
      <w:pPr>
        <w:pStyle w:val="27"/>
        <w:shd w:val="clear" w:color="auto" w:fill="auto"/>
        <w:spacing w:before="0" w:after="0" w:line="240" w:lineRule="auto"/>
      </w:pPr>
      <w:r>
        <w:t>СУХОСОЛОТИНСКОГО СЕЛЬСКОГО  ПОСЕЛЕНИЯ МУНИЦИПАЛЬНОГО РАЙОНА «ИВНЯНСКИЙ РАЙОН» БЕЛГОРОДСКОЙ ОБЛАСТИ</w:t>
      </w:r>
    </w:p>
    <w:p w:rsidR="002755C0" w:rsidRDefault="002755C0" w:rsidP="002755C0"/>
    <w:p w:rsidR="002755C0" w:rsidRPr="00770C68" w:rsidRDefault="002755C0" w:rsidP="002755C0"/>
    <w:p w:rsidR="002755C0" w:rsidRPr="00770C68" w:rsidRDefault="002755C0" w:rsidP="002755C0"/>
    <w:p w:rsidR="002755C0" w:rsidRPr="00770C68" w:rsidRDefault="002755C0" w:rsidP="002755C0"/>
    <w:p w:rsidR="002755C0" w:rsidRPr="00770C68" w:rsidRDefault="002755C0" w:rsidP="002755C0"/>
    <w:p w:rsidR="002755C0" w:rsidRPr="00770C68" w:rsidRDefault="002755C0" w:rsidP="002755C0"/>
    <w:p w:rsidR="002755C0" w:rsidRPr="00770C68" w:rsidRDefault="002755C0" w:rsidP="002755C0"/>
    <w:p w:rsidR="002755C0" w:rsidRPr="00770C68" w:rsidRDefault="002755C0" w:rsidP="002755C0"/>
    <w:p w:rsidR="002755C0" w:rsidRPr="00770C68" w:rsidRDefault="002755C0" w:rsidP="002755C0"/>
    <w:p w:rsidR="002755C0" w:rsidRPr="00770C68" w:rsidRDefault="002755C0" w:rsidP="002755C0"/>
    <w:p w:rsidR="002755C0" w:rsidRPr="00770C68" w:rsidRDefault="002755C0" w:rsidP="002755C0"/>
    <w:p w:rsidR="002755C0" w:rsidRPr="00770C68" w:rsidRDefault="002755C0" w:rsidP="002755C0"/>
    <w:p w:rsidR="002755C0" w:rsidRPr="00770C68" w:rsidRDefault="002755C0" w:rsidP="002755C0"/>
    <w:p w:rsidR="002755C0" w:rsidRPr="00770C68" w:rsidRDefault="002755C0" w:rsidP="002755C0"/>
    <w:p w:rsidR="002755C0" w:rsidRDefault="002755C0" w:rsidP="002755C0"/>
    <w:p w:rsidR="002755C0" w:rsidRDefault="002755C0" w:rsidP="002755C0">
      <w:pPr>
        <w:jc w:val="center"/>
        <w:rPr>
          <w:b/>
        </w:rPr>
      </w:pPr>
    </w:p>
    <w:p w:rsidR="002755C0" w:rsidRDefault="002755C0" w:rsidP="002755C0">
      <w:pPr>
        <w:jc w:val="center"/>
        <w:rPr>
          <w:b/>
        </w:rPr>
      </w:pPr>
    </w:p>
    <w:p w:rsidR="002755C0" w:rsidRDefault="002755C0" w:rsidP="002755C0">
      <w:pPr>
        <w:jc w:val="center"/>
        <w:rPr>
          <w:b/>
        </w:rPr>
      </w:pPr>
    </w:p>
    <w:p w:rsidR="002755C0" w:rsidRDefault="002755C0" w:rsidP="002755C0">
      <w:pPr>
        <w:jc w:val="center"/>
        <w:rPr>
          <w:b/>
        </w:rPr>
      </w:pPr>
    </w:p>
    <w:p w:rsidR="002755C0" w:rsidRDefault="002755C0" w:rsidP="002755C0">
      <w:pPr>
        <w:jc w:val="center"/>
        <w:rPr>
          <w:b/>
        </w:rPr>
      </w:pPr>
    </w:p>
    <w:p w:rsidR="002755C0" w:rsidRDefault="002755C0" w:rsidP="002755C0">
      <w:pPr>
        <w:jc w:val="center"/>
        <w:rPr>
          <w:b/>
        </w:rPr>
      </w:pPr>
    </w:p>
    <w:p w:rsidR="002755C0" w:rsidRDefault="002755C0" w:rsidP="002755C0">
      <w:pPr>
        <w:jc w:val="center"/>
        <w:rPr>
          <w:b/>
        </w:rPr>
      </w:pPr>
    </w:p>
    <w:p w:rsidR="002755C0" w:rsidRDefault="002755C0" w:rsidP="002755C0">
      <w:pPr>
        <w:jc w:val="center"/>
        <w:rPr>
          <w:b/>
        </w:rPr>
      </w:pPr>
    </w:p>
    <w:p w:rsidR="002755C0" w:rsidRDefault="002755C0" w:rsidP="002755C0">
      <w:pPr>
        <w:jc w:val="center"/>
        <w:rPr>
          <w:b/>
        </w:rPr>
      </w:pPr>
    </w:p>
    <w:p w:rsidR="002755C0" w:rsidRPr="00656DBA" w:rsidRDefault="002755C0" w:rsidP="002755C0">
      <w:pPr>
        <w:jc w:val="center"/>
        <w:rPr>
          <w:b/>
        </w:rPr>
      </w:pPr>
      <w:r w:rsidRPr="00656DBA">
        <w:rPr>
          <w:b/>
        </w:rPr>
        <w:t>Содержание</w:t>
      </w:r>
    </w:p>
    <w:tbl>
      <w:tblPr>
        <w:tblStyle w:val="ac"/>
        <w:tblW w:w="99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1"/>
        <w:gridCol w:w="23"/>
        <w:gridCol w:w="8763"/>
        <w:gridCol w:w="85"/>
      </w:tblGrid>
      <w:tr w:rsidR="002755C0" w:rsidTr="00314C73">
        <w:trPr>
          <w:gridAfter w:val="1"/>
          <w:wAfter w:w="85" w:type="dxa"/>
          <w:trHeight w:val="263"/>
        </w:trPr>
        <w:tc>
          <w:tcPr>
            <w:tcW w:w="1111" w:type="dxa"/>
          </w:tcPr>
          <w:p w:rsidR="002755C0" w:rsidRPr="00361E06" w:rsidRDefault="002755C0" w:rsidP="00314C73">
            <w:pPr>
              <w:tabs>
                <w:tab w:val="left" w:pos="1420"/>
              </w:tabs>
            </w:pPr>
          </w:p>
        </w:tc>
        <w:tc>
          <w:tcPr>
            <w:tcW w:w="8786" w:type="dxa"/>
            <w:gridSpan w:val="2"/>
          </w:tcPr>
          <w:p w:rsidR="002755C0" w:rsidRPr="00361E06" w:rsidRDefault="002755C0" w:rsidP="00314C73">
            <w:pPr>
              <w:tabs>
                <w:tab w:val="left" w:pos="1420"/>
              </w:tabs>
              <w:ind w:firstLine="0"/>
            </w:pPr>
            <w:r w:rsidRPr="00361E06">
              <w:t>Введение</w:t>
            </w:r>
            <w:r>
              <w:t>………………………………………………………………….9</w:t>
            </w:r>
          </w:p>
        </w:tc>
      </w:tr>
      <w:tr w:rsidR="002755C0" w:rsidTr="00314C73">
        <w:trPr>
          <w:gridAfter w:val="1"/>
          <w:wAfter w:w="85" w:type="dxa"/>
          <w:trHeight w:val="263"/>
        </w:trPr>
        <w:tc>
          <w:tcPr>
            <w:tcW w:w="1111" w:type="dxa"/>
          </w:tcPr>
          <w:p w:rsidR="002755C0" w:rsidRPr="00361E06" w:rsidRDefault="002755C0" w:rsidP="00314C73">
            <w:pPr>
              <w:tabs>
                <w:tab w:val="left" w:pos="1420"/>
              </w:tabs>
            </w:pPr>
            <w:r>
              <w:t>1</w:t>
            </w:r>
          </w:p>
        </w:tc>
        <w:tc>
          <w:tcPr>
            <w:tcW w:w="8786" w:type="dxa"/>
            <w:gridSpan w:val="2"/>
          </w:tcPr>
          <w:p w:rsidR="002755C0" w:rsidRPr="00361E06" w:rsidRDefault="002755C0" w:rsidP="00314C73">
            <w:pPr>
              <w:tabs>
                <w:tab w:val="left" w:pos="1420"/>
              </w:tabs>
              <w:ind w:firstLine="0"/>
            </w:pPr>
            <w:r w:rsidRPr="00361E06">
              <w:t>Паспорт схемы</w:t>
            </w:r>
            <w:r>
              <w:t>…………………………………………………………..11</w:t>
            </w:r>
          </w:p>
        </w:tc>
      </w:tr>
      <w:tr w:rsidR="002755C0" w:rsidTr="00314C73">
        <w:trPr>
          <w:gridAfter w:val="1"/>
          <w:wAfter w:w="85" w:type="dxa"/>
          <w:trHeight w:val="263"/>
        </w:trPr>
        <w:tc>
          <w:tcPr>
            <w:tcW w:w="1111" w:type="dxa"/>
          </w:tcPr>
          <w:p w:rsidR="002755C0" w:rsidRPr="00361E06" w:rsidRDefault="002755C0" w:rsidP="00314C73">
            <w:pPr>
              <w:tabs>
                <w:tab w:val="left" w:pos="0"/>
              </w:tabs>
            </w:pPr>
            <w:r>
              <w:t>2</w:t>
            </w:r>
          </w:p>
        </w:tc>
        <w:tc>
          <w:tcPr>
            <w:tcW w:w="8786" w:type="dxa"/>
            <w:gridSpan w:val="2"/>
          </w:tcPr>
          <w:p w:rsidR="002755C0" w:rsidRPr="00361E06" w:rsidRDefault="002755C0" w:rsidP="00314C73">
            <w:pPr>
              <w:tabs>
                <w:tab w:val="left" w:pos="1420"/>
              </w:tabs>
              <w:ind w:firstLine="0"/>
            </w:pPr>
            <w:r w:rsidRPr="00361E06">
              <w:t>Общие сведения</w:t>
            </w:r>
            <w:r>
              <w:t>…………………………………………………………13</w:t>
            </w:r>
          </w:p>
        </w:tc>
      </w:tr>
      <w:tr w:rsidR="002755C0" w:rsidTr="00314C73">
        <w:trPr>
          <w:gridAfter w:val="1"/>
          <w:wAfter w:w="85" w:type="dxa"/>
          <w:trHeight w:val="276"/>
        </w:trPr>
        <w:tc>
          <w:tcPr>
            <w:tcW w:w="1111" w:type="dxa"/>
          </w:tcPr>
          <w:p w:rsidR="002755C0" w:rsidRPr="00361E06" w:rsidRDefault="002755C0" w:rsidP="00314C73">
            <w:pPr>
              <w:tabs>
                <w:tab w:val="left" w:pos="1420"/>
              </w:tabs>
            </w:pPr>
            <w:r>
              <w:t>3</w:t>
            </w:r>
          </w:p>
        </w:tc>
        <w:tc>
          <w:tcPr>
            <w:tcW w:w="8786" w:type="dxa"/>
            <w:gridSpan w:val="2"/>
          </w:tcPr>
          <w:p w:rsidR="002755C0" w:rsidRPr="00361E06" w:rsidRDefault="002755C0" w:rsidP="00314C73">
            <w:pPr>
              <w:tabs>
                <w:tab w:val="left" w:pos="1420"/>
              </w:tabs>
              <w:ind w:firstLine="0"/>
            </w:pPr>
            <w:r w:rsidRPr="00361E06">
              <w:t>Схема водоснабжения</w:t>
            </w:r>
            <w:r>
              <w:t>…………………………………………………..14</w:t>
            </w:r>
          </w:p>
        </w:tc>
      </w:tr>
      <w:tr w:rsidR="002755C0" w:rsidTr="00314C73">
        <w:trPr>
          <w:gridAfter w:val="1"/>
          <w:wAfter w:w="85" w:type="dxa"/>
          <w:trHeight w:val="526"/>
        </w:trPr>
        <w:tc>
          <w:tcPr>
            <w:tcW w:w="1111" w:type="dxa"/>
          </w:tcPr>
          <w:p w:rsidR="002755C0" w:rsidRPr="00361E06" w:rsidRDefault="002755C0" w:rsidP="00314C73">
            <w:pPr>
              <w:tabs>
                <w:tab w:val="left" w:pos="1420"/>
              </w:tabs>
              <w:ind w:firstLine="0"/>
            </w:pPr>
            <w:r>
              <w:t xml:space="preserve">          3.1</w:t>
            </w:r>
          </w:p>
        </w:tc>
        <w:tc>
          <w:tcPr>
            <w:tcW w:w="8786" w:type="dxa"/>
            <w:gridSpan w:val="2"/>
          </w:tcPr>
          <w:p w:rsidR="002755C0" w:rsidRPr="00361E06" w:rsidRDefault="002755C0" w:rsidP="00314C73">
            <w:pPr>
              <w:pStyle w:val="42"/>
              <w:shd w:val="clear" w:color="auto" w:fill="auto"/>
              <w:tabs>
                <w:tab w:val="left" w:pos="858"/>
              </w:tabs>
              <w:spacing w:before="0" w:line="240" w:lineRule="auto"/>
              <w:rPr>
                <w:sz w:val="28"/>
                <w:szCs w:val="28"/>
              </w:rPr>
            </w:pPr>
            <w:r w:rsidRPr="00361E06">
              <w:rPr>
                <w:sz w:val="28"/>
                <w:szCs w:val="28"/>
              </w:rPr>
              <w:t>Технико-экономическое состояние централизованных систем водоснабжения</w:t>
            </w:r>
            <w:r>
              <w:rPr>
                <w:sz w:val="28"/>
                <w:szCs w:val="28"/>
              </w:rPr>
              <w:t xml:space="preserve"> </w:t>
            </w:r>
            <w:r w:rsidRPr="00361E06">
              <w:rPr>
                <w:sz w:val="28"/>
                <w:szCs w:val="28"/>
              </w:rPr>
              <w:t>муниципального образования</w:t>
            </w:r>
            <w:r>
              <w:rPr>
                <w:sz w:val="28"/>
                <w:szCs w:val="28"/>
              </w:rPr>
              <w:t>………………………13</w:t>
            </w:r>
          </w:p>
        </w:tc>
      </w:tr>
      <w:tr w:rsidR="002755C0" w:rsidTr="00314C73">
        <w:trPr>
          <w:gridAfter w:val="1"/>
          <w:wAfter w:w="85" w:type="dxa"/>
          <w:trHeight w:val="1079"/>
        </w:trPr>
        <w:tc>
          <w:tcPr>
            <w:tcW w:w="1111" w:type="dxa"/>
          </w:tcPr>
          <w:p w:rsidR="002755C0" w:rsidRPr="00361E06" w:rsidRDefault="002755C0" w:rsidP="00314C73">
            <w:pPr>
              <w:tabs>
                <w:tab w:val="left" w:pos="1420"/>
              </w:tabs>
              <w:ind w:firstLine="0"/>
            </w:pPr>
            <w:r>
              <w:t>3.1.1</w:t>
            </w:r>
          </w:p>
        </w:tc>
        <w:tc>
          <w:tcPr>
            <w:tcW w:w="8786" w:type="dxa"/>
            <w:gridSpan w:val="2"/>
          </w:tcPr>
          <w:p w:rsidR="002755C0" w:rsidRPr="00361E06" w:rsidRDefault="002755C0" w:rsidP="00314C73">
            <w:pPr>
              <w:pStyle w:val="42"/>
              <w:shd w:val="clear" w:color="auto" w:fill="auto"/>
              <w:tabs>
                <w:tab w:val="left" w:pos="1078"/>
              </w:tabs>
              <w:spacing w:before="0" w:line="240" w:lineRule="auto"/>
              <w:jc w:val="left"/>
              <w:rPr>
                <w:sz w:val="28"/>
                <w:szCs w:val="28"/>
              </w:rPr>
            </w:pPr>
            <w:r w:rsidRPr="00361E06">
              <w:rPr>
                <w:sz w:val="28"/>
                <w:szCs w:val="28"/>
              </w:rPr>
              <w:t xml:space="preserve">Описание системы и структуры водоснабжения </w:t>
            </w:r>
            <w:r>
              <w:rPr>
                <w:sz w:val="28"/>
                <w:szCs w:val="28"/>
              </w:rPr>
              <w:t>Сухосолотинского сельского поселения и</w:t>
            </w:r>
            <w:r w:rsidRPr="00361E06">
              <w:rPr>
                <w:sz w:val="28"/>
                <w:szCs w:val="28"/>
              </w:rPr>
              <w:t xml:space="preserve"> деление территории поселения на эксплуатационные зоны</w:t>
            </w:r>
            <w:r>
              <w:rPr>
                <w:sz w:val="28"/>
                <w:szCs w:val="28"/>
              </w:rPr>
              <w:t>………………………………………………………………….....14</w:t>
            </w:r>
          </w:p>
        </w:tc>
      </w:tr>
      <w:tr w:rsidR="002755C0" w:rsidTr="00314C73">
        <w:trPr>
          <w:gridAfter w:val="1"/>
          <w:wAfter w:w="85" w:type="dxa"/>
          <w:trHeight w:val="526"/>
        </w:trPr>
        <w:tc>
          <w:tcPr>
            <w:tcW w:w="1111" w:type="dxa"/>
          </w:tcPr>
          <w:p w:rsidR="002755C0" w:rsidRPr="00361E06" w:rsidRDefault="002755C0" w:rsidP="00314C73">
            <w:pPr>
              <w:tabs>
                <w:tab w:val="left" w:pos="1420"/>
              </w:tabs>
              <w:ind w:firstLine="0"/>
            </w:pPr>
            <w:r>
              <w:t>3.1.2</w:t>
            </w:r>
          </w:p>
        </w:tc>
        <w:tc>
          <w:tcPr>
            <w:tcW w:w="8786" w:type="dxa"/>
            <w:gridSpan w:val="2"/>
          </w:tcPr>
          <w:p w:rsidR="002755C0" w:rsidRPr="00361E06" w:rsidRDefault="002755C0" w:rsidP="00314C73">
            <w:pPr>
              <w:pStyle w:val="42"/>
              <w:shd w:val="clear" w:color="auto" w:fill="auto"/>
              <w:tabs>
                <w:tab w:val="left" w:pos="1078"/>
              </w:tabs>
              <w:spacing w:before="0" w:line="240" w:lineRule="auto"/>
              <w:rPr>
                <w:sz w:val="28"/>
                <w:szCs w:val="28"/>
              </w:rPr>
            </w:pPr>
            <w:r w:rsidRPr="00361E06">
              <w:rPr>
                <w:sz w:val="28"/>
                <w:szCs w:val="28"/>
              </w:rPr>
              <w:t>Описание территорий поселения не охваченных централизованными системами водоснабжения</w:t>
            </w:r>
            <w:r>
              <w:rPr>
                <w:sz w:val="28"/>
                <w:szCs w:val="28"/>
              </w:rPr>
              <w:t>…………..................................................14</w:t>
            </w:r>
          </w:p>
        </w:tc>
      </w:tr>
      <w:tr w:rsidR="002755C0" w:rsidTr="00314C73">
        <w:trPr>
          <w:gridAfter w:val="1"/>
          <w:wAfter w:w="85" w:type="dxa"/>
          <w:trHeight w:val="1882"/>
        </w:trPr>
        <w:tc>
          <w:tcPr>
            <w:tcW w:w="1111" w:type="dxa"/>
          </w:tcPr>
          <w:p w:rsidR="002755C0" w:rsidRPr="00361E06" w:rsidRDefault="002755C0" w:rsidP="00314C73">
            <w:pPr>
              <w:tabs>
                <w:tab w:val="left" w:pos="1420"/>
              </w:tabs>
              <w:ind w:firstLine="0"/>
            </w:pPr>
            <w:r>
              <w:t>3.1.3</w:t>
            </w:r>
          </w:p>
        </w:tc>
        <w:tc>
          <w:tcPr>
            <w:tcW w:w="8786" w:type="dxa"/>
            <w:gridSpan w:val="2"/>
          </w:tcPr>
          <w:p w:rsidR="002755C0" w:rsidRPr="00361E06" w:rsidRDefault="002755C0" w:rsidP="00314C73">
            <w:pPr>
              <w:pStyle w:val="110"/>
              <w:shd w:val="clear" w:color="auto" w:fill="auto"/>
              <w:tabs>
                <w:tab w:val="left" w:pos="1078"/>
              </w:tabs>
              <w:spacing w:before="0" w:after="0" w:line="240" w:lineRule="auto"/>
              <w:ind w:firstLine="0"/>
              <w:rPr>
                <w:sz w:val="28"/>
                <w:szCs w:val="28"/>
              </w:rPr>
            </w:pPr>
            <w:r w:rsidRPr="00361E06">
              <w:rPr>
                <w:sz w:val="28"/>
                <w:szCs w:val="28"/>
              </w:rPr>
              <w:t>Описание технологических зон водоснабжения, зон централизованного и</w:t>
            </w:r>
            <w:r>
              <w:rPr>
                <w:sz w:val="28"/>
                <w:szCs w:val="28"/>
              </w:rPr>
              <w:t xml:space="preserve"> </w:t>
            </w:r>
            <w:r w:rsidRPr="00361E06">
              <w:rPr>
                <w:sz w:val="28"/>
                <w:szCs w:val="28"/>
              </w:rPr>
              <w:t>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Pr>
                <w:sz w:val="28"/>
                <w:szCs w:val="28"/>
              </w:rPr>
              <w:t>………………………………………………………….14</w:t>
            </w:r>
          </w:p>
        </w:tc>
      </w:tr>
      <w:tr w:rsidR="002755C0" w:rsidTr="00314C73">
        <w:trPr>
          <w:gridAfter w:val="1"/>
          <w:wAfter w:w="85" w:type="dxa"/>
          <w:trHeight w:val="539"/>
        </w:trPr>
        <w:tc>
          <w:tcPr>
            <w:tcW w:w="1111" w:type="dxa"/>
          </w:tcPr>
          <w:p w:rsidR="002755C0" w:rsidRPr="00361E06" w:rsidRDefault="002755C0" w:rsidP="00314C73">
            <w:pPr>
              <w:tabs>
                <w:tab w:val="left" w:pos="1420"/>
              </w:tabs>
              <w:ind w:firstLine="0"/>
            </w:pPr>
            <w:r>
              <w:t>3.1.4</w:t>
            </w:r>
          </w:p>
        </w:tc>
        <w:tc>
          <w:tcPr>
            <w:tcW w:w="8786" w:type="dxa"/>
            <w:gridSpan w:val="2"/>
          </w:tcPr>
          <w:p w:rsidR="002755C0" w:rsidRPr="00361E06" w:rsidRDefault="002755C0" w:rsidP="00314C73">
            <w:pPr>
              <w:pStyle w:val="110"/>
              <w:shd w:val="clear" w:color="auto" w:fill="auto"/>
              <w:tabs>
                <w:tab w:val="left" w:pos="1078"/>
              </w:tabs>
              <w:spacing w:before="0" w:after="0" w:line="240" w:lineRule="auto"/>
              <w:ind w:firstLine="0"/>
              <w:rPr>
                <w:sz w:val="28"/>
                <w:szCs w:val="28"/>
              </w:rPr>
            </w:pPr>
            <w:r w:rsidRPr="00361E06">
              <w:rPr>
                <w:sz w:val="28"/>
                <w:szCs w:val="28"/>
              </w:rPr>
              <w:t>Описание результатов технического обсле</w:t>
            </w:r>
            <w:r>
              <w:rPr>
                <w:sz w:val="28"/>
                <w:szCs w:val="28"/>
              </w:rPr>
              <w:t xml:space="preserve">дования централизованных систем </w:t>
            </w:r>
            <w:r w:rsidRPr="00361E06">
              <w:rPr>
                <w:sz w:val="28"/>
                <w:szCs w:val="28"/>
              </w:rPr>
              <w:t>водоснабжения</w:t>
            </w:r>
            <w:r>
              <w:rPr>
                <w:sz w:val="28"/>
                <w:szCs w:val="28"/>
              </w:rPr>
              <w:t>…………………….........15</w:t>
            </w:r>
          </w:p>
        </w:tc>
      </w:tr>
      <w:tr w:rsidR="002755C0" w:rsidTr="00314C73">
        <w:trPr>
          <w:gridAfter w:val="1"/>
          <w:wAfter w:w="85" w:type="dxa"/>
          <w:trHeight w:val="526"/>
        </w:trPr>
        <w:tc>
          <w:tcPr>
            <w:tcW w:w="1111" w:type="dxa"/>
          </w:tcPr>
          <w:p w:rsidR="002755C0" w:rsidRPr="00361E06" w:rsidRDefault="002755C0" w:rsidP="00314C73">
            <w:pPr>
              <w:tabs>
                <w:tab w:val="left" w:pos="1420"/>
              </w:tabs>
              <w:ind w:firstLine="0"/>
            </w:pPr>
            <w:r>
              <w:t>3.1.4.1</w:t>
            </w:r>
          </w:p>
        </w:tc>
        <w:tc>
          <w:tcPr>
            <w:tcW w:w="8786" w:type="dxa"/>
            <w:gridSpan w:val="2"/>
          </w:tcPr>
          <w:p w:rsidR="002755C0" w:rsidRPr="00361E06" w:rsidRDefault="002755C0" w:rsidP="00314C73">
            <w:pPr>
              <w:pStyle w:val="42"/>
              <w:shd w:val="clear" w:color="auto" w:fill="auto"/>
              <w:tabs>
                <w:tab w:val="left" w:pos="1301"/>
              </w:tabs>
              <w:spacing w:before="0" w:line="240" w:lineRule="auto"/>
              <w:rPr>
                <w:sz w:val="28"/>
                <w:szCs w:val="28"/>
              </w:rPr>
            </w:pPr>
            <w:r w:rsidRPr="00361E06">
              <w:rPr>
                <w:sz w:val="28"/>
                <w:szCs w:val="28"/>
              </w:rPr>
              <w:t>Описание состояния существующих источников водоснабжения и</w:t>
            </w:r>
            <w:r>
              <w:rPr>
                <w:sz w:val="28"/>
                <w:szCs w:val="28"/>
              </w:rPr>
              <w:t xml:space="preserve"> </w:t>
            </w:r>
            <w:r w:rsidRPr="00361E06">
              <w:rPr>
                <w:sz w:val="28"/>
                <w:szCs w:val="28"/>
              </w:rPr>
              <w:t>водозаборных сооружений</w:t>
            </w:r>
            <w:r>
              <w:rPr>
                <w:sz w:val="28"/>
                <w:szCs w:val="28"/>
              </w:rPr>
              <w:t>……………………………………………16</w:t>
            </w:r>
          </w:p>
        </w:tc>
      </w:tr>
      <w:tr w:rsidR="002755C0" w:rsidTr="00314C73">
        <w:trPr>
          <w:gridAfter w:val="1"/>
          <w:wAfter w:w="85" w:type="dxa"/>
          <w:trHeight w:val="1091"/>
        </w:trPr>
        <w:tc>
          <w:tcPr>
            <w:tcW w:w="1111" w:type="dxa"/>
          </w:tcPr>
          <w:p w:rsidR="002755C0" w:rsidRPr="00361E06" w:rsidRDefault="002755C0" w:rsidP="00314C73">
            <w:pPr>
              <w:tabs>
                <w:tab w:val="left" w:pos="1420"/>
              </w:tabs>
              <w:ind w:firstLine="0"/>
            </w:pPr>
            <w:r>
              <w:t>3.1.4.2</w:t>
            </w:r>
          </w:p>
        </w:tc>
        <w:tc>
          <w:tcPr>
            <w:tcW w:w="8786" w:type="dxa"/>
            <w:gridSpan w:val="2"/>
          </w:tcPr>
          <w:p w:rsidR="002755C0" w:rsidRPr="00361E06" w:rsidRDefault="002755C0" w:rsidP="00314C73">
            <w:pPr>
              <w:pStyle w:val="42"/>
              <w:shd w:val="clear" w:color="auto" w:fill="auto"/>
              <w:tabs>
                <w:tab w:val="left" w:pos="1301"/>
              </w:tabs>
              <w:spacing w:before="0" w:line="240" w:lineRule="auto"/>
              <w:rPr>
                <w:sz w:val="28"/>
                <w:szCs w:val="28"/>
              </w:rPr>
            </w:pPr>
            <w:r w:rsidRPr="00361E06">
              <w:rPr>
                <w:sz w:val="28"/>
                <w:szCs w:val="28"/>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Pr>
                <w:sz w:val="28"/>
                <w:szCs w:val="28"/>
              </w:rPr>
              <w:t>……………………………………………………………………..18</w:t>
            </w:r>
          </w:p>
        </w:tc>
      </w:tr>
      <w:tr w:rsidR="002755C0" w:rsidRPr="00361E06" w:rsidTr="00314C73">
        <w:tc>
          <w:tcPr>
            <w:tcW w:w="1134" w:type="dxa"/>
            <w:gridSpan w:val="2"/>
          </w:tcPr>
          <w:p w:rsidR="002755C0" w:rsidRPr="00361E06" w:rsidRDefault="002755C0" w:rsidP="00314C73">
            <w:pPr>
              <w:tabs>
                <w:tab w:val="left" w:pos="1420"/>
              </w:tabs>
              <w:ind w:firstLine="0"/>
            </w:pPr>
            <w:r>
              <w:t>3.1.4.3</w:t>
            </w:r>
          </w:p>
        </w:tc>
        <w:tc>
          <w:tcPr>
            <w:tcW w:w="8848" w:type="dxa"/>
            <w:gridSpan w:val="2"/>
          </w:tcPr>
          <w:p w:rsidR="002755C0" w:rsidRPr="00361E06" w:rsidRDefault="002755C0" w:rsidP="00314C73">
            <w:pPr>
              <w:tabs>
                <w:tab w:val="left" w:pos="1420"/>
              </w:tabs>
            </w:pPr>
            <w:r>
              <w:t>О</w:t>
            </w:r>
            <w:r w:rsidRPr="00361E06">
              <w:t>ценк</w:t>
            </w:r>
            <w:r>
              <w:t>а</w:t>
            </w:r>
            <w:r w:rsidRPr="00361E06">
              <w:t xml:space="preserve"> 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t>………………………………………………………..19</w:t>
            </w:r>
          </w:p>
        </w:tc>
      </w:tr>
      <w:tr w:rsidR="002755C0" w:rsidRPr="00361E06" w:rsidTr="00314C73">
        <w:tc>
          <w:tcPr>
            <w:tcW w:w="1134" w:type="dxa"/>
            <w:gridSpan w:val="2"/>
          </w:tcPr>
          <w:p w:rsidR="002755C0" w:rsidRPr="00361E06" w:rsidRDefault="002755C0" w:rsidP="00314C73">
            <w:pPr>
              <w:tabs>
                <w:tab w:val="left" w:pos="1420"/>
              </w:tabs>
              <w:ind w:firstLine="0"/>
            </w:pPr>
            <w:r>
              <w:t>3.1.4.4</w:t>
            </w:r>
          </w:p>
        </w:tc>
        <w:tc>
          <w:tcPr>
            <w:tcW w:w="8848" w:type="dxa"/>
            <w:gridSpan w:val="2"/>
          </w:tcPr>
          <w:p w:rsidR="002755C0" w:rsidRPr="00361E06" w:rsidRDefault="002755C0" w:rsidP="00314C73">
            <w:pPr>
              <w:pStyle w:val="110"/>
              <w:shd w:val="clear" w:color="auto" w:fill="auto"/>
              <w:tabs>
                <w:tab w:val="left" w:pos="1301"/>
              </w:tabs>
              <w:spacing w:before="0" w:after="0" w:line="240" w:lineRule="auto"/>
              <w:ind w:firstLine="0"/>
              <w:rPr>
                <w:sz w:val="28"/>
                <w:szCs w:val="28"/>
              </w:rPr>
            </w:pPr>
            <w:r w:rsidRPr="00361E06">
              <w:rPr>
                <w:sz w:val="28"/>
                <w:szCs w:val="28"/>
              </w:rPr>
              <w:t>Описание состояния и функционирования водопроводных сетей систем</w:t>
            </w:r>
            <w:r>
              <w:rPr>
                <w:sz w:val="28"/>
                <w:szCs w:val="28"/>
              </w:rPr>
              <w:t xml:space="preserve"> </w:t>
            </w:r>
            <w:r w:rsidRPr="00361E06">
              <w:rPr>
                <w:sz w:val="28"/>
                <w:szCs w:val="28"/>
              </w:rPr>
              <w:t>водоснабжения, включая оценку величины износа сетей и определения возможности обеспечения качества воды в процессе транспортировки ее по</w:t>
            </w:r>
            <w:r w:rsidRPr="00361E06">
              <w:rPr>
                <w:sz w:val="28"/>
                <w:szCs w:val="28"/>
              </w:rPr>
              <w:tab/>
              <w:t>сетям</w:t>
            </w:r>
            <w:r>
              <w:rPr>
                <w:sz w:val="28"/>
                <w:szCs w:val="28"/>
              </w:rPr>
              <w:t>……………………………………….....20</w:t>
            </w:r>
          </w:p>
        </w:tc>
      </w:tr>
      <w:tr w:rsidR="002755C0" w:rsidRPr="00361E06" w:rsidTr="00314C73">
        <w:tc>
          <w:tcPr>
            <w:tcW w:w="1134" w:type="dxa"/>
            <w:gridSpan w:val="2"/>
          </w:tcPr>
          <w:p w:rsidR="002755C0" w:rsidRPr="00361E06" w:rsidRDefault="002755C0" w:rsidP="00314C73">
            <w:pPr>
              <w:tabs>
                <w:tab w:val="left" w:pos="1420"/>
              </w:tabs>
              <w:ind w:firstLine="0"/>
            </w:pPr>
            <w:r>
              <w:t>3.1.4.5</w:t>
            </w:r>
          </w:p>
        </w:tc>
        <w:tc>
          <w:tcPr>
            <w:tcW w:w="8848" w:type="dxa"/>
            <w:gridSpan w:val="2"/>
          </w:tcPr>
          <w:p w:rsidR="002755C0" w:rsidRPr="00361E06" w:rsidRDefault="002755C0" w:rsidP="00314C73">
            <w:pPr>
              <w:pStyle w:val="110"/>
              <w:shd w:val="clear" w:color="auto" w:fill="auto"/>
              <w:tabs>
                <w:tab w:val="left" w:pos="1301"/>
              </w:tabs>
              <w:spacing w:before="0" w:after="0" w:line="240" w:lineRule="auto"/>
              <w:ind w:firstLine="0"/>
              <w:rPr>
                <w:sz w:val="28"/>
                <w:szCs w:val="28"/>
              </w:rPr>
            </w:pPr>
            <w:r w:rsidRPr="00361E06">
              <w:rPr>
                <w:sz w:val="28"/>
                <w:szCs w:val="28"/>
              </w:rPr>
              <w:t>Описание существующих технических и технологических проблем,</w:t>
            </w:r>
            <w:r>
              <w:rPr>
                <w:sz w:val="28"/>
                <w:szCs w:val="28"/>
              </w:rPr>
              <w:t xml:space="preserve"> </w:t>
            </w:r>
            <w:r w:rsidRPr="00361E06">
              <w:rPr>
                <w:sz w:val="28"/>
                <w:szCs w:val="28"/>
              </w:rPr>
              <w:t>возникающих при водоснабжении сельского поселения, анализ исполнения предписаний органов, осуществляющих государственный надзор, муниципальный контроль, об устранении на</w:t>
            </w:r>
            <w:r>
              <w:rPr>
                <w:sz w:val="28"/>
                <w:szCs w:val="28"/>
              </w:rPr>
              <w:t xml:space="preserve">рушений, влияющих на качество и </w:t>
            </w:r>
            <w:r w:rsidRPr="00361E06">
              <w:rPr>
                <w:sz w:val="28"/>
                <w:szCs w:val="28"/>
              </w:rPr>
              <w:t>безопасность воды</w:t>
            </w:r>
            <w:r>
              <w:rPr>
                <w:sz w:val="28"/>
                <w:szCs w:val="28"/>
              </w:rPr>
              <w:t>……………………………………………………………………..22</w:t>
            </w:r>
          </w:p>
        </w:tc>
      </w:tr>
      <w:tr w:rsidR="002755C0" w:rsidRPr="00361E06" w:rsidTr="00314C73">
        <w:tc>
          <w:tcPr>
            <w:tcW w:w="1134" w:type="dxa"/>
            <w:gridSpan w:val="2"/>
          </w:tcPr>
          <w:p w:rsidR="002755C0" w:rsidRPr="00361E06" w:rsidRDefault="002755C0" w:rsidP="00314C73">
            <w:pPr>
              <w:tabs>
                <w:tab w:val="left" w:pos="1420"/>
              </w:tabs>
              <w:ind w:firstLine="0"/>
            </w:pPr>
            <w:r>
              <w:t>3.1.4.6</w:t>
            </w:r>
          </w:p>
        </w:tc>
        <w:tc>
          <w:tcPr>
            <w:tcW w:w="8848" w:type="dxa"/>
            <w:gridSpan w:val="2"/>
          </w:tcPr>
          <w:p w:rsidR="002755C0" w:rsidRPr="00361E06" w:rsidRDefault="002755C0" w:rsidP="00314C73">
            <w:pPr>
              <w:pStyle w:val="110"/>
              <w:shd w:val="clear" w:color="auto" w:fill="auto"/>
              <w:tabs>
                <w:tab w:val="left" w:pos="1301"/>
              </w:tabs>
              <w:spacing w:before="0" w:after="0" w:line="240" w:lineRule="auto"/>
              <w:ind w:firstLine="0"/>
              <w:rPr>
                <w:sz w:val="28"/>
                <w:szCs w:val="28"/>
              </w:rPr>
            </w:pPr>
            <w:r w:rsidRPr="00361E06">
              <w:rPr>
                <w:sz w:val="28"/>
                <w:szCs w:val="28"/>
              </w:rPr>
              <w:t>Описание централизованной системы горячего водоснабжения с</w:t>
            </w:r>
            <w:r>
              <w:rPr>
                <w:sz w:val="28"/>
                <w:szCs w:val="28"/>
              </w:rPr>
              <w:t xml:space="preserve"> </w:t>
            </w:r>
            <w:r w:rsidRPr="00361E06">
              <w:rPr>
                <w:sz w:val="28"/>
                <w:szCs w:val="28"/>
              </w:rPr>
              <w:lastRenderedPageBreak/>
              <w:t>использованием закрытых систем горячего водоснабжения, отражающее технологические особенности указанной системы</w:t>
            </w:r>
            <w:r>
              <w:rPr>
                <w:sz w:val="28"/>
                <w:szCs w:val="28"/>
              </w:rPr>
              <w:t>………………………………………………………………….22</w:t>
            </w:r>
          </w:p>
        </w:tc>
      </w:tr>
      <w:tr w:rsidR="002755C0" w:rsidRPr="00361E06" w:rsidTr="00314C73">
        <w:tc>
          <w:tcPr>
            <w:tcW w:w="1134" w:type="dxa"/>
            <w:gridSpan w:val="2"/>
          </w:tcPr>
          <w:p w:rsidR="002755C0" w:rsidRPr="00361E06" w:rsidRDefault="002755C0" w:rsidP="00314C73">
            <w:pPr>
              <w:tabs>
                <w:tab w:val="left" w:pos="1420"/>
              </w:tabs>
              <w:ind w:firstLine="0"/>
            </w:pPr>
            <w:r>
              <w:lastRenderedPageBreak/>
              <w:t>3.1.5</w:t>
            </w:r>
          </w:p>
        </w:tc>
        <w:tc>
          <w:tcPr>
            <w:tcW w:w="8848" w:type="dxa"/>
            <w:gridSpan w:val="2"/>
          </w:tcPr>
          <w:p w:rsidR="002755C0" w:rsidRPr="00361E06" w:rsidRDefault="002755C0" w:rsidP="00314C73">
            <w:pPr>
              <w:pStyle w:val="42"/>
              <w:shd w:val="clear" w:color="auto" w:fill="auto"/>
              <w:tabs>
                <w:tab w:val="left" w:pos="1078"/>
              </w:tabs>
              <w:spacing w:before="0" w:line="240" w:lineRule="auto"/>
              <w:rPr>
                <w:sz w:val="28"/>
                <w:szCs w:val="28"/>
              </w:rPr>
            </w:pPr>
            <w:r w:rsidRPr="00361E06">
              <w:rPr>
                <w:sz w:val="28"/>
                <w:szCs w:val="28"/>
              </w:rPr>
              <w:t>Существующие технические и технологические решения по предотвращению замерзания воды</w:t>
            </w:r>
            <w:r>
              <w:rPr>
                <w:sz w:val="28"/>
                <w:szCs w:val="28"/>
              </w:rPr>
              <w:t>…………………………………..23</w:t>
            </w:r>
          </w:p>
        </w:tc>
      </w:tr>
      <w:tr w:rsidR="002755C0" w:rsidRPr="00361E06" w:rsidTr="00314C73">
        <w:tc>
          <w:tcPr>
            <w:tcW w:w="1134" w:type="dxa"/>
            <w:gridSpan w:val="2"/>
          </w:tcPr>
          <w:p w:rsidR="002755C0" w:rsidRDefault="002755C0" w:rsidP="00314C73">
            <w:pPr>
              <w:tabs>
                <w:tab w:val="left" w:pos="1420"/>
              </w:tabs>
            </w:pPr>
          </w:p>
          <w:p w:rsidR="002755C0" w:rsidRPr="00361E06" w:rsidRDefault="002755C0" w:rsidP="00314C73">
            <w:pPr>
              <w:tabs>
                <w:tab w:val="left" w:pos="1420"/>
              </w:tabs>
              <w:ind w:firstLine="0"/>
            </w:pPr>
            <w:r>
              <w:t>3.1.6</w:t>
            </w:r>
          </w:p>
        </w:tc>
        <w:tc>
          <w:tcPr>
            <w:tcW w:w="8848" w:type="dxa"/>
            <w:gridSpan w:val="2"/>
          </w:tcPr>
          <w:p w:rsidR="002755C0" w:rsidRDefault="002755C0" w:rsidP="00314C73">
            <w:pPr>
              <w:pStyle w:val="42"/>
              <w:shd w:val="clear" w:color="auto" w:fill="auto"/>
              <w:tabs>
                <w:tab w:val="left" w:pos="1078"/>
              </w:tabs>
              <w:spacing w:before="0" w:line="240" w:lineRule="auto"/>
              <w:rPr>
                <w:sz w:val="28"/>
                <w:szCs w:val="28"/>
              </w:rPr>
            </w:pPr>
          </w:p>
          <w:p w:rsidR="002755C0" w:rsidRPr="00361E06" w:rsidRDefault="002755C0" w:rsidP="00314C73">
            <w:pPr>
              <w:pStyle w:val="42"/>
              <w:shd w:val="clear" w:color="auto" w:fill="auto"/>
              <w:tabs>
                <w:tab w:val="left" w:pos="1078"/>
              </w:tabs>
              <w:spacing w:before="0" w:line="240" w:lineRule="auto"/>
              <w:rPr>
                <w:sz w:val="28"/>
                <w:szCs w:val="28"/>
              </w:rPr>
            </w:pPr>
            <w:r w:rsidRPr="00361E06">
              <w:rPr>
                <w:sz w:val="28"/>
                <w:szCs w:val="28"/>
              </w:rPr>
              <w:t>Перечень лиц, владеющих на праве собственности или другом законном</w:t>
            </w:r>
            <w:r>
              <w:rPr>
                <w:sz w:val="28"/>
                <w:szCs w:val="28"/>
              </w:rPr>
              <w:t xml:space="preserve"> </w:t>
            </w:r>
            <w:r w:rsidRPr="00361E06">
              <w:rPr>
                <w:sz w:val="28"/>
                <w:szCs w:val="28"/>
              </w:rPr>
              <w:t>основании объектами централизованной системы водоснабжения, с указанием принадлежащих этим лицам объектов (границ зон, в которых расположены такие объекты)</w:t>
            </w:r>
            <w:r>
              <w:rPr>
                <w:sz w:val="28"/>
                <w:szCs w:val="28"/>
              </w:rPr>
              <w:t>………………………………..</w:t>
            </w:r>
            <w:r w:rsidRPr="00361E06">
              <w:rPr>
                <w:sz w:val="28"/>
                <w:szCs w:val="28"/>
              </w:rPr>
              <w:tab/>
            </w:r>
            <w:r>
              <w:rPr>
                <w:sz w:val="28"/>
                <w:szCs w:val="28"/>
              </w:rPr>
              <w:t>…………………………….23</w:t>
            </w:r>
          </w:p>
        </w:tc>
      </w:tr>
      <w:tr w:rsidR="002755C0" w:rsidRPr="00361E06" w:rsidTr="00314C73">
        <w:tc>
          <w:tcPr>
            <w:tcW w:w="1134" w:type="dxa"/>
            <w:gridSpan w:val="2"/>
          </w:tcPr>
          <w:p w:rsidR="002755C0" w:rsidRPr="00361E06" w:rsidRDefault="002755C0" w:rsidP="00314C73">
            <w:pPr>
              <w:tabs>
                <w:tab w:val="left" w:pos="1420"/>
              </w:tabs>
              <w:ind w:firstLine="0"/>
            </w:pPr>
            <w:r>
              <w:t>3.2</w:t>
            </w:r>
          </w:p>
        </w:tc>
        <w:tc>
          <w:tcPr>
            <w:tcW w:w="8848" w:type="dxa"/>
            <w:gridSpan w:val="2"/>
          </w:tcPr>
          <w:p w:rsidR="002755C0" w:rsidRPr="00361E06" w:rsidRDefault="002755C0" w:rsidP="00314C73">
            <w:pPr>
              <w:tabs>
                <w:tab w:val="left" w:pos="1420"/>
              </w:tabs>
            </w:pPr>
            <w:r w:rsidRPr="00361E06">
              <w:t>Направления развития централизованных систем водоснабжения</w:t>
            </w:r>
            <w:r>
              <w:t>…………………………………………………………..23</w:t>
            </w:r>
          </w:p>
        </w:tc>
      </w:tr>
      <w:tr w:rsidR="002755C0" w:rsidRPr="00361E06" w:rsidTr="00314C73">
        <w:tc>
          <w:tcPr>
            <w:tcW w:w="1134" w:type="dxa"/>
            <w:gridSpan w:val="2"/>
          </w:tcPr>
          <w:p w:rsidR="002755C0" w:rsidRPr="00361E06" w:rsidRDefault="002755C0" w:rsidP="00314C73">
            <w:pPr>
              <w:tabs>
                <w:tab w:val="left" w:pos="1420"/>
              </w:tabs>
              <w:ind w:firstLine="0"/>
            </w:pPr>
            <w:r>
              <w:t>3.2.1</w:t>
            </w:r>
          </w:p>
        </w:tc>
        <w:tc>
          <w:tcPr>
            <w:tcW w:w="8848" w:type="dxa"/>
            <w:gridSpan w:val="2"/>
          </w:tcPr>
          <w:p w:rsidR="002755C0" w:rsidRPr="00361E06" w:rsidRDefault="002755C0" w:rsidP="00314C73">
            <w:pPr>
              <w:tabs>
                <w:tab w:val="left" w:pos="1420"/>
              </w:tabs>
            </w:pPr>
            <w:r w:rsidRPr="00361E06">
              <w:t xml:space="preserve">Основные направления, принципы, задачи и целевые показатели развития централизованных систем водоснабжения </w:t>
            </w:r>
            <w:r>
              <w:t>Сухосолотинского сельского поселения…………………………………………………………………23</w:t>
            </w:r>
          </w:p>
        </w:tc>
      </w:tr>
      <w:tr w:rsidR="002755C0" w:rsidRPr="00361E06" w:rsidTr="00314C73">
        <w:tc>
          <w:tcPr>
            <w:tcW w:w="1134" w:type="dxa"/>
            <w:gridSpan w:val="2"/>
          </w:tcPr>
          <w:p w:rsidR="002755C0" w:rsidRPr="00361E06" w:rsidRDefault="002755C0" w:rsidP="00314C73">
            <w:pPr>
              <w:tabs>
                <w:tab w:val="left" w:pos="1420"/>
              </w:tabs>
              <w:ind w:firstLine="0"/>
            </w:pPr>
            <w:r>
              <w:t>3.2.2</w:t>
            </w:r>
          </w:p>
        </w:tc>
        <w:tc>
          <w:tcPr>
            <w:tcW w:w="8848" w:type="dxa"/>
            <w:gridSpan w:val="2"/>
          </w:tcPr>
          <w:p w:rsidR="002755C0" w:rsidRPr="00361E06" w:rsidRDefault="002755C0" w:rsidP="00314C73">
            <w:pPr>
              <w:tabs>
                <w:tab w:val="left" w:pos="1420"/>
              </w:tabs>
            </w:pPr>
            <w:r w:rsidRPr="00361E06">
              <w:t>Сценарии развития централизованных систем водоснабжения</w:t>
            </w:r>
            <w:r>
              <w:t>…………………………………………………………...24</w:t>
            </w:r>
          </w:p>
        </w:tc>
      </w:tr>
      <w:tr w:rsidR="002755C0" w:rsidRPr="00361E06" w:rsidTr="00314C73">
        <w:tc>
          <w:tcPr>
            <w:tcW w:w="1134" w:type="dxa"/>
            <w:gridSpan w:val="2"/>
          </w:tcPr>
          <w:p w:rsidR="002755C0" w:rsidRPr="00361E06" w:rsidRDefault="002755C0" w:rsidP="00314C73">
            <w:pPr>
              <w:tabs>
                <w:tab w:val="left" w:pos="1420"/>
              </w:tabs>
              <w:ind w:firstLine="0"/>
            </w:pPr>
            <w:r>
              <w:t>3.3</w:t>
            </w:r>
          </w:p>
        </w:tc>
        <w:tc>
          <w:tcPr>
            <w:tcW w:w="8848" w:type="dxa"/>
            <w:gridSpan w:val="2"/>
          </w:tcPr>
          <w:p w:rsidR="002755C0" w:rsidRPr="00361E06" w:rsidRDefault="002755C0" w:rsidP="00314C73">
            <w:pPr>
              <w:tabs>
                <w:tab w:val="left" w:pos="1420"/>
              </w:tabs>
            </w:pPr>
            <w:r w:rsidRPr="00361E06">
              <w:t>Баланс водоснабжения и потребления горячей, питьевой и технической воды</w:t>
            </w:r>
            <w:r>
              <w:t>…………………………………………………….....24</w:t>
            </w:r>
          </w:p>
        </w:tc>
      </w:tr>
      <w:tr w:rsidR="002755C0" w:rsidRPr="00361E06" w:rsidTr="00314C73">
        <w:tc>
          <w:tcPr>
            <w:tcW w:w="1134" w:type="dxa"/>
            <w:gridSpan w:val="2"/>
          </w:tcPr>
          <w:p w:rsidR="002755C0" w:rsidRPr="00361E06" w:rsidRDefault="002755C0" w:rsidP="00314C73">
            <w:pPr>
              <w:tabs>
                <w:tab w:val="left" w:pos="1420"/>
              </w:tabs>
              <w:ind w:firstLine="0"/>
            </w:pPr>
            <w:r>
              <w:t>3.3.1</w:t>
            </w:r>
          </w:p>
        </w:tc>
        <w:tc>
          <w:tcPr>
            <w:tcW w:w="8848" w:type="dxa"/>
            <w:gridSpan w:val="2"/>
          </w:tcPr>
          <w:p w:rsidR="002755C0" w:rsidRPr="00361E06" w:rsidRDefault="002755C0" w:rsidP="00314C73">
            <w:pPr>
              <w:pStyle w:val="42"/>
              <w:shd w:val="clear" w:color="auto" w:fill="auto"/>
              <w:tabs>
                <w:tab w:val="left" w:pos="877"/>
              </w:tabs>
              <w:spacing w:before="0" w:line="240" w:lineRule="auto"/>
              <w:rPr>
                <w:sz w:val="28"/>
                <w:szCs w:val="28"/>
              </w:rPr>
            </w:pPr>
            <w:r w:rsidRPr="00361E06">
              <w:rPr>
                <w:sz w:val="28"/>
                <w:szCs w:val="28"/>
              </w:rPr>
              <w:t>Общий баланс подачи и реализации воды, включая анализ и оценку</w:t>
            </w:r>
            <w:r>
              <w:rPr>
                <w:sz w:val="28"/>
                <w:szCs w:val="28"/>
              </w:rPr>
              <w:t xml:space="preserve"> </w:t>
            </w:r>
            <w:r w:rsidRPr="00361E06">
              <w:rPr>
                <w:sz w:val="28"/>
                <w:szCs w:val="28"/>
              </w:rPr>
              <w:t>структурных составляющих потерь питьевой воды при ее производстве и транспортировке</w:t>
            </w:r>
            <w:r>
              <w:rPr>
                <w:sz w:val="28"/>
                <w:szCs w:val="28"/>
              </w:rPr>
              <w:t>……………………………………..25</w:t>
            </w:r>
          </w:p>
        </w:tc>
      </w:tr>
      <w:tr w:rsidR="002755C0" w:rsidRPr="00361E06" w:rsidTr="00314C73">
        <w:tc>
          <w:tcPr>
            <w:tcW w:w="1134" w:type="dxa"/>
            <w:gridSpan w:val="2"/>
          </w:tcPr>
          <w:p w:rsidR="002755C0" w:rsidRPr="00361E06" w:rsidRDefault="002755C0" w:rsidP="00314C73">
            <w:pPr>
              <w:tabs>
                <w:tab w:val="left" w:pos="1420"/>
              </w:tabs>
              <w:ind w:firstLine="0"/>
            </w:pPr>
            <w:r>
              <w:t>3.3.2</w:t>
            </w:r>
          </w:p>
        </w:tc>
        <w:tc>
          <w:tcPr>
            <w:tcW w:w="8848" w:type="dxa"/>
            <w:gridSpan w:val="2"/>
          </w:tcPr>
          <w:p w:rsidR="002755C0" w:rsidRPr="00361E06" w:rsidRDefault="002755C0" w:rsidP="00314C73">
            <w:pPr>
              <w:pStyle w:val="42"/>
              <w:shd w:val="clear" w:color="auto" w:fill="auto"/>
              <w:tabs>
                <w:tab w:val="left" w:pos="877"/>
              </w:tabs>
              <w:spacing w:before="0" w:line="240" w:lineRule="auto"/>
              <w:rPr>
                <w:sz w:val="28"/>
                <w:szCs w:val="28"/>
              </w:rPr>
            </w:pPr>
            <w:r w:rsidRPr="00361E06">
              <w:rPr>
                <w:sz w:val="28"/>
                <w:szCs w:val="28"/>
              </w:rPr>
              <w:t>Территориальный годовой баланс подачи питьевой воды по технологическим</w:t>
            </w:r>
            <w:r>
              <w:rPr>
                <w:sz w:val="28"/>
                <w:szCs w:val="28"/>
              </w:rPr>
              <w:t xml:space="preserve"> </w:t>
            </w:r>
            <w:r w:rsidRPr="00361E06">
              <w:rPr>
                <w:sz w:val="28"/>
                <w:szCs w:val="28"/>
              </w:rPr>
              <w:t>зонам водоснабжения</w:t>
            </w:r>
            <w:r>
              <w:rPr>
                <w:sz w:val="28"/>
                <w:szCs w:val="28"/>
              </w:rPr>
              <w:t>……………………………26</w:t>
            </w:r>
          </w:p>
        </w:tc>
      </w:tr>
      <w:tr w:rsidR="002755C0" w:rsidRPr="00361E06" w:rsidTr="00314C73">
        <w:tc>
          <w:tcPr>
            <w:tcW w:w="1134" w:type="dxa"/>
            <w:gridSpan w:val="2"/>
          </w:tcPr>
          <w:p w:rsidR="002755C0" w:rsidRPr="00361E06" w:rsidRDefault="002755C0" w:rsidP="00314C73">
            <w:pPr>
              <w:tabs>
                <w:tab w:val="left" w:pos="1420"/>
              </w:tabs>
              <w:ind w:firstLine="0"/>
            </w:pPr>
            <w:r>
              <w:t>3.3.3</w:t>
            </w:r>
          </w:p>
        </w:tc>
        <w:tc>
          <w:tcPr>
            <w:tcW w:w="8848" w:type="dxa"/>
            <w:gridSpan w:val="2"/>
          </w:tcPr>
          <w:p w:rsidR="002755C0" w:rsidRPr="00361E06" w:rsidRDefault="002755C0" w:rsidP="00314C73">
            <w:pPr>
              <w:pStyle w:val="42"/>
              <w:shd w:val="clear" w:color="auto" w:fill="auto"/>
              <w:tabs>
                <w:tab w:val="left" w:pos="877"/>
              </w:tabs>
              <w:spacing w:before="0" w:line="240" w:lineRule="auto"/>
              <w:rPr>
                <w:sz w:val="28"/>
                <w:szCs w:val="28"/>
              </w:rPr>
            </w:pPr>
            <w:r w:rsidRPr="00361E06">
              <w:rPr>
                <w:sz w:val="28"/>
                <w:szCs w:val="28"/>
              </w:rPr>
              <w:t>Структурный баланс реализации питьевой воды по группам абонентов с</w:t>
            </w:r>
            <w:r>
              <w:rPr>
                <w:sz w:val="28"/>
                <w:szCs w:val="28"/>
              </w:rPr>
              <w:t xml:space="preserve"> </w:t>
            </w:r>
            <w:r w:rsidRPr="00361E06">
              <w:rPr>
                <w:sz w:val="28"/>
                <w:szCs w:val="28"/>
              </w:rPr>
              <w:t>разбивкой на хозяйственно-питьевые нужды населения, производственные нужды юридических лиц и другие нужды городского округа</w:t>
            </w:r>
            <w:r>
              <w:rPr>
                <w:sz w:val="28"/>
                <w:szCs w:val="28"/>
              </w:rPr>
              <w:t>………………………………………………………26</w:t>
            </w:r>
          </w:p>
        </w:tc>
      </w:tr>
      <w:tr w:rsidR="002755C0" w:rsidRPr="00361E06" w:rsidTr="00314C73">
        <w:tc>
          <w:tcPr>
            <w:tcW w:w="1134" w:type="dxa"/>
            <w:gridSpan w:val="2"/>
          </w:tcPr>
          <w:p w:rsidR="002755C0" w:rsidRPr="00361E06" w:rsidRDefault="002755C0" w:rsidP="00314C73">
            <w:pPr>
              <w:tabs>
                <w:tab w:val="left" w:pos="1420"/>
              </w:tabs>
              <w:ind w:firstLine="0"/>
            </w:pPr>
            <w:r>
              <w:t>3.3.4</w:t>
            </w:r>
          </w:p>
        </w:tc>
        <w:tc>
          <w:tcPr>
            <w:tcW w:w="8848" w:type="dxa"/>
            <w:gridSpan w:val="2"/>
          </w:tcPr>
          <w:p w:rsidR="002755C0" w:rsidRPr="00361E06" w:rsidRDefault="002755C0" w:rsidP="00314C73">
            <w:pPr>
              <w:pStyle w:val="42"/>
              <w:shd w:val="clear" w:color="auto" w:fill="auto"/>
              <w:tabs>
                <w:tab w:val="left" w:pos="877"/>
              </w:tabs>
              <w:spacing w:before="0" w:line="240" w:lineRule="auto"/>
              <w:rPr>
                <w:sz w:val="28"/>
                <w:szCs w:val="28"/>
              </w:rPr>
            </w:pPr>
            <w:r w:rsidRPr="00361E06">
              <w:rPr>
                <w:sz w:val="28"/>
                <w:szCs w:val="28"/>
              </w:rPr>
              <w:t>Сведения о фактическом потреблении населением питьевой воды исходя из</w:t>
            </w:r>
            <w:r>
              <w:rPr>
                <w:sz w:val="28"/>
                <w:szCs w:val="28"/>
              </w:rPr>
              <w:t xml:space="preserve"> </w:t>
            </w:r>
            <w:r w:rsidRPr="00361E06">
              <w:rPr>
                <w:sz w:val="28"/>
                <w:szCs w:val="28"/>
              </w:rPr>
              <w:t>статистических и расчетных данных и сведений о действующих нормативах потребления коммунальных услуг</w:t>
            </w:r>
            <w:r>
              <w:rPr>
                <w:sz w:val="28"/>
                <w:szCs w:val="28"/>
              </w:rPr>
              <w:t>………………………………………………………………….....27</w:t>
            </w:r>
          </w:p>
        </w:tc>
      </w:tr>
      <w:tr w:rsidR="002755C0" w:rsidRPr="00361E06" w:rsidTr="00314C73">
        <w:tc>
          <w:tcPr>
            <w:tcW w:w="1134" w:type="dxa"/>
            <w:gridSpan w:val="2"/>
          </w:tcPr>
          <w:p w:rsidR="002755C0" w:rsidRPr="00361E06" w:rsidRDefault="002755C0" w:rsidP="00314C73">
            <w:pPr>
              <w:tabs>
                <w:tab w:val="left" w:pos="1420"/>
              </w:tabs>
              <w:ind w:firstLine="0"/>
            </w:pPr>
            <w:r>
              <w:t>3.3.5</w:t>
            </w:r>
          </w:p>
        </w:tc>
        <w:tc>
          <w:tcPr>
            <w:tcW w:w="8848" w:type="dxa"/>
            <w:gridSpan w:val="2"/>
          </w:tcPr>
          <w:p w:rsidR="002755C0" w:rsidRPr="00361E06" w:rsidRDefault="002755C0" w:rsidP="00314C73">
            <w:pPr>
              <w:tabs>
                <w:tab w:val="left" w:pos="1420"/>
              </w:tabs>
            </w:pPr>
            <w:r w:rsidRPr="00361E06">
              <w:t>Описание существующей системы коммерческого учета горячей и питьевой воды</w:t>
            </w:r>
            <w:r>
              <w:t>…………………………………………………………..28</w:t>
            </w:r>
          </w:p>
        </w:tc>
      </w:tr>
      <w:tr w:rsidR="002755C0" w:rsidRPr="00361E06" w:rsidTr="00314C73">
        <w:tc>
          <w:tcPr>
            <w:tcW w:w="1134" w:type="dxa"/>
            <w:gridSpan w:val="2"/>
          </w:tcPr>
          <w:p w:rsidR="002755C0" w:rsidRPr="00361E06" w:rsidRDefault="002755C0" w:rsidP="00314C73">
            <w:pPr>
              <w:tabs>
                <w:tab w:val="left" w:pos="1420"/>
              </w:tabs>
              <w:ind w:firstLine="0"/>
            </w:pPr>
            <w:r>
              <w:t>3.3.6</w:t>
            </w:r>
          </w:p>
        </w:tc>
        <w:tc>
          <w:tcPr>
            <w:tcW w:w="8848" w:type="dxa"/>
            <w:gridSpan w:val="2"/>
          </w:tcPr>
          <w:p w:rsidR="002755C0" w:rsidRPr="00361E06" w:rsidRDefault="002755C0" w:rsidP="00314C73">
            <w:pPr>
              <w:pStyle w:val="42"/>
              <w:shd w:val="clear" w:color="auto" w:fill="auto"/>
              <w:tabs>
                <w:tab w:val="left" w:pos="877"/>
              </w:tabs>
              <w:spacing w:before="0" w:line="240" w:lineRule="auto"/>
              <w:rPr>
                <w:sz w:val="28"/>
                <w:szCs w:val="28"/>
              </w:rPr>
            </w:pPr>
            <w:r w:rsidRPr="00361E06">
              <w:rPr>
                <w:sz w:val="28"/>
                <w:szCs w:val="28"/>
              </w:rPr>
              <w:t>Анализ резервов и дефицитов производственных мощностей системы</w:t>
            </w:r>
            <w:r>
              <w:rPr>
                <w:sz w:val="28"/>
                <w:szCs w:val="28"/>
              </w:rPr>
              <w:t xml:space="preserve"> </w:t>
            </w:r>
            <w:r w:rsidRPr="00361E06">
              <w:rPr>
                <w:sz w:val="28"/>
                <w:szCs w:val="28"/>
              </w:rPr>
              <w:t>водоснабжения</w:t>
            </w:r>
            <w:r>
              <w:rPr>
                <w:sz w:val="28"/>
                <w:szCs w:val="28"/>
              </w:rPr>
              <w:t>……………………………………………….29</w:t>
            </w:r>
          </w:p>
        </w:tc>
      </w:tr>
      <w:tr w:rsidR="002755C0" w:rsidRPr="00361E06" w:rsidTr="00314C73">
        <w:tc>
          <w:tcPr>
            <w:tcW w:w="1134" w:type="dxa"/>
            <w:gridSpan w:val="2"/>
          </w:tcPr>
          <w:p w:rsidR="002755C0" w:rsidRPr="00361E06" w:rsidRDefault="002755C0" w:rsidP="00314C73">
            <w:pPr>
              <w:tabs>
                <w:tab w:val="left" w:pos="1420"/>
              </w:tabs>
              <w:ind w:firstLine="0"/>
            </w:pPr>
            <w:r>
              <w:t>3.3.7</w:t>
            </w:r>
          </w:p>
        </w:tc>
        <w:tc>
          <w:tcPr>
            <w:tcW w:w="8848" w:type="dxa"/>
            <w:gridSpan w:val="2"/>
          </w:tcPr>
          <w:p w:rsidR="002755C0" w:rsidRPr="00361E06" w:rsidRDefault="002755C0" w:rsidP="00314C73">
            <w:pPr>
              <w:pStyle w:val="110"/>
              <w:shd w:val="clear" w:color="auto" w:fill="auto"/>
              <w:tabs>
                <w:tab w:val="left" w:pos="877"/>
              </w:tabs>
              <w:spacing w:before="0" w:after="0" w:line="240" w:lineRule="auto"/>
              <w:ind w:firstLine="0"/>
              <w:rPr>
                <w:sz w:val="28"/>
                <w:szCs w:val="28"/>
              </w:rPr>
            </w:pPr>
            <w:r w:rsidRPr="00361E06">
              <w:rPr>
                <w:sz w:val="28"/>
                <w:szCs w:val="28"/>
              </w:rPr>
              <w:t>Прогнозный баланс потребления воды на срок не менее 10 лет с учетом</w:t>
            </w:r>
            <w:r>
              <w:rPr>
                <w:sz w:val="28"/>
                <w:szCs w:val="28"/>
              </w:rPr>
              <w:t xml:space="preserve"> </w:t>
            </w:r>
            <w:r w:rsidRPr="00361E06">
              <w:rPr>
                <w:sz w:val="28"/>
                <w:szCs w:val="28"/>
              </w:rPr>
              <w:t xml:space="preserve">сценария развития МО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w:t>
            </w:r>
            <w:r>
              <w:rPr>
                <w:sz w:val="28"/>
                <w:szCs w:val="28"/>
              </w:rPr>
              <w:t xml:space="preserve">и изменения состава и структуры </w:t>
            </w:r>
            <w:r w:rsidRPr="00361E06">
              <w:rPr>
                <w:sz w:val="28"/>
                <w:szCs w:val="28"/>
              </w:rPr>
              <w:t>застройки</w:t>
            </w:r>
            <w:r>
              <w:rPr>
                <w:sz w:val="28"/>
                <w:szCs w:val="28"/>
              </w:rPr>
              <w:t>………………………………….…………………………….29</w:t>
            </w:r>
          </w:p>
        </w:tc>
      </w:tr>
      <w:tr w:rsidR="002755C0" w:rsidRPr="00361E06" w:rsidTr="00314C73">
        <w:tc>
          <w:tcPr>
            <w:tcW w:w="1134" w:type="dxa"/>
            <w:gridSpan w:val="2"/>
          </w:tcPr>
          <w:p w:rsidR="002755C0" w:rsidRPr="00361E06" w:rsidRDefault="002755C0" w:rsidP="00314C73">
            <w:pPr>
              <w:tabs>
                <w:tab w:val="left" w:pos="1420"/>
              </w:tabs>
              <w:ind w:firstLine="0"/>
            </w:pPr>
            <w:r>
              <w:t>3.3.8</w:t>
            </w:r>
          </w:p>
        </w:tc>
        <w:tc>
          <w:tcPr>
            <w:tcW w:w="8848" w:type="dxa"/>
            <w:gridSpan w:val="2"/>
          </w:tcPr>
          <w:p w:rsidR="002755C0" w:rsidRPr="00361E06" w:rsidRDefault="002755C0" w:rsidP="00314C73">
            <w:pPr>
              <w:pStyle w:val="110"/>
              <w:shd w:val="clear" w:color="auto" w:fill="auto"/>
              <w:tabs>
                <w:tab w:val="left" w:pos="877"/>
              </w:tabs>
              <w:spacing w:before="0" w:after="0" w:line="240" w:lineRule="auto"/>
              <w:ind w:firstLine="0"/>
              <w:rPr>
                <w:sz w:val="28"/>
                <w:szCs w:val="28"/>
              </w:rPr>
            </w:pPr>
            <w:r w:rsidRPr="00361E06">
              <w:rPr>
                <w:sz w:val="28"/>
                <w:szCs w:val="28"/>
              </w:rPr>
              <w:t>Описание централизованной системы горячего водоснабжения с</w:t>
            </w:r>
            <w:r>
              <w:rPr>
                <w:sz w:val="28"/>
                <w:szCs w:val="28"/>
              </w:rPr>
              <w:t xml:space="preserve"> </w:t>
            </w:r>
            <w:r w:rsidRPr="00361E06">
              <w:rPr>
                <w:sz w:val="28"/>
                <w:szCs w:val="28"/>
              </w:rPr>
              <w:t xml:space="preserve">использованием закрытых систем горячего водоснабжения, </w:t>
            </w:r>
            <w:r w:rsidRPr="00361E06">
              <w:rPr>
                <w:sz w:val="28"/>
                <w:szCs w:val="28"/>
              </w:rPr>
              <w:lastRenderedPageBreak/>
              <w:t>отражающее технологические особенности указанной системы</w:t>
            </w:r>
            <w:r>
              <w:rPr>
                <w:sz w:val="28"/>
                <w:szCs w:val="28"/>
              </w:rPr>
              <w:t>……………………………………………………………….30</w:t>
            </w:r>
          </w:p>
        </w:tc>
      </w:tr>
      <w:tr w:rsidR="002755C0" w:rsidRPr="00361E06" w:rsidTr="00314C73">
        <w:tc>
          <w:tcPr>
            <w:tcW w:w="1134" w:type="dxa"/>
            <w:gridSpan w:val="2"/>
          </w:tcPr>
          <w:p w:rsidR="002755C0" w:rsidRPr="00361E06" w:rsidRDefault="002755C0" w:rsidP="00314C73">
            <w:pPr>
              <w:tabs>
                <w:tab w:val="left" w:pos="1420"/>
              </w:tabs>
              <w:ind w:firstLine="0"/>
            </w:pPr>
            <w:r>
              <w:lastRenderedPageBreak/>
              <w:t>3.3.9</w:t>
            </w:r>
          </w:p>
        </w:tc>
        <w:tc>
          <w:tcPr>
            <w:tcW w:w="8848" w:type="dxa"/>
            <w:gridSpan w:val="2"/>
          </w:tcPr>
          <w:p w:rsidR="002755C0" w:rsidRPr="00361E06" w:rsidRDefault="002755C0" w:rsidP="00314C73">
            <w:pPr>
              <w:pStyle w:val="42"/>
              <w:shd w:val="clear" w:color="auto" w:fill="auto"/>
              <w:tabs>
                <w:tab w:val="left" w:pos="877"/>
              </w:tabs>
              <w:spacing w:before="0" w:line="240" w:lineRule="auto"/>
              <w:rPr>
                <w:sz w:val="28"/>
                <w:szCs w:val="28"/>
              </w:rPr>
            </w:pPr>
            <w:r w:rsidRPr="00361E06">
              <w:rPr>
                <w:sz w:val="28"/>
                <w:szCs w:val="28"/>
              </w:rPr>
              <w:t>Сведения о фактическом и ожидаемом потреблении питьевой воды (годовое,</w:t>
            </w:r>
            <w:r>
              <w:rPr>
                <w:sz w:val="28"/>
                <w:szCs w:val="28"/>
              </w:rPr>
              <w:t xml:space="preserve"> </w:t>
            </w:r>
            <w:r w:rsidRPr="00361E06">
              <w:rPr>
                <w:sz w:val="28"/>
                <w:szCs w:val="28"/>
              </w:rPr>
              <w:t>среднесуточное)</w:t>
            </w:r>
            <w:r>
              <w:rPr>
                <w:sz w:val="28"/>
                <w:szCs w:val="28"/>
              </w:rPr>
              <w:t>……………………………………………30</w:t>
            </w:r>
          </w:p>
        </w:tc>
      </w:tr>
      <w:tr w:rsidR="002755C0" w:rsidRPr="00361E06" w:rsidTr="00314C73">
        <w:tc>
          <w:tcPr>
            <w:tcW w:w="1134" w:type="dxa"/>
            <w:gridSpan w:val="2"/>
          </w:tcPr>
          <w:p w:rsidR="002755C0" w:rsidRPr="00361E06" w:rsidRDefault="002755C0" w:rsidP="00314C73">
            <w:pPr>
              <w:tabs>
                <w:tab w:val="left" w:pos="1420"/>
              </w:tabs>
              <w:ind w:firstLine="0"/>
            </w:pPr>
            <w:r>
              <w:t>3.3.10</w:t>
            </w:r>
          </w:p>
        </w:tc>
        <w:tc>
          <w:tcPr>
            <w:tcW w:w="8848" w:type="dxa"/>
            <w:gridSpan w:val="2"/>
          </w:tcPr>
          <w:p w:rsidR="002755C0" w:rsidRPr="00361E06" w:rsidRDefault="002755C0" w:rsidP="00314C73">
            <w:pPr>
              <w:pStyle w:val="42"/>
              <w:shd w:val="clear" w:color="auto" w:fill="auto"/>
              <w:tabs>
                <w:tab w:val="left" w:pos="877"/>
              </w:tabs>
              <w:spacing w:before="0" w:line="240" w:lineRule="auto"/>
              <w:rPr>
                <w:sz w:val="28"/>
                <w:szCs w:val="28"/>
              </w:rPr>
            </w:pPr>
            <w:r w:rsidRPr="00361E06">
              <w:rPr>
                <w:sz w:val="28"/>
                <w:szCs w:val="28"/>
              </w:rPr>
              <w:t>Описание территориальной структуры потребителей питьевой воды, которую</w:t>
            </w:r>
            <w:r>
              <w:rPr>
                <w:sz w:val="28"/>
                <w:szCs w:val="28"/>
              </w:rPr>
              <w:t xml:space="preserve"> </w:t>
            </w:r>
            <w:r w:rsidRPr="00361E06">
              <w:rPr>
                <w:sz w:val="28"/>
                <w:szCs w:val="28"/>
              </w:rPr>
              <w:t>следует определять по отчетам организаций, осуществляющих водоснабжение, с разбивкой по технологическим зонам</w:t>
            </w:r>
            <w:r>
              <w:rPr>
                <w:sz w:val="28"/>
                <w:szCs w:val="28"/>
              </w:rPr>
              <w:t>…………………………………………………………………..31</w:t>
            </w:r>
          </w:p>
        </w:tc>
      </w:tr>
      <w:tr w:rsidR="002755C0" w:rsidRPr="00361E06" w:rsidTr="00314C73">
        <w:tc>
          <w:tcPr>
            <w:tcW w:w="1134" w:type="dxa"/>
            <w:gridSpan w:val="2"/>
          </w:tcPr>
          <w:p w:rsidR="002755C0" w:rsidRPr="00361E06" w:rsidRDefault="002755C0" w:rsidP="00314C73">
            <w:pPr>
              <w:tabs>
                <w:tab w:val="left" w:pos="1420"/>
              </w:tabs>
              <w:ind w:firstLine="0"/>
            </w:pPr>
            <w:r>
              <w:t>3.3.11</w:t>
            </w:r>
          </w:p>
        </w:tc>
        <w:tc>
          <w:tcPr>
            <w:tcW w:w="8848" w:type="dxa"/>
            <w:gridSpan w:val="2"/>
          </w:tcPr>
          <w:p w:rsidR="002755C0" w:rsidRPr="00361E06" w:rsidRDefault="002755C0" w:rsidP="00314C73">
            <w:pPr>
              <w:pStyle w:val="110"/>
              <w:shd w:val="clear" w:color="auto" w:fill="auto"/>
              <w:tabs>
                <w:tab w:val="left" w:pos="877"/>
              </w:tabs>
              <w:spacing w:before="0" w:after="0" w:line="240" w:lineRule="auto"/>
              <w:ind w:firstLine="0"/>
              <w:rPr>
                <w:sz w:val="28"/>
                <w:szCs w:val="28"/>
              </w:rPr>
            </w:pPr>
            <w:r w:rsidRPr="00361E06">
              <w:rPr>
                <w:sz w:val="28"/>
                <w:szCs w:val="28"/>
              </w:rPr>
              <w:t>Прогноз распределения расходов воды на водоснабжение по типам абонентов, в</w:t>
            </w:r>
            <w:r>
              <w:rPr>
                <w:sz w:val="28"/>
                <w:szCs w:val="28"/>
              </w:rPr>
              <w:t xml:space="preserve"> </w:t>
            </w:r>
            <w:r w:rsidRPr="00361E06">
              <w:rPr>
                <w:sz w:val="28"/>
                <w:szCs w:val="28"/>
              </w:rPr>
              <w:t>том числе на водоснабжение жилых зданий, объектов общественно-делового назначения, промышленных объектов, исходя из фактических расходов питьевой воды с учетом данных о перспективном потреблении питьевой воды абонентами</w:t>
            </w:r>
            <w:r>
              <w:rPr>
                <w:sz w:val="28"/>
                <w:szCs w:val="28"/>
              </w:rPr>
              <w:t>...............31</w:t>
            </w:r>
          </w:p>
        </w:tc>
      </w:tr>
      <w:tr w:rsidR="002755C0" w:rsidRPr="00361E06" w:rsidTr="00314C73">
        <w:tc>
          <w:tcPr>
            <w:tcW w:w="1134" w:type="dxa"/>
            <w:gridSpan w:val="2"/>
          </w:tcPr>
          <w:p w:rsidR="002755C0" w:rsidRPr="00361E06" w:rsidRDefault="002755C0" w:rsidP="00314C73">
            <w:pPr>
              <w:tabs>
                <w:tab w:val="left" w:pos="1420"/>
              </w:tabs>
              <w:ind w:firstLine="0"/>
            </w:pPr>
            <w:r>
              <w:t>3.3.12</w:t>
            </w:r>
          </w:p>
        </w:tc>
        <w:tc>
          <w:tcPr>
            <w:tcW w:w="8848" w:type="dxa"/>
            <w:gridSpan w:val="2"/>
          </w:tcPr>
          <w:p w:rsidR="002755C0" w:rsidRPr="00361E06" w:rsidRDefault="002755C0" w:rsidP="00314C73">
            <w:pPr>
              <w:pStyle w:val="110"/>
              <w:shd w:val="clear" w:color="auto" w:fill="auto"/>
              <w:tabs>
                <w:tab w:val="left" w:pos="877"/>
              </w:tabs>
              <w:spacing w:before="0" w:after="0" w:line="240" w:lineRule="auto"/>
              <w:ind w:firstLine="0"/>
              <w:rPr>
                <w:sz w:val="28"/>
                <w:szCs w:val="28"/>
              </w:rPr>
            </w:pPr>
            <w:r w:rsidRPr="00361E06">
              <w:rPr>
                <w:sz w:val="28"/>
                <w:szCs w:val="28"/>
              </w:rPr>
              <w:t>Сведения о фактических и планируемых потерях воды при ее транспортировке</w:t>
            </w:r>
            <w:r>
              <w:rPr>
                <w:sz w:val="28"/>
                <w:szCs w:val="28"/>
              </w:rPr>
              <w:t>……………………………………..........................32</w:t>
            </w:r>
          </w:p>
        </w:tc>
      </w:tr>
      <w:tr w:rsidR="002755C0" w:rsidRPr="00361E06" w:rsidTr="00314C73">
        <w:tc>
          <w:tcPr>
            <w:tcW w:w="1134" w:type="dxa"/>
            <w:gridSpan w:val="2"/>
          </w:tcPr>
          <w:p w:rsidR="002755C0" w:rsidRPr="00361E06" w:rsidRDefault="002755C0" w:rsidP="00314C73">
            <w:pPr>
              <w:tabs>
                <w:tab w:val="left" w:pos="1420"/>
              </w:tabs>
              <w:ind w:firstLine="0"/>
            </w:pPr>
            <w:r>
              <w:t>3.3.13</w:t>
            </w:r>
          </w:p>
        </w:tc>
        <w:tc>
          <w:tcPr>
            <w:tcW w:w="8848" w:type="dxa"/>
            <w:gridSpan w:val="2"/>
          </w:tcPr>
          <w:p w:rsidR="002755C0" w:rsidRPr="00361E06" w:rsidRDefault="002755C0" w:rsidP="00314C73">
            <w:pPr>
              <w:pStyle w:val="110"/>
              <w:shd w:val="clear" w:color="auto" w:fill="auto"/>
              <w:tabs>
                <w:tab w:val="left" w:pos="877"/>
              </w:tabs>
              <w:spacing w:before="0" w:after="0" w:line="240" w:lineRule="auto"/>
              <w:ind w:right="60" w:firstLine="0"/>
              <w:rPr>
                <w:sz w:val="28"/>
                <w:szCs w:val="28"/>
              </w:rPr>
            </w:pPr>
            <w:r w:rsidRPr="00361E06">
              <w:rPr>
                <w:sz w:val="28"/>
                <w:szCs w:val="28"/>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w:t>
            </w:r>
            <w:r>
              <w:rPr>
                <w:sz w:val="28"/>
                <w:szCs w:val="28"/>
              </w:rPr>
              <w:t>ации воды по группам абонентов)………………………………………………………........32</w:t>
            </w:r>
          </w:p>
        </w:tc>
      </w:tr>
      <w:tr w:rsidR="002755C0" w:rsidRPr="00361E06" w:rsidTr="00314C73">
        <w:tc>
          <w:tcPr>
            <w:tcW w:w="1134" w:type="dxa"/>
            <w:gridSpan w:val="2"/>
          </w:tcPr>
          <w:p w:rsidR="002755C0" w:rsidRPr="00361E06" w:rsidRDefault="002755C0" w:rsidP="00314C73">
            <w:pPr>
              <w:tabs>
                <w:tab w:val="left" w:pos="1420"/>
              </w:tabs>
              <w:ind w:firstLine="0"/>
            </w:pPr>
            <w:r>
              <w:t>3.3.14</w:t>
            </w:r>
          </w:p>
        </w:tc>
        <w:tc>
          <w:tcPr>
            <w:tcW w:w="8848" w:type="dxa"/>
            <w:gridSpan w:val="2"/>
          </w:tcPr>
          <w:p w:rsidR="002755C0" w:rsidRPr="00361E06" w:rsidRDefault="002755C0" w:rsidP="00314C73">
            <w:pPr>
              <w:pStyle w:val="110"/>
              <w:shd w:val="clear" w:color="auto" w:fill="auto"/>
              <w:tabs>
                <w:tab w:val="left" w:pos="877"/>
              </w:tabs>
              <w:spacing w:before="0" w:after="0" w:line="240" w:lineRule="auto"/>
              <w:ind w:right="60" w:firstLine="0"/>
              <w:rPr>
                <w:sz w:val="28"/>
                <w:szCs w:val="28"/>
              </w:rPr>
            </w:pPr>
            <w:r w:rsidRPr="00361E06">
              <w:rPr>
                <w:sz w:val="28"/>
                <w:szCs w:val="28"/>
              </w:rPr>
              <w:t>Расчет требуемой мощности водозаборных сооружений, исходя из данных о перспективном потреблении питьевой воды и величины потерь питьевой воды при ее транспортировке с указанием требуемых объемов подачи и потребления питьевой воды, дефицита (резерва) мощностей по технологическим зонам с разбивкой</w:t>
            </w:r>
            <w:r>
              <w:rPr>
                <w:sz w:val="28"/>
                <w:szCs w:val="28"/>
              </w:rPr>
              <w:t xml:space="preserve"> по </w:t>
            </w:r>
            <w:r w:rsidRPr="00361E06">
              <w:rPr>
                <w:sz w:val="28"/>
                <w:szCs w:val="28"/>
              </w:rPr>
              <w:t>годам</w:t>
            </w:r>
            <w:r>
              <w:rPr>
                <w:sz w:val="28"/>
                <w:szCs w:val="28"/>
              </w:rPr>
              <w:t>…………………………………………………………………..33</w:t>
            </w:r>
          </w:p>
        </w:tc>
      </w:tr>
      <w:tr w:rsidR="002755C0" w:rsidRPr="00361E06" w:rsidTr="00314C73">
        <w:tc>
          <w:tcPr>
            <w:tcW w:w="1134" w:type="dxa"/>
            <w:gridSpan w:val="2"/>
          </w:tcPr>
          <w:p w:rsidR="002755C0" w:rsidRPr="00361E06" w:rsidRDefault="002755C0" w:rsidP="00314C73">
            <w:pPr>
              <w:tabs>
                <w:tab w:val="left" w:pos="1420"/>
              </w:tabs>
              <w:ind w:firstLine="0"/>
            </w:pPr>
            <w:r>
              <w:t>3.3.15</w:t>
            </w:r>
          </w:p>
        </w:tc>
        <w:tc>
          <w:tcPr>
            <w:tcW w:w="8848" w:type="dxa"/>
            <w:gridSpan w:val="2"/>
          </w:tcPr>
          <w:p w:rsidR="002755C0" w:rsidRPr="00361E06" w:rsidRDefault="002755C0" w:rsidP="00314C73">
            <w:pPr>
              <w:pStyle w:val="110"/>
              <w:shd w:val="clear" w:color="auto" w:fill="auto"/>
              <w:tabs>
                <w:tab w:val="left" w:pos="877"/>
              </w:tabs>
              <w:spacing w:before="0" w:after="0" w:line="240" w:lineRule="auto"/>
              <w:ind w:right="60" w:firstLine="0"/>
              <w:rPr>
                <w:sz w:val="28"/>
                <w:szCs w:val="28"/>
              </w:rPr>
            </w:pPr>
            <w:r w:rsidRPr="00361E06">
              <w:rPr>
                <w:sz w:val="28"/>
                <w:szCs w:val="28"/>
              </w:rPr>
              <w:t>Наименование организации, которая наделена статусом гарантирующей организации</w:t>
            </w:r>
            <w:r>
              <w:rPr>
                <w:sz w:val="28"/>
                <w:szCs w:val="28"/>
              </w:rPr>
              <w:t>……………………………………….34</w:t>
            </w:r>
          </w:p>
        </w:tc>
      </w:tr>
      <w:tr w:rsidR="002755C0" w:rsidRPr="00361E06" w:rsidTr="00314C73">
        <w:tc>
          <w:tcPr>
            <w:tcW w:w="1134" w:type="dxa"/>
            <w:gridSpan w:val="2"/>
          </w:tcPr>
          <w:p w:rsidR="002755C0" w:rsidRPr="00361E06" w:rsidRDefault="002755C0" w:rsidP="00314C73">
            <w:pPr>
              <w:tabs>
                <w:tab w:val="left" w:pos="1420"/>
              </w:tabs>
              <w:ind w:firstLine="0"/>
            </w:pPr>
            <w:r>
              <w:t>3.4</w:t>
            </w:r>
          </w:p>
        </w:tc>
        <w:tc>
          <w:tcPr>
            <w:tcW w:w="8848" w:type="dxa"/>
            <w:gridSpan w:val="2"/>
          </w:tcPr>
          <w:p w:rsidR="002755C0" w:rsidRPr="00361E06" w:rsidRDefault="002755C0" w:rsidP="00314C73">
            <w:pPr>
              <w:pStyle w:val="110"/>
              <w:shd w:val="clear" w:color="auto" w:fill="auto"/>
              <w:tabs>
                <w:tab w:val="left" w:pos="877"/>
              </w:tabs>
              <w:spacing w:before="0" w:after="0" w:line="240" w:lineRule="auto"/>
              <w:ind w:right="60" w:firstLine="0"/>
              <w:rPr>
                <w:sz w:val="28"/>
                <w:szCs w:val="28"/>
              </w:rPr>
            </w:pPr>
            <w:r w:rsidRPr="00361E06">
              <w:rPr>
                <w:sz w:val="28"/>
                <w:szCs w:val="28"/>
              </w:rPr>
              <w:t>Предложения по строительству, реконструкции и модернизации объектов централизованных систем водоснабжения</w:t>
            </w:r>
            <w:r>
              <w:rPr>
                <w:sz w:val="28"/>
                <w:szCs w:val="28"/>
              </w:rPr>
              <w:t>……………………………………………………….34</w:t>
            </w:r>
          </w:p>
        </w:tc>
      </w:tr>
      <w:tr w:rsidR="002755C0" w:rsidRPr="00361E06" w:rsidTr="00314C73">
        <w:tc>
          <w:tcPr>
            <w:tcW w:w="1134" w:type="dxa"/>
            <w:gridSpan w:val="2"/>
          </w:tcPr>
          <w:p w:rsidR="002755C0" w:rsidRPr="00361E06" w:rsidRDefault="002755C0" w:rsidP="00314C73">
            <w:pPr>
              <w:tabs>
                <w:tab w:val="left" w:pos="1420"/>
              </w:tabs>
              <w:ind w:firstLine="0"/>
            </w:pPr>
            <w:r>
              <w:t>3.4.1</w:t>
            </w:r>
          </w:p>
        </w:tc>
        <w:tc>
          <w:tcPr>
            <w:tcW w:w="8848" w:type="dxa"/>
            <w:gridSpan w:val="2"/>
          </w:tcPr>
          <w:p w:rsidR="002755C0" w:rsidRPr="00361E06" w:rsidRDefault="002755C0" w:rsidP="00314C73">
            <w:pPr>
              <w:pStyle w:val="42"/>
              <w:shd w:val="clear" w:color="auto" w:fill="auto"/>
              <w:tabs>
                <w:tab w:val="left" w:pos="1095"/>
              </w:tabs>
              <w:spacing w:before="0" w:line="240" w:lineRule="auto"/>
              <w:rPr>
                <w:sz w:val="28"/>
                <w:szCs w:val="28"/>
              </w:rPr>
            </w:pPr>
            <w:r w:rsidRPr="00361E06">
              <w:rPr>
                <w:sz w:val="28"/>
                <w:szCs w:val="28"/>
              </w:rPr>
              <w:t>Перечень основных мероприятий по реализации схем водоснабжения с</w:t>
            </w:r>
            <w:r>
              <w:rPr>
                <w:sz w:val="28"/>
                <w:szCs w:val="28"/>
              </w:rPr>
              <w:t xml:space="preserve"> </w:t>
            </w:r>
            <w:r w:rsidRPr="00361E06">
              <w:rPr>
                <w:sz w:val="28"/>
                <w:szCs w:val="28"/>
              </w:rPr>
              <w:t>разбивкой по годам</w:t>
            </w:r>
            <w:r>
              <w:rPr>
                <w:sz w:val="28"/>
                <w:szCs w:val="28"/>
              </w:rPr>
              <w:t>………………………………34</w:t>
            </w:r>
          </w:p>
        </w:tc>
      </w:tr>
      <w:tr w:rsidR="002755C0" w:rsidRPr="00361E06" w:rsidTr="00314C73">
        <w:tc>
          <w:tcPr>
            <w:tcW w:w="1134" w:type="dxa"/>
            <w:gridSpan w:val="2"/>
          </w:tcPr>
          <w:p w:rsidR="002755C0" w:rsidRPr="00361E06" w:rsidRDefault="002755C0" w:rsidP="00314C73">
            <w:pPr>
              <w:tabs>
                <w:tab w:val="left" w:pos="1420"/>
              </w:tabs>
              <w:ind w:firstLine="0"/>
            </w:pPr>
            <w:r>
              <w:t>3.4.2</w:t>
            </w:r>
          </w:p>
        </w:tc>
        <w:tc>
          <w:tcPr>
            <w:tcW w:w="8848" w:type="dxa"/>
            <w:gridSpan w:val="2"/>
          </w:tcPr>
          <w:p w:rsidR="002755C0" w:rsidRPr="00361E06" w:rsidRDefault="002755C0" w:rsidP="00314C73">
            <w:pPr>
              <w:pStyle w:val="42"/>
              <w:shd w:val="clear" w:color="auto" w:fill="auto"/>
              <w:tabs>
                <w:tab w:val="left" w:pos="1095"/>
              </w:tabs>
              <w:spacing w:before="0" w:line="240" w:lineRule="auto"/>
              <w:rPr>
                <w:sz w:val="28"/>
                <w:szCs w:val="28"/>
              </w:rPr>
            </w:pPr>
            <w:r w:rsidRPr="00361E06">
              <w:rPr>
                <w:sz w:val="28"/>
                <w:szCs w:val="28"/>
              </w:rPr>
              <w:t>Технические обоснования основных мероприятий по реализации схем</w:t>
            </w:r>
            <w:r>
              <w:rPr>
                <w:sz w:val="28"/>
                <w:szCs w:val="28"/>
              </w:rPr>
              <w:t xml:space="preserve"> в</w:t>
            </w:r>
            <w:r w:rsidRPr="00361E06">
              <w:rPr>
                <w:sz w:val="28"/>
                <w:szCs w:val="28"/>
              </w:rPr>
              <w:t>одоснабжения</w:t>
            </w:r>
            <w:r>
              <w:rPr>
                <w:sz w:val="28"/>
                <w:szCs w:val="28"/>
              </w:rPr>
              <w:t>………………………………………………….36</w:t>
            </w:r>
          </w:p>
        </w:tc>
      </w:tr>
      <w:tr w:rsidR="002755C0" w:rsidRPr="00361E06" w:rsidTr="00314C73">
        <w:tc>
          <w:tcPr>
            <w:tcW w:w="1134" w:type="dxa"/>
            <w:gridSpan w:val="2"/>
          </w:tcPr>
          <w:p w:rsidR="002755C0" w:rsidRPr="00361E06" w:rsidRDefault="002755C0" w:rsidP="00314C73">
            <w:pPr>
              <w:tabs>
                <w:tab w:val="left" w:pos="1420"/>
              </w:tabs>
              <w:ind w:firstLine="0"/>
            </w:pPr>
            <w:r>
              <w:t>3.4.3</w:t>
            </w:r>
          </w:p>
        </w:tc>
        <w:tc>
          <w:tcPr>
            <w:tcW w:w="8848" w:type="dxa"/>
            <w:gridSpan w:val="2"/>
          </w:tcPr>
          <w:p w:rsidR="002755C0" w:rsidRPr="00361E06" w:rsidRDefault="002755C0" w:rsidP="00314C73">
            <w:pPr>
              <w:pStyle w:val="42"/>
              <w:shd w:val="clear" w:color="auto" w:fill="auto"/>
              <w:tabs>
                <w:tab w:val="left" w:pos="1095"/>
              </w:tabs>
              <w:spacing w:before="0" w:line="240" w:lineRule="auto"/>
              <w:rPr>
                <w:sz w:val="28"/>
                <w:szCs w:val="28"/>
              </w:rPr>
            </w:pPr>
            <w:r w:rsidRPr="00361E06">
              <w:rPr>
                <w:sz w:val="28"/>
                <w:szCs w:val="28"/>
              </w:rPr>
              <w:t>Сведения о вновь строящихся, реконструируемых и предлагаемых к выводу из</w:t>
            </w:r>
            <w:r>
              <w:rPr>
                <w:sz w:val="28"/>
                <w:szCs w:val="28"/>
              </w:rPr>
              <w:t xml:space="preserve"> </w:t>
            </w:r>
            <w:r w:rsidRPr="00361E06">
              <w:rPr>
                <w:sz w:val="28"/>
                <w:szCs w:val="28"/>
              </w:rPr>
              <w:t>эксплуатации объектах системы водоснабжения</w:t>
            </w:r>
            <w:r>
              <w:rPr>
                <w:sz w:val="28"/>
                <w:szCs w:val="28"/>
              </w:rPr>
              <w:t>……………………………………............................37</w:t>
            </w:r>
          </w:p>
        </w:tc>
      </w:tr>
      <w:tr w:rsidR="002755C0" w:rsidRPr="00361E06" w:rsidTr="00314C73">
        <w:tc>
          <w:tcPr>
            <w:tcW w:w="1134" w:type="dxa"/>
            <w:gridSpan w:val="2"/>
          </w:tcPr>
          <w:p w:rsidR="002755C0" w:rsidRPr="00361E06" w:rsidRDefault="002755C0" w:rsidP="00314C73">
            <w:pPr>
              <w:tabs>
                <w:tab w:val="left" w:pos="1420"/>
              </w:tabs>
              <w:ind w:firstLine="0"/>
            </w:pPr>
            <w:r>
              <w:t>3.4.4</w:t>
            </w:r>
          </w:p>
        </w:tc>
        <w:tc>
          <w:tcPr>
            <w:tcW w:w="8848" w:type="dxa"/>
            <w:gridSpan w:val="2"/>
          </w:tcPr>
          <w:p w:rsidR="002755C0" w:rsidRPr="00361E06" w:rsidRDefault="002755C0" w:rsidP="00314C73">
            <w:pPr>
              <w:pStyle w:val="42"/>
              <w:shd w:val="clear" w:color="auto" w:fill="auto"/>
              <w:tabs>
                <w:tab w:val="left" w:pos="1095"/>
              </w:tabs>
              <w:spacing w:before="0" w:line="240" w:lineRule="auto"/>
              <w:rPr>
                <w:sz w:val="28"/>
                <w:szCs w:val="28"/>
              </w:rPr>
            </w:pPr>
            <w:r w:rsidRPr="00361E06">
              <w:rPr>
                <w:sz w:val="28"/>
                <w:szCs w:val="28"/>
              </w:rPr>
              <w:t>Сведения о развитии систем диспетчеризации, телемеханизации и систем управления режимами водосн</w:t>
            </w:r>
            <w:r>
              <w:rPr>
                <w:sz w:val="28"/>
                <w:szCs w:val="28"/>
              </w:rPr>
              <w:t>абжения на объектах организаций о</w:t>
            </w:r>
            <w:r w:rsidRPr="00361E06">
              <w:rPr>
                <w:sz w:val="28"/>
                <w:szCs w:val="28"/>
              </w:rPr>
              <w:t>сущес</w:t>
            </w:r>
            <w:r>
              <w:rPr>
                <w:sz w:val="28"/>
                <w:szCs w:val="28"/>
              </w:rPr>
              <w:t xml:space="preserve">твляющих </w:t>
            </w:r>
            <w:r w:rsidRPr="00361E06">
              <w:rPr>
                <w:sz w:val="28"/>
                <w:szCs w:val="28"/>
              </w:rPr>
              <w:t>водоснабжение</w:t>
            </w:r>
            <w:r>
              <w:rPr>
                <w:sz w:val="28"/>
                <w:szCs w:val="28"/>
              </w:rPr>
              <w:t>……………………37</w:t>
            </w:r>
          </w:p>
        </w:tc>
      </w:tr>
      <w:tr w:rsidR="002755C0" w:rsidRPr="00361E06" w:rsidTr="00314C73">
        <w:tc>
          <w:tcPr>
            <w:tcW w:w="1134" w:type="dxa"/>
            <w:gridSpan w:val="2"/>
          </w:tcPr>
          <w:p w:rsidR="002755C0" w:rsidRPr="00361E06" w:rsidRDefault="002755C0" w:rsidP="00314C73">
            <w:pPr>
              <w:tabs>
                <w:tab w:val="left" w:pos="1420"/>
              </w:tabs>
              <w:ind w:firstLine="0"/>
            </w:pPr>
            <w:r>
              <w:t>3.4.5</w:t>
            </w:r>
          </w:p>
        </w:tc>
        <w:tc>
          <w:tcPr>
            <w:tcW w:w="8848" w:type="dxa"/>
            <w:gridSpan w:val="2"/>
          </w:tcPr>
          <w:p w:rsidR="002755C0" w:rsidRPr="00361E06" w:rsidRDefault="002755C0" w:rsidP="00314C73">
            <w:pPr>
              <w:pStyle w:val="42"/>
              <w:shd w:val="clear" w:color="auto" w:fill="auto"/>
              <w:tabs>
                <w:tab w:val="left" w:pos="1095"/>
              </w:tabs>
              <w:spacing w:before="0" w:line="240" w:lineRule="auto"/>
              <w:rPr>
                <w:sz w:val="28"/>
                <w:szCs w:val="28"/>
              </w:rPr>
            </w:pPr>
            <w:r w:rsidRPr="00361E06">
              <w:rPr>
                <w:sz w:val="28"/>
                <w:szCs w:val="28"/>
              </w:rPr>
              <w:t>Сведения об оснащенности зданий, строений, сооружений приборами учета воды и их применении при осуществлении расчетов за потребленную воду</w:t>
            </w:r>
            <w:r>
              <w:rPr>
                <w:sz w:val="28"/>
                <w:szCs w:val="28"/>
              </w:rPr>
              <w:t>…………........................................38</w:t>
            </w:r>
          </w:p>
        </w:tc>
      </w:tr>
      <w:tr w:rsidR="002755C0" w:rsidRPr="00361E06" w:rsidTr="00314C73">
        <w:tc>
          <w:tcPr>
            <w:tcW w:w="1134" w:type="dxa"/>
            <w:gridSpan w:val="2"/>
          </w:tcPr>
          <w:p w:rsidR="002755C0" w:rsidRPr="00361E06" w:rsidRDefault="002755C0" w:rsidP="00314C73">
            <w:pPr>
              <w:tabs>
                <w:tab w:val="left" w:pos="1420"/>
              </w:tabs>
              <w:ind w:firstLine="0"/>
            </w:pPr>
            <w:r>
              <w:t>3.4.6</w:t>
            </w:r>
          </w:p>
        </w:tc>
        <w:tc>
          <w:tcPr>
            <w:tcW w:w="8848" w:type="dxa"/>
            <w:gridSpan w:val="2"/>
          </w:tcPr>
          <w:p w:rsidR="002755C0" w:rsidRPr="00361E06" w:rsidRDefault="002755C0" w:rsidP="00314C73">
            <w:pPr>
              <w:pStyle w:val="42"/>
              <w:shd w:val="clear" w:color="auto" w:fill="auto"/>
              <w:tabs>
                <w:tab w:val="left" w:pos="1095"/>
              </w:tabs>
              <w:spacing w:before="0" w:line="240" w:lineRule="auto"/>
              <w:rPr>
                <w:sz w:val="28"/>
                <w:szCs w:val="28"/>
              </w:rPr>
            </w:pPr>
            <w:r w:rsidRPr="00361E06">
              <w:rPr>
                <w:sz w:val="28"/>
                <w:szCs w:val="28"/>
              </w:rPr>
              <w:t xml:space="preserve">Описание вариантов маршрутов прохождения трубопроводов (трасс) по территории </w:t>
            </w:r>
            <w:r>
              <w:rPr>
                <w:sz w:val="28"/>
                <w:szCs w:val="28"/>
              </w:rPr>
              <w:t>сельского</w:t>
            </w:r>
            <w:r w:rsidRPr="00361E06">
              <w:rPr>
                <w:sz w:val="28"/>
                <w:szCs w:val="28"/>
              </w:rPr>
              <w:t xml:space="preserve"> </w:t>
            </w:r>
            <w:r w:rsidRPr="00361E06">
              <w:rPr>
                <w:sz w:val="28"/>
                <w:szCs w:val="28"/>
              </w:rPr>
              <w:lastRenderedPageBreak/>
              <w:t>поселения</w:t>
            </w:r>
            <w:r>
              <w:rPr>
                <w:sz w:val="28"/>
                <w:szCs w:val="28"/>
              </w:rPr>
              <w:t>……………………………………………………………...39</w:t>
            </w:r>
          </w:p>
        </w:tc>
      </w:tr>
      <w:tr w:rsidR="002755C0" w:rsidRPr="00361E06" w:rsidTr="00314C73">
        <w:tc>
          <w:tcPr>
            <w:tcW w:w="1134" w:type="dxa"/>
            <w:gridSpan w:val="2"/>
          </w:tcPr>
          <w:p w:rsidR="002755C0" w:rsidRPr="00361E06" w:rsidRDefault="002755C0" w:rsidP="00314C73">
            <w:pPr>
              <w:tabs>
                <w:tab w:val="left" w:pos="1420"/>
              </w:tabs>
              <w:ind w:firstLine="0"/>
            </w:pPr>
            <w:r>
              <w:lastRenderedPageBreak/>
              <w:t>3.4.7</w:t>
            </w:r>
          </w:p>
        </w:tc>
        <w:tc>
          <w:tcPr>
            <w:tcW w:w="8848" w:type="dxa"/>
            <w:gridSpan w:val="2"/>
          </w:tcPr>
          <w:p w:rsidR="002755C0" w:rsidRPr="00361E06" w:rsidRDefault="002755C0" w:rsidP="00314C73">
            <w:pPr>
              <w:pStyle w:val="42"/>
              <w:shd w:val="clear" w:color="auto" w:fill="auto"/>
              <w:tabs>
                <w:tab w:val="left" w:pos="1095"/>
              </w:tabs>
              <w:spacing w:before="0" w:line="240" w:lineRule="auto"/>
              <w:rPr>
                <w:sz w:val="28"/>
                <w:szCs w:val="28"/>
              </w:rPr>
            </w:pPr>
            <w:r w:rsidRPr="00361E06">
              <w:rPr>
                <w:sz w:val="28"/>
                <w:szCs w:val="28"/>
              </w:rPr>
              <w:t>Рекомендации о месте размещения насосных станций, резервуаров,</w:t>
            </w:r>
            <w:r>
              <w:rPr>
                <w:sz w:val="28"/>
                <w:szCs w:val="28"/>
              </w:rPr>
              <w:t xml:space="preserve"> </w:t>
            </w:r>
            <w:r w:rsidRPr="00361E06">
              <w:rPr>
                <w:sz w:val="28"/>
                <w:szCs w:val="28"/>
              </w:rPr>
              <w:t>водонапорных башен</w:t>
            </w:r>
            <w:r>
              <w:rPr>
                <w:sz w:val="28"/>
                <w:szCs w:val="28"/>
              </w:rPr>
              <w:t>…………………………………………………39</w:t>
            </w:r>
          </w:p>
        </w:tc>
      </w:tr>
      <w:tr w:rsidR="002755C0" w:rsidRPr="00361E06" w:rsidTr="00314C73">
        <w:tc>
          <w:tcPr>
            <w:tcW w:w="1134" w:type="dxa"/>
            <w:gridSpan w:val="2"/>
          </w:tcPr>
          <w:p w:rsidR="002755C0" w:rsidRPr="00361E06" w:rsidRDefault="002755C0" w:rsidP="00314C73">
            <w:pPr>
              <w:tabs>
                <w:tab w:val="left" w:pos="1420"/>
              </w:tabs>
              <w:ind w:firstLine="0"/>
            </w:pPr>
            <w:r>
              <w:t>3.4.8</w:t>
            </w:r>
          </w:p>
        </w:tc>
        <w:tc>
          <w:tcPr>
            <w:tcW w:w="8848" w:type="dxa"/>
            <w:gridSpan w:val="2"/>
          </w:tcPr>
          <w:p w:rsidR="002755C0" w:rsidRPr="00361E06" w:rsidRDefault="002755C0" w:rsidP="00314C73">
            <w:pPr>
              <w:pStyle w:val="42"/>
              <w:shd w:val="clear" w:color="auto" w:fill="auto"/>
              <w:tabs>
                <w:tab w:val="left" w:pos="1095"/>
              </w:tabs>
              <w:spacing w:before="0" w:line="240" w:lineRule="auto"/>
              <w:rPr>
                <w:sz w:val="28"/>
                <w:szCs w:val="28"/>
              </w:rPr>
            </w:pPr>
            <w:r w:rsidRPr="00361E06">
              <w:rPr>
                <w:sz w:val="28"/>
                <w:szCs w:val="28"/>
              </w:rPr>
              <w:t>Границы планируемых зон размещения объектов централизованных систем водоснабжения</w:t>
            </w:r>
            <w:r>
              <w:rPr>
                <w:sz w:val="28"/>
                <w:szCs w:val="28"/>
              </w:rPr>
              <w:t>………………………………………………..40</w:t>
            </w:r>
          </w:p>
        </w:tc>
      </w:tr>
      <w:tr w:rsidR="002755C0" w:rsidRPr="00361E06" w:rsidTr="00314C73">
        <w:tc>
          <w:tcPr>
            <w:tcW w:w="1134" w:type="dxa"/>
            <w:gridSpan w:val="2"/>
          </w:tcPr>
          <w:p w:rsidR="002755C0" w:rsidRPr="00361E06" w:rsidRDefault="002755C0" w:rsidP="00314C73">
            <w:pPr>
              <w:tabs>
                <w:tab w:val="left" w:pos="1420"/>
              </w:tabs>
              <w:ind w:firstLine="0"/>
            </w:pPr>
            <w:r>
              <w:t>3.4.9</w:t>
            </w:r>
          </w:p>
        </w:tc>
        <w:tc>
          <w:tcPr>
            <w:tcW w:w="8848" w:type="dxa"/>
            <w:gridSpan w:val="2"/>
          </w:tcPr>
          <w:p w:rsidR="002755C0" w:rsidRPr="00361E06" w:rsidRDefault="002755C0" w:rsidP="00314C73">
            <w:pPr>
              <w:pStyle w:val="42"/>
              <w:shd w:val="clear" w:color="auto" w:fill="auto"/>
              <w:tabs>
                <w:tab w:val="left" w:pos="1095"/>
              </w:tabs>
              <w:spacing w:before="0" w:line="240" w:lineRule="auto"/>
              <w:rPr>
                <w:sz w:val="28"/>
                <w:szCs w:val="28"/>
              </w:rPr>
            </w:pPr>
            <w:r w:rsidRPr="00361E06">
              <w:rPr>
                <w:sz w:val="28"/>
                <w:szCs w:val="28"/>
              </w:rPr>
              <w:t>Карты (схемы) существующего и планируемого размещения объектов</w:t>
            </w:r>
            <w:r>
              <w:rPr>
                <w:sz w:val="28"/>
                <w:szCs w:val="28"/>
              </w:rPr>
              <w:t xml:space="preserve"> </w:t>
            </w:r>
            <w:r w:rsidRPr="00361E06">
              <w:rPr>
                <w:sz w:val="28"/>
                <w:szCs w:val="28"/>
              </w:rPr>
              <w:t>централизованных систем холодного водоснабжения</w:t>
            </w:r>
            <w:r>
              <w:rPr>
                <w:sz w:val="28"/>
                <w:szCs w:val="28"/>
              </w:rPr>
              <w:t>…………………………………...................................40</w:t>
            </w:r>
          </w:p>
        </w:tc>
      </w:tr>
      <w:tr w:rsidR="002755C0" w:rsidRPr="00361E06" w:rsidTr="00314C73">
        <w:tc>
          <w:tcPr>
            <w:tcW w:w="1134" w:type="dxa"/>
            <w:gridSpan w:val="2"/>
          </w:tcPr>
          <w:p w:rsidR="002755C0" w:rsidRPr="00361E06" w:rsidRDefault="002755C0" w:rsidP="00314C73">
            <w:pPr>
              <w:tabs>
                <w:tab w:val="left" w:pos="1420"/>
              </w:tabs>
              <w:ind w:firstLine="0"/>
            </w:pPr>
            <w:r>
              <w:t>3.5</w:t>
            </w:r>
          </w:p>
        </w:tc>
        <w:tc>
          <w:tcPr>
            <w:tcW w:w="8848" w:type="dxa"/>
            <w:gridSpan w:val="2"/>
          </w:tcPr>
          <w:p w:rsidR="002755C0" w:rsidRPr="00361E06" w:rsidRDefault="002755C0" w:rsidP="00314C73">
            <w:pPr>
              <w:pStyle w:val="42"/>
              <w:shd w:val="clear" w:color="auto" w:fill="auto"/>
              <w:tabs>
                <w:tab w:val="left" w:pos="1095"/>
              </w:tabs>
              <w:spacing w:before="0" w:line="240" w:lineRule="auto"/>
              <w:rPr>
                <w:sz w:val="28"/>
                <w:szCs w:val="28"/>
              </w:rPr>
            </w:pPr>
            <w:r w:rsidRPr="00361E06">
              <w:rPr>
                <w:sz w:val="28"/>
                <w:szCs w:val="28"/>
              </w:rPr>
              <w:t>Экологические аспекты мероприятий по строительству, реконструкции и модернизации объектов централизованных систем водоснабжения</w:t>
            </w:r>
            <w:r>
              <w:rPr>
                <w:sz w:val="28"/>
                <w:szCs w:val="28"/>
              </w:rPr>
              <w:t>………………………………………………………….40</w:t>
            </w:r>
          </w:p>
        </w:tc>
      </w:tr>
      <w:tr w:rsidR="002755C0" w:rsidRPr="00361E06" w:rsidTr="00314C73">
        <w:tc>
          <w:tcPr>
            <w:tcW w:w="1134" w:type="dxa"/>
            <w:gridSpan w:val="2"/>
          </w:tcPr>
          <w:p w:rsidR="002755C0" w:rsidRPr="00361E06" w:rsidRDefault="002755C0" w:rsidP="00314C73">
            <w:pPr>
              <w:tabs>
                <w:tab w:val="left" w:pos="1420"/>
              </w:tabs>
              <w:ind w:firstLine="0"/>
            </w:pPr>
            <w:r>
              <w:t>3.5.1</w:t>
            </w:r>
          </w:p>
        </w:tc>
        <w:tc>
          <w:tcPr>
            <w:tcW w:w="8848" w:type="dxa"/>
            <w:gridSpan w:val="2"/>
          </w:tcPr>
          <w:p w:rsidR="002755C0" w:rsidRPr="00361E06" w:rsidRDefault="002755C0" w:rsidP="00314C73">
            <w:pPr>
              <w:pStyle w:val="42"/>
              <w:shd w:val="clear" w:color="auto" w:fill="auto"/>
              <w:tabs>
                <w:tab w:val="left" w:pos="1095"/>
              </w:tabs>
              <w:spacing w:before="0" w:line="240" w:lineRule="auto"/>
              <w:rPr>
                <w:sz w:val="28"/>
                <w:szCs w:val="28"/>
              </w:rPr>
            </w:pPr>
            <w:r w:rsidRPr="00361E06">
              <w:rPr>
                <w:sz w:val="28"/>
                <w:szCs w:val="28"/>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Pr>
                <w:sz w:val="28"/>
                <w:szCs w:val="28"/>
              </w:rPr>
              <w:t>…………………………………………40</w:t>
            </w:r>
          </w:p>
        </w:tc>
      </w:tr>
      <w:tr w:rsidR="002755C0" w:rsidRPr="00361E06" w:rsidTr="00314C73">
        <w:tc>
          <w:tcPr>
            <w:tcW w:w="1134" w:type="dxa"/>
            <w:gridSpan w:val="2"/>
          </w:tcPr>
          <w:p w:rsidR="002755C0" w:rsidRPr="00361E06" w:rsidRDefault="002755C0" w:rsidP="00314C73">
            <w:pPr>
              <w:tabs>
                <w:tab w:val="left" w:pos="1420"/>
              </w:tabs>
              <w:ind w:firstLine="0"/>
            </w:pPr>
            <w:r>
              <w:t>3.5.2</w:t>
            </w:r>
          </w:p>
        </w:tc>
        <w:tc>
          <w:tcPr>
            <w:tcW w:w="8848" w:type="dxa"/>
            <w:gridSpan w:val="2"/>
          </w:tcPr>
          <w:p w:rsidR="002755C0" w:rsidRPr="00361E06" w:rsidRDefault="002755C0" w:rsidP="00314C73">
            <w:pPr>
              <w:pStyle w:val="42"/>
              <w:shd w:val="clear" w:color="auto" w:fill="auto"/>
              <w:tabs>
                <w:tab w:val="left" w:pos="1095"/>
              </w:tabs>
              <w:spacing w:before="0" w:line="240" w:lineRule="auto"/>
              <w:rPr>
                <w:sz w:val="28"/>
                <w:szCs w:val="28"/>
              </w:rPr>
            </w:pPr>
            <w:r w:rsidRPr="00361E06">
              <w:rPr>
                <w:sz w:val="28"/>
                <w:szCs w:val="28"/>
              </w:rPr>
              <w:t>На окружающую среду при реализации мероприятий по снабжению и</w:t>
            </w:r>
            <w:r>
              <w:rPr>
                <w:sz w:val="28"/>
                <w:szCs w:val="28"/>
              </w:rPr>
              <w:t xml:space="preserve"> </w:t>
            </w:r>
            <w:r w:rsidRPr="00361E06">
              <w:rPr>
                <w:sz w:val="28"/>
                <w:szCs w:val="28"/>
              </w:rPr>
              <w:t>хранению химических реагентов, используемых в водоподготовке (хлор и др.)</w:t>
            </w:r>
            <w:r>
              <w:rPr>
                <w:sz w:val="28"/>
                <w:szCs w:val="28"/>
              </w:rPr>
              <w:t>……………………………...……………………………….41</w:t>
            </w:r>
          </w:p>
        </w:tc>
      </w:tr>
      <w:tr w:rsidR="002755C0" w:rsidRPr="00361E06" w:rsidTr="00314C73">
        <w:tc>
          <w:tcPr>
            <w:tcW w:w="1134" w:type="dxa"/>
            <w:gridSpan w:val="2"/>
          </w:tcPr>
          <w:p w:rsidR="002755C0" w:rsidRPr="00361E06" w:rsidRDefault="002755C0" w:rsidP="00314C73">
            <w:pPr>
              <w:tabs>
                <w:tab w:val="left" w:pos="1420"/>
              </w:tabs>
              <w:ind w:firstLine="0"/>
            </w:pPr>
            <w:r>
              <w:t>3.6</w:t>
            </w:r>
          </w:p>
        </w:tc>
        <w:tc>
          <w:tcPr>
            <w:tcW w:w="8848" w:type="dxa"/>
            <w:gridSpan w:val="2"/>
          </w:tcPr>
          <w:p w:rsidR="002755C0" w:rsidRPr="00361E06" w:rsidRDefault="002755C0" w:rsidP="00314C73">
            <w:pPr>
              <w:pStyle w:val="42"/>
              <w:shd w:val="clear" w:color="auto" w:fill="auto"/>
              <w:tabs>
                <w:tab w:val="left" w:pos="867"/>
              </w:tabs>
              <w:spacing w:before="0" w:line="240" w:lineRule="auto"/>
              <w:rPr>
                <w:sz w:val="28"/>
                <w:szCs w:val="28"/>
              </w:rPr>
            </w:pPr>
            <w:r w:rsidRPr="00361E06">
              <w:rPr>
                <w:sz w:val="28"/>
                <w:szCs w:val="28"/>
              </w:rPr>
              <w:t>Оценка объемов капитальных вложений в строительство, реконструкцию и модернизацию объектов централизованных систем водоснабжения</w:t>
            </w:r>
            <w:r>
              <w:rPr>
                <w:sz w:val="28"/>
                <w:szCs w:val="28"/>
              </w:rPr>
              <w:t>………………………….………………………………41</w:t>
            </w:r>
          </w:p>
        </w:tc>
      </w:tr>
      <w:tr w:rsidR="002755C0" w:rsidRPr="00361E06" w:rsidTr="00314C73">
        <w:tc>
          <w:tcPr>
            <w:tcW w:w="1134" w:type="dxa"/>
            <w:gridSpan w:val="2"/>
          </w:tcPr>
          <w:p w:rsidR="002755C0" w:rsidRPr="00361E06" w:rsidRDefault="002755C0" w:rsidP="00314C73">
            <w:pPr>
              <w:tabs>
                <w:tab w:val="left" w:pos="1420"/>
              </w:tabs>
              <w:ind w:firstLine="0"/>
            </w:pPr>
            <w:r>
              <w:t>3.7</w:t>
            </w:r>
          </w:p>
        </w:tc>
        <w:tc>
          <w:tcPr>
            <w:tcW w:w="8848" w:type="dxa"/>
            <w:gridSpan w:val="2"/>
          </w:tcPr>
          <w:p w:rsidR="002755C0" w:rsidRPr="00361E06" w:rsidRDefault="002755C0" w:rsidP="00314C73">
            <w:pPr>
              <w:pStyle w:val="42"/>
              <w:shd w:val="clear" w:color="auto" w:fill="auto"/>
              <w:tabs>
                <w:tab w:val="left" w:pos="867"/>
              </w:tabs>
              <w:spacing w:before="0" w:line="240" w:lineRule="auto"/>
              <w:rPr>
                <w:sz w:val="28"/>
                <w:szCs w:val="28"/>
              </w:rPr>
            </w:pPr>
            <w:r w:rsidRPr="00361E06">
              <w:rPr>
                <w:sz w:val="28"/>
                <w:szCs w:val="28"/>
              </w:rPr>
              <w:t>Целевые показатели развития централизованных систем водоснабжения</w:t>
            </w:r>
            <w:r>
              <w:rPr>
                <w:sz w:val="28"/>
                <w:szCs w:val="28"/>
              </w:rPr>
              <w:t>…………………………………..……………………..42</w:t>
            </w:r>
          </w:p>
        </w:tc>
      </w:tr>
      <w:tr w:rsidR="002755C0" w:rsidRPr="00361E06" w:rsidTr="00314C73">
        <w:tc>
          <w:tcPr>
            <w:tcW w:w="1134" w:type="dxa"/>
            <w:gridSpan w:val="2"/>
          </w:tcPr>
          <w:p w:rsidR="002755C0" w:rsidRPr="00361E06" w:rsidRDefault="002755C0" w:rsidP="00314C73">
            <w:pPr>
              <w:tabs>
                <w:tab w:val="left" w:pos="1420"/>
              </w:tabs>
              <w:ind w:firstLine="0"/>
            </w:pPr>
            <w:r>
              <w:t>3.8</w:t>
            </w:r>
          </w:p>
        </w:tc>
        <w:tc>
          <w:tcPr>
            <w:tcW w:w="8848" w:type="dxa"/>
            <w:gridSpan w:val="2"/>
          </w:tcPr>
          <w:p w:rsidR="002755C0" w:rsidRPr="00361E06" w:rsidRDefault="002755C0" w:rsidP="00314C73">
            <w:pPr>
              <w:pStyle w:val="42"/>
              <w:shd w:val="clear" w:color="auto" w:fill="auto"/>
              <w:tabs>
                <w:tab w:val="left" w:pos="867"/>
              </w:tabs>
              <w:spacing w:before="0" w:line="240" w:lineRule="auto"/>
              <w:rPr>
                <w:sz w:val="28"/>
                <w:szCs w:val="28"/>
              </w:rPr>
            </w:pPr>
            <w:r w:rsidRPr="00361E06">
              <w:rPr>
                <w:sz w:val="28"/>
                <w:szCs w:val="28"/>
              </w:rPr>
              <w:t>Перечень выявленных бесхозяйных объектов централизованных систем  водоснабжения и перечень организаций, уполномоченных на их эксплуатацию</w:t>
            </w:r>
            <w:r>
              <w:rPr>
                <w:sz w:val="28"/>
                <w:szCs w:val="28"/>
              </w:rPr>
              <w:t>…………………………………………………  …...43</w:t>
            </w:r>
          </w:p>
        </w:tc>
      </w:tr>
      <w:tr w:rsidR="002755C0" w:rsidRPr="00361E06" w:rsidTr="00314C73">
        <w:tc>
          <w:tcPr>
            <w:tcW w:w="1134" w:type="dxa"/>
            <w:gridSpan w:val="2"/>
          </w:tcPr>
          <w:p w:rsidR="002755C0" w:rsidRDefault="002755C0" w:rsidP="00314C73">
            <w:pPr>
              <w:tabs>
                <w:tab w:val="left" w:pos="1420"/>
              </w:tabs>
              <w:ind w:firstLine="0"/>
            </w:pPr>
            <w:r>
              <w:t>4.</w:t>
            </w:r>
          </w:p>
        </w:tc>
        <w:tc>
          <w:tcPr>
            <w:tcW w:w="8848" w:type="dxa"/>
            <w:gridSpan w:val="2"/>
          </w:tcPr>
          <w:p w:rsidR="002755C0" w:rsidRDefault="002755C0" w:rsidP="00314C73">
            <w:pPr>
              <w:tabs>
                <w:tab w:val="left" w:pos="1420"/>
              </w:tabs>
              <w:ind w:left="-108" w:firstLine="0"/>
            </w:pPr>
            <w:r>
              <w:t>Схема водоотведения……………………………………………………………43</w:t>
            </w:r>
          </w:p>
        </w:tc>
      </w:tr>
      <w:tr w:rsidR="002755C0" w:rsidRPr="00361E06" w:rsidTr="00314C73">
        <w:tc>
          <w:tcPr>
            <w:tcW w:w="1134" w:type="dxa"/>
            <w:gridSpan w:val="2"/>
          </w:tcPr>
          <w:p w:rsidR="002755C0" w:rsidRDefault="002755C0" w:rsidP="00314C73">
            <w:pPr>
              <w:tabs>
                <w:tab w:val="left" w:pos="1420"/>
              </w:tabs>
              <w:ind w:firstLine="0"/>
            </w:pPr>
            <w:r>
              <w:t>4.1</w:t>
            </w:r>
          </w:p>
        </w:tc>
        <w:tc>
          <w:tcPr>
            <w:tcW w:w="8848" w:type="dxa"/>
            <w:gridSpan w:val="2"/>
          </w:tcPr>
          <w:p w:rsidR="002755C0" w:rsidRDefault="002755C0" w:rsidP="00314C73">
            <w:pPr>
              <w:tabs>
                <w:tab w:val="left" w:pos="1420"/>
              </w:tabs>
              <w:ind w:left="-108"/>
            </w:pPr>
            <w:r w:rsidRPr="000F1533">
              <w:t xml:space="preserve">Существующее положение в сфере водоотведения муниципального образования </w:t>
            </w:r>
            <w:r>
              <w:t xml:space="preserve">Сухосолотинское </w:t>
            </w:r>
            <w:r w:rsidRPr="000F1533">
              <w:t>сельско</w:t>
            </w:r>
            <w:r>
              <w:t>е поселение………………………………………………………………….43</w:t>
            </w:r>
          </w:p>
        </w:tc>
      </w:tr>
      <w:tr w:rsidR="002755C0" w:rsidRPr="00361E06" w:rsidTr="00314C73">
        <w:tc>
          <w:tcPr>
            <w:tcW w:w="1134" w:type="dxa"/>
            <w:gridSpan w:val="2"/>
          </w:tcPr>
          <w:p w:rsidR="002755C0" w:rsidRDefault="002755C0" w:rsidP="00314C73">
            <w:pPr>
              <w:tabs>
                <w:tab w:val="left" w:pos="1420"/>
              </w:tabs>
              <w:ind w:firstLine="0"/>
            </w:pPr>
            <w:r>
              <w:t>4.1.1</w:t>
            </w:r>
          </w:p>
        </w:tc>
        <w:tc>
          <w:tcPr>
            <w:tcW w:w="8848" w:type="dxa"/>
            <w:gridSpan w:val="2"/>
          </w:tcPr>
          <w:p w:rsidR="002755C0" w:rsidRDefault="002755C0" w:rsidP="00314C73">
            <w:pPr>
              <w:tabs>
                <w:tab w:val="left" w:pos="1420"/>
              </w:tabs>
              <w:ind w:left="-108"/>
            </w:pPr>
            <w:r w:rsidRPr="000F1533">
              <w:t>Описание структуры системы сбора, очистки и отведения сточных вод на территории сельского поселения и деление территории поселения на эксплуатационн</w:t>
            </w:r>
            <w:r>
              <w:t>ые зоны………………………………………………….43</w:t>
            </w:r>
          </w:p>
        </w:tc>
      </w:tr>
      <w:tr w:rsidR="002755C0" w:rsidRPr="00361E06" w:rsidTr="00314C73">
        <w:tc>
          <w:tcPr>
            <w:tcW w:w="1134" w:type="dxa"/>
            <w:gridSpan w:val="2"/>
          </w:tcPr>
          <w:p w:rsidR="002755C0" w:rsidRDefault="002755C0" w:rsidP="00314C73">
            <w:pPr>
              <w:tabs>
                <w:tab w:val="left" w:pos="1420"/>
              </w:tabs>
              <w:ind w:firstLine="0"/>
            </w:pPr>
            <w:r>
              <w:t>4.1.2</w:t>
            </w:r>
          </w:p>
        </w:tc>
        <w:tc>
          <w:tcPr>
            <w:tcW w:w="8848" w:type="dxa"/>
            <w:gridSpan w:val="2"/>
          </w:tcPr>
          <w:p w:rsidR="002755C0" w:rsidRDefault="002755C0" w:rsidP="00314C73">
            <w:pPr>
              <w:tabs>
                <w:tab w:val="left" w:pos="1420"/>
              </w:tabs>
              <w:ind w:left="-108"/>
            </w:pPr>
            <w:r w:rsidRPr="000F1533">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w:t>
            </w:r>
            <w:r>
              <w:t>и………………………………………………………………..44</w:t>
            </w:r>
          </w:p>
        </w:tc>
      </w:tr>
      <w:tr w:rsidR="002755C0" w:rsidRPr="00361E06" w:rsidTr="00314C73">
        <w:tc>
          <w:tcPr>
            <w:tcW w:w="1134" w:type="dxa"/>
            <w:gridSpan w:val="2"/>
          </w:tcPr>
          <w:p w:rsidR="002755C0" w:rsidRDefault="002755C0" w:rsidP="00314C73">
            <w:pPr>
              <w:tabs>
                <w:tab w:val="left" w:pos="1420"/>
              </w:tabs>
              <w:ind w:firstLine="0"/>
            </w:pPr>
            <w:r>
              <w:t>4.1.3</w:t>
            </w:r>
          </w:p>
        </w:tc>
        <w:tc>
          <w:tcPr>
            <w:tcW w:w="8848" w:type="dxa"/>
            <w:gridSpan w:val="2"/>
          </w:tcPr>
          <w:p w:rsidR="002755C0" w:rsidRDefault="002755C0" w:rsidP="00314C73">
            <w:pPr>
              <w:tabs>
                <w:tab w:val="left" w:pos="1420"/>
              </w:tabs>
              <w:ind w:left="-108"/>
            </w:pPr>
            <w:r w:rsidRPr="000F1533">
              <w:t xml:space="preserve">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w:t>
            </w:r>
            <w:r w:rsidRPr="000F1533">
              <w:lastRenderedPageBreak/>
              <w:t>централизованных и нецентрализованных систем водоотведения) и перечень централизова</w:t>
            </w:r>
            <w:r>
              <w:t>нных систем водоотведения……………………………………………………………..44</w:t>
            </w:r>
          </w:p>
        </w:tc>
      </w:tr>
      <w:tr w:rsidR="002755C0" w:rsidRPr="00361E06" w:rsidTr="00314C73">
        <w:tc>
          <w:tcPr>
            <w:tcW w:w="1134" w:type="dxa"/>
            <w:gridSpan w:val="2"/>
          </w:tcPr>
          <w:p w:rsidR="002755C0" w:rsidRDefault="002755C0" w:rsidP="00314C73">
            <w:pPr>
              <w:tabs>
                <w:tab w:val="left" w:pos="1420"/>
              </w:tabs>
              <w:ind w:firstLine="0"/>
            </w:pPr>
            <w:r>
              <w:lastRenderedPageBreak/>
              <w:t>4.1.4</w:t>
            </w:r>
          </w:p>
        </w:tc>
        <w:tc>
          <w:tcPr>
            <w:tcW w:w="8848" w:type="dxa"/>
            <w:gridSpan w:val="2"/>
          </w:tcPr>
          <w:p w:rsidR="002755C0" w:rsidRDefault="002755C0" w:rsidP="00314C73">
            <w:pPr>
              <w:tabs>
                <w:tab w:val="left" w:pos="1420"/>
              </w:tabs>
              <w:ind w:left="-108"/>
            </w:pPr>
            <w:r w:rsidRPr="000F1533">
              <w:t>Описание технической возможности утилизации осадков сточных вод на очистных сооружениях существующей централизованной системы водоотведе</w:t>
            </w:r>
            <w:r>
              <w:t>ния……………………………………………………………..44</w:t>
            </w:r>
          </w:p>
        </w:tc>
      </w:tr>
      <w:tr w:rsidR="002755C0" w:rsidRPr="00361E06" w:rsidTr="00314C73">
        <w:tc>
          <w:tcPr>
            <w:tcW w:w="1134" w:type="dxa"/>
            <w:gridSpan w:val="2"/>
          </w:tcPr>
          <w:p w:rsidR="002755C0" w:rsidRDefault="002755C0" w:rsidP="00314C73">
            <w:pPr>
              <w:tabs>
                <w:tab w:val="left" w:pos="1420"/>
              </w:tabs>
              <w:ind w:firstLine="0"/>
            </w:pPr>
            <w:r>
              <w:t>4.1.5</w:t>
            </w:r>
          </w:p>
        </w:tc>
        <w:tc>
          <w:tcPr>
            <w:tcW w:w="8848" w:type="dxa"/>
            <w:gridSpan w:val="2"/>
          </w:tcPr>
          <w:p w:rsidR="002755C0" w:rsidRDefault="002755C0" w:rsidP="00314C73">
            <w:pPr>
              <w:tabs>
                <w:tab w:val="left" w:pos="1420"/>
              </w:tabs>
              <w:ind w:left="-108"/>
            </w:pPr>
            <w:r w:rsidRPr="000F1533">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w:t>
            </w:r>
            <w:r>
              <w:t>анной системы водоотведения…………………………………………………………….44</w:t>
            </w:r>
          </w:p>
        </w:tc>
      </w:tr>
      <w:tr w:rsidR="002755C0" w:rsidRPr="00361E06" w:rsidTr="00314C73">
        <w:tc>
          <w:tcPr>
            <w:tcW w:w="1134" w:type="dxa"/>
            <w:gridSpan w:val="2"/>
          </w:tcPr>
          <w:p w:rsidR="002755C0" w:rsidRDefault="002755C0" w:rsidP="00314C73">
            <w:pPr>
              <w:tabs>
                <w:tab w:val="left" w:pos="1420"/>
              </w:tabs>
              <w:ind w:firstLine="0"/>
            </w:pPr>
            <w:r>
              <w:t>4.1.6</w:t>
            </w:r>
          </w:p>
        </w:tc>
        <w:tc>
          <w:tcPr>
            <w:tcW w:w="8848" w:type="dxa"/>
            <w:gridSpan w:val="2"/>
          </w:tcPr>
          <w:p w:rsidR="002755C0" w:rsidRDefault="002755C0" w:rsidP="00314C73">
            <w:pPr>
              <w:tabs>
                <w:tab w:val="left" w:pos="1420"/>
              </w:tabs>
              <w:ind w:left="-108"/>
            </w:pPr>
            <w:r w:rsidRPr="000F1533">
              <w:t xml:space="preserve">Оценка безопасности и надежности объектов централизованной системы водоотведения и </w:t>
            </w:r>
            <w:r>
              <w:t>их управляемости…………………………..45</w:t>
            </w:r>
          </w:p>
        </w:tc>
      </w:tr>
      <w:tr w:rsidR="002755C0" w:rsidRPr="00361E06" w:rsidTr="00314C73">
        <w:tc>
          <w:tcPr>
            <w:tcW w:w="1134" w:type="dxa"/>
            <w:gridSpan w:val="2"/>
          </w:tcPr>
          <w:p w:rsidR="002755C0" w:rsidRDefault="002755C0" w:rsidP="00314C73">
            <w:pPr>
              <w:tabs>
                <w:tab w:val="left" w:pos="1420"/>
              </w:tabs>
              <w:ind w:firstLine="0"/>
            </w:pPr>
            <w:r>
              <w:t>4.1.7</w:t>
            </w:r>
          </w:p>
        </w:tc>
        <w:tc>
          <w:tcPr>
            <w:tcW w:w="8848" w:type="dxa"/>
            <w:gridSpan w:val="2"/>
          </w:tcPr>
          <w:p w:rsidR="002755C0" w:rsidRDefault="002755C0" w:rsidP="00314C73">
            <w:pPr>
              <w:tabs>
                <w:tab w:val="left" w:pos="1420"/>
              </w:tabs>
              <w:ind w:left="-108"/>
            </w:pPr>
            <w:r w:rsidRPr="000F1533">
              <w:t>Оценка воздействия сбросов сточных вод через централизованную систему водоотведения на</w:t>
            </w:r>
            <w:r>
              <w:t xml:space="preserve"> окружающую среду………………………..45</w:t>
            </w:r>
          </w:p>
        </w:tc>
      </w:tr>
      <w:tr w:rsidR="002755C0" w:rsidRPr="00361E06" w:rsidTr="00314C73">
        <w:tc>
          <w:tcPr>
            <w:tcW w:w="1134" w:type="dxa"/>
            <w:gridSpan w:val="2"/>
          </w:tcPr>
          <w:p w:rsidR="002755C0" w:rsidRDefault="002755C0" w:rsidP="00314C73">
            <w:pPr>
              <w:tabs>
                <w:tab w:val="left" w:pos="1420"/>
              </w:tabs>
              <w:ind w:firstLine="0"/>
            </w:pPr>
            <w:r>
              <w:t>4.1.8</w:t>
            </w:r>
          </w:p>
        </w:tc>
        <w:tc>
          <w:tcPr>
            <w:tcW w:w="8848" w:type="dxa"/>
            <w:gridSpan w:val="2"/>
          </w:tcPr>
          <w:p w:rsidR="002755C0" w:rsidRDefault="002755C0" w:rsidP="00314C73">
            <w:pPr>
              <w:tabs>
                <w:tab w:val="left" w:pos="1420"/>
              </w:tabs>
              <w:ind w:left="-108"/>
            </w:pPr>
            <w:r w:rsidRPr="000F1533">
              <w:t>Описание территорий муниципального образования, не охваченных централизованной сист</w:t>
            </w:r>
            <w:r>
              <w:t>емой водоотведения……………………………45</w:t>
            </w:r>
          </w:p>
        </w:tc>
      </w:tr>
      <w:tr w:rsidR="002755C0" w:rsidRPr="00361E06" w:rsidTr="00314C73">
        <w:tc>
          <w:tcPr>
            <w:tcW w:w="1134" w:type="dxa"/>
            <w:gridSpan w:val="2"/>
          </w:tcPr>
          <w:p w:rsidR="002755C0" w:rsidRDefault="002755C0" w:rsidP="00314C73">
            <w:pPr>
              <w:tabs>
                <w:tab w:val="left" w:pos="1420"/>
              </w:tabs>
              <w:ind w:firstLine="0"/>
            </w:pPr>
            <w:r>
              <w:t>4.1.9</w:t>
            </w:r>
          </w:p>
        </w:tc>
        <w:tc>
          <w:tcPr>
            <w:tcW w:w="8848" w:type="dxa"/>
            <w:gridSpan w:val="2"/>
          </w:tcPr>
          <w:p w:rsidR="002755C0" w:rsidRDefault="002755C0" w:rsidP="00314C73">
            <w:pPr>
              <w:tabs>
                <w:tab w:val="left" w:pos="1420"/>
              </w:tabs>
              <w:ind w:left="-108"/>
            </w:pPr>
            <w:r w:rsidRPr="000F1533">
              <w:t>Описание существующих технических и технологических проблем системы водоотведения гор</w:t>
            </w:r>
            <w:r>
              <w:t>одского поселения…………………………45</w:t>
            </w:r>
          </w:p>
        </w:tc>
      </w:tr>
      <w:tr w:rsidR="002755C0" w:rsidRPr="00361E06" w:rsidTr="00314C73">
        <w:tc>
          <w:tcPr>
            <w:tcW w:w="1134" w:type="dxa"/>
            <w:gridSpan w:val="2"/>
          </w:tcPr>
          <w:p w:rsidR="002755C0" w:rsidRDefault="002755C0" w:rsidP="00314C73">
            <w:pPr>
              <w:tabs>
                <w:tab w:val="left" w:pos="1420"/>
              </w:tabs>
              <w:ind w:firstLine="0"/>
            </w:pPr>
            <w:r>
              <w:t>4.2</w:t>
            </w:r>
          </w:p>
        </w:tc>
        <w:tc>
          <w:tcPr>
            <w:tcW w:w="8848" w:type="dxa"/>
            <w:gridSpan w:val="2"/>
          </w:tcPr>
          <w:p w:rsidR="002755C0" w:rsidRDefault="002755C0" w:rsidP="00314C73">
            <w:pPr>
              <w:tabs>
                <w:tab w:val="left" w:pos="1420"/>
              </w:tabs>
              <w:ind w:left="-108"/>
            </w:pPr>
            <w:r w:rsidRPr="000F1533">
              <w:t>Балансы сточных вод в системе водоотведения муниципального образования</w:t>
            </w:r>
            <w:r>
              <w:t>……………………………………………………………</w:t>
            </w:r>
            <w:r w:rsidRPr="000F1533">
              <w:t xml:space="preserve"> </w:t>
            </w:r>
            <w:r>
              <w:t>….45</w:t>
            </w:r>
          </w:p>
        </w:tc>
      </w:tr>
      <w:tr w:rsidR="002755C0" w:rsidRPr="00361E06" w:rsidTr="00314C73">
        <w:tc>
          <w:tcPr>
            <w:tcW w:w="1134" w:type="dxa"/>
            <w:gridSpan w:val="2"/>
          </w:tcPr>
          <w:p w:rsidR="002755C0" w:rsidRDefault="002755C0" w:rsidP="00314C73">
            <w:pPr>
              <w:tabs>
                <w:tab w:val="left" w:pos="1420"/>
              </w:tabs>
              <w:ind w:firstLine="0"/>
            </w:pPr>
            <w:r>
              <w:t>4.2.1</w:t>
            </w:r>
          </w:p>
        </w:tc>
        <w:tc>
          <w:tcPr>
            <w:tcW w:w="8848" w:type="dxa"/>
            <w:gridSpan w:val="2"/>
          </w:tcPr>
          <w:p w:rsidR="002755C0" w:rsidRDefault="002755C0" w:rsidP="00314C73">
            <w:pPr>
              <w:tabs>
                <w:tab w:val="left" w:pos="1420"/>
              </w:tabs>
              <w:ind w:left="-108"/>
            </w:pPr>
            <w:r w:rsidRPr="000F1533">
              <w:t xml:space="preserve">Баланс поступления сточных вод в централизованную систему водоотведения и отведения </w:t>
            </w:r>
            <w:r>
              <w:t>стоков по технологическим зонам в</w:t>
            </w:r>
            <w:r w:rsidRPr="000F1533">
              <w:t>одоотвед</w:t>
            </w:r>
            <w:r>
              <w:t>ения…………………………………………………………….45</w:t>
            </w:r>
          </w:p>
        </w:tc>
      </w:tr>
      <w:tr w:rsidR="002755C0" w:rsidRPr="00361E06" w:rsidTr="00314C73">
        <w:tc>
          <w:tcPr>
            <w:tcW w:w="1134" w:type="dxa"/>
            <w:gridSpan w:val="2"/>
          </w:tcPr>
          <w:p w:rsidR="002755C0" w:rsidRDefault="002755C0" w:rsidP="00314C73">
            <w:pPr>
              <w:tabs>
                <w:tab w:val="left" w:pos="1420"/>
              </w:tabs>
              <w:ind w:firstLine="0"/>
            </w:pPr>
            <w:r>
              <w:t>4.2.2</w:t>
            </w:r>
          </w:p>
        </w:tc>
        <w:tc>
          <w:tcPr>
            <w:tcW w:w="8848" w:type="dxa"/>
            <w:gridSpan w:val="2"/>
          </w:tcPr>
          <w:p w:rsidR="002755C0" w:rsidRDefault="002755C0" w:rsidP="00314C73">
            <w:pPr>
              <w:tabs>
                <w:tab w:val="left" w:pos="1420"/>
              </w:tabs>
              <w:ind w:left="-108"/>
            </w:pPr>
            <w:r w:rsidRPr="000F1533">
              <w:t>Оценка фактического притока неорганизованного стока (сточных вод, поступающих по поверхности рельефа местности) по технологическим зонам водоотв</w:t>
            </w:r>
            <w:r>
              <w:t>едения……………………………….46</w:t>
            </w:r>
          </w:p>
        </w:tc>
      </w:tr>
      <w:tr w:rsidR="002755C0" w:rsidRPr="00361E06" w:rsidTr="00314C73">
        <w:tc>
          <w:tcPr>
            <w:tcW w:w="1134" w:type="dxa"/>
            <w:gridSpan w:val="2"/>
          </w:tcPr>
          <w:p w:rsidR="002755C0" w:rsidRDefault="002755C0" w:rsidP="00314C73">
            <w:pPr>
              <w:tabs>
                <w:tab w:val="left" w:pos="1420"/>
              </w:tabs>
              <w:ind w:firstLine="0"/>
            </w:pPr>
            <w:r>
              <w:t>4.2.3</w:t>
            </w:r>
          </w:p>
        </w:tc>
        <w:tc>
          <w:tcPr>
            <w:tcW w:w="8848" w:type="dxa"/>
            <w:gridSpan w:val="2"/>
          </w:tcPr>
          <w:p w:rsidR="002755C0" w:rsidRDefault="002755C0" w:rsidP="00314C73">
            <w:pPr>
              <w:tabs>
                <w:tab w:val="left" w:pos="1420"/>
              </w:tabs>
              <w:ind w:left="-108"/>
            </w:pPr>
            <w:r w:rsidRPr="000F1533">
              <w:t>Сведения об оснащенности зданий, строений, сооружений приборами учета принимаемых сточных вод и их применении при осуществлении коммерческих расчето</w:t>
            </w:r>
            <w:r>
              <w:t>в…………………………………………………..46</w:t>
            </w:r>
          </w:p>
        </w:tc>
      </w:tr>
      <w:tr w:rsidR="002755C0" w:rsidRPr="00361E06" w:rsidTr="00314C73">
        <w:tc>
          <w:tcPr>
            <w:tcW w:w="1134" w:type="dxa"/>
            <w:gridSpan w:val="2"/>
          </w:tcPr>
          <w:p w:rsidR="002755C0" w:rsidRDefault="002755C0" w:rsidP="00314C73">
            <w:pPr>
              <w:tabs>
                <w:tab w:val="left" w:pos="1420"/>
              </w:tabs>
              <w:ind w:firstLine="0"/>
            </w:pPr>
            <w:r>
              <w:t>4.2.4</w:t>
            </w:r>
          </w:p>
        </w:tc>
        <w:tc>
          <w:tcPr>
            <w:tcW w:w="8848" w:type="dxa"/>
            <w:gridSpan w:val="2"/>
          </w:tcPr>
          <w:p w:rsidR="002755C0" w:rsidRDefault="002755C0" w:rsidP="00314C73">
            <w:pPr>
              <w:tabs>
                <w:tab w:val="left" w:pos="1420"/>
              </w:tabs>
              <w:ind w:left="-108"/>
            </w:pPr>
            <w:r>
              <w:t>Ре</w:t>
            </w:r>
            <w:r w:rsidRPr="000F1533">
              <w:t>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с выделением зон дефицитов и резервов производстве</w:t>
            </w:r>
            <w:r>
              <w:t>нных мощностей…………………………………………………………………46</w:t>
            </w:r>
          </w:p>
        </w:tc>
      </w:tr>
      <w:tr w:rsidR="002755C0" w:rsidRPr="00361E06" w:rsidTr="00314C73">
        <w:tc>
          <w:tcPr>
            <w:tcW w:w="1134" w:type="dxa"/>
            <w:gridSpan w:val="2"/>
          </w:tcPr>
          <w:p w:rsidR="002755C0" w:rsidRDefault="002755C0" w:rsidP="00314C73">
            <w:pPr>
              <w:tabs>
                <w:tab w:val="left" w:pos="1420"/>
              </w:tabs>
              <w:ind w:firstLine="0"/>
            </w:pPr>
            <w:r>
              <w:t>4.2.5</w:t>
            </w:r>
          </w:p>
        </w:tc>
        <w:tc>
          <w:tcPr>
            <w:tcW w:w="8848" w:type="dxa"/>
            <w:gridSpan w:val="2"/>
          </w:tcPr>
          <w:p w:rsidR="002755C0" w:rsidRDefault="002755C0" w:rsidP="00314C73">
            <w:pPr>
              <w:tabs>
                <w:tab w:val="left" w:pos="1420"/>
              </w:tabs>
              <w:ind w:left="-108"/>
            </w:pPr>
            <w:r w:rsidRPr="000F1533">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w:t>
            </w:r>
            <w:r>
              <w:t>одских округов………………………………..46</w:t>
            </w:r>
          </w:p>
        </w:tc>
      </w:tr>
      <w:tr w:rsidR="002755C0" w:rsidRPr="00361E06" w:rsidTr="00314C73">
        <w:tc>
          <w:tcPr>
            <w:tcW w:w="1134" w:type="dxa"/>
            <w:gridSpan w:val="2"/>
          </w:tcPr>
          <w:p w:rsidR="002755C0" w:rsidRDefault="002755C0" w:rsidP="00314C73">
            <w:pPr>
              <w:tabs>
                <w:tab w:val="left" w:pos="1420"/>
              </w:tabs>
              <w:ind w:firstLine="0"/>
            </w:pPr>
            <w:r>
              <w:t>4.3</w:t>
            </w:r>
          </w:p>
        </w:tc>
        <w:tc>
          <w:tcPr>
            <w:tcW w:w="8848" w:type="dxa"/>
            <w:gridSpan w:val="2"/>
          </w:tcPr>
          <w:p w:rsidR="002755C0" w:rsidRDefault="002755C0" w:rsidP="00314C73">
            <w:pPr>
              <w:spacing w:after="200"/>
              <w:ind w:left="-108"/>
            </w:pPr>
            <w:r w:rsidRPr="000F1533">
              <w:t xml:space="preserve">Прогноз объема сточных </w:t>
            </w:r>
            <w:r>
              <w:t>вод………………………………………….....47</w:t>
            </w:r>
          </w:p>
        </w:tc>
      </w:tr>
      <w:tr w:rsidR="002755C0" w:rsidRPr="00361E06" w:rsidTr="00314C73">
        <w:tc>
          <w:tcPr>
            <w:tcW w:w="1134" w:type="dxa"/>
            <w:gridSpan w:val="2"/>
          </w:tcPr>
          <w:p w:rsidR="002755C0" w:rsidRDefault="002755C0" w:rsidP="00314C73">
            <w:pPr>
              <w:tabs>
                <w:tab w:val="left" w:pos="1420"/>
              </w:tabs>
              <w:ind w:firstLine="0"/>
            </w:pPr>
            <w:r>
              <w:lastRenderedPageBreak/>
              <w:t>4.3.1</w:t>
            </w:r>
          </w:p>
        </w:tc>
        <w:tc>
          <w:tcPr>
            <w:tcW w:w="8848" w:type="dxa"/>
            <w:gridSpan w:val="2"/>
          </w:tcPr>
          <w:p w:rsidR="002755C0" w:rsidRDefault="002755C0" w:rsidP="00314C73">
            <w:pPr>
              <w:tabs>
                <w:tab w:val="left" w:pos="1420"/>
              </w:tabs>
              <w:ind w:left="-108"/>
            </w:pPr>
            <w:r w:rsidRPr="000F1533">
              <w:t>Сведения о фактическом и ожидаемом поступлении сточных вод в централизованную систе</w:t>
            </w:r>
            <w:r>
              <w:t>му водоотведения……………………………..47</w:t>
            </w:r>
          </w:p>
        </w:tc>
      </w:tr>
      <w:tr w:rsidR="002755C0" w:rsidRPr="00361E06" w:rsidTr="00314C73">
        <w:tc>
          <w:tcPr>
            <w:tcW w:w="1134" w:type="dxa"/>
            <w:gridSpan w:val="2"/>
          </w:tcPr>
          <w:p w:rsidR="002755C0" w:rsidRDefault="002755C0" w:rsidP="00314C73">
            <w:pPr>
              <w:tabs>
                <w:tab w:val="left" w:pos="1420"/>
              </w:tabs>
              <w:ind w:firstLine="0"/>
            </w:pPr>
            <w:r>
              <w:t>4.3.2</w:t>
            </w:r>
          </w:p>
        </w:tc>
        <w:tc>
          <w:tcPr>
            <w:tcW w:w="8848" w:type="dxa"/>
            <w:gridSpan w:val="2"/>
          </w:tcPr>
          <w:p w:rsidR="002755C0" w:rsidRDefault="002755C0" w:rsidP="00314C73">
            <w:pPr>
              <w:tabs>
                <w:tab w:val="left" w:pos="1420"/>
              </w:tabs>
              <w:ind w:left="-108"/>
            </w:pPr>
            <w:r w:rsidRPr="000F1533">
              <w:t>Описание структуры централизованной системы водоотведения (эксплуатационные и технологические зоны</w:t>
            </w:r>
            <w:r>
              <w:t>)…………………………..47</w:t>
            </w:r>
          </w:p>
        </w:tc>
      </w:tr>
      <w:tr w:rsidR="002755C0" w:rsidRPr="00361E06" w:rsidTr="00314C73">
        <w:tc>
          <w:tcPr>
            <w:tcW w:w="1134" w:type="dxa"/>
            <w:gridSpan w:val="2"/>
          </w:tcPr>
          <w:p w:rsidR="002755C0" w:rsidRDefault="002755C0" w:rsidP="00314C73">
            <w:pPr>
              <w:tabs>
                <w:tab w:val="left" w:pos="1420"/>
              </w:tabs>
              <w:ind w:firstLine="0"/>
            </w:pPr>
            <w:r>
              <w:t>4.3.3</w:t>
            </w:r>
          </w:p>
        </w:tc>
        <w:tc>
          <w:tcPr>
            <w:tcW w:w="8848" w:type="dxa"/>
            <w:gridSpan w:val="2"/>
          </w:tcPr>
          <w:p w:rsidR="002755C0" w:rsidRDefault="002755C0" w:rsidP="00314C73">
            <w:pPr>
              <w:tabs>
                <w:tab w:val="left" w:pos="1420"/>
              </w:tabs>
              <w:ind w:left="-108"/>
            </w:pPr>
            <w:r w:rsidRPr="000F1533">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w:t>
            </w:r>
            <w:r>
              <w:t>м………………………………………………………………………47</w:t>
            </w:r>
          </w:p>
        </w:tc>
      </w:tr>
      <w:tr w:rsidR="002755C0" w:rsidRPr="00361E06" w:rsidTr="00314C73">
        <w:tc>
          <w:tcPr>
            <w:tcW w:w="1134" w:type="dxa"/>
            <w:gridSpan w:val="2"/>
          </w:tcPr>
          <w:p w:rsidR="002755C0" w:rsidRDefault="002755C0" w:rsidP="00314C73">
            <w:pPr>
              <w:tabs>
                <w:tab w:val="left" w:pos="1420"/>
              </w:tabs>
              <w:ind w:firstLine="0"/>
            </w:pPr>
            <w:r>
              <w:t>4.3.4</w:t>
            </w:r>
          </w:p>
        </w:tc>
        <w:tc>
          <w:tcPr>
            <w:tcW w:w="8848" w:type="dxa"/>
            <w:gridSpan w:val="2"/>
          </w:tcPr>
          <w:p w:rsidR="002755C0" w:rsidRDefault="002755C0" w:rsidP="00314C73">
            <w:pPr>
              <w:tabs>
                <w:tab w:val="left" w:pos="1420"/>
              </w:tabs>
              <w:ind w:left="-108"/>
            </w:pPr>
            <w:r w:rsidRPr="000F1533">
              <w:t xml:space="preserve">Анализ резервов производственных мощностей очистных сооружений системы водоотведения и возможности расширения зоны их </w:t>
            </w:r>
            <w:r>
              <w:t>действия……………………………………………………………………47</w:t>
            </w:r>
          </w:p>
        </w:tc>
      </w:tr>
      <w:tr w:rsidR="002755C0" w:rsidRPr="00361E06" w:rsidTr="00314C73">
        <w:tc>
          <w:tcPr>
            <w:tcW w:w="1134" w:type="dxa"/>
            <w:gridSpan w:val="2"/>
          </w:tcPr>
          <w:p w:rsidR="002755C0" w:rsidRDefault="002755C0" w:rsidP="00314C73">
            <w:pPr>
              <w:tabs>
                <w:tab w:val="left" w:pos="1420"/>
              </w:tabs>
              <w:ind w:firstLine="0"/>
            </w:pPr>
            <w:r>
              <w:t>4.4</w:t>
            </w:r>
          </w:p>
        </w:tc>
        <w:tc>
          <w:tcPr>
            <w:tcW w:w="8848" w:type="dxa"/>
            <w:gridSpan w:val="2"/>
          </w:tcPr>
          <w:p w:rsidR="002755C0" w:rsidRDefault="002755C0" w:rsidP="00314C73">
            <w:pPr>
              <w:tabs>
                <w:tab w:val="left" w:pos="1420"/>
              </w:tabs>
              <w:ind w:left="-108"/>
            </w:pPr>
            <w:r w:rsidRPr="000F1533">
              <w:t>Предложения по строительству, реконструкции и модернизации (техническому перевооружению) объектов централизованной системы водоотведен</w:t>
            </w:r>
            <w:r>
              <w:t>ия……………………………………………………………..47</w:t>
            </w:r>
          </w:p>
        </w:tc>
      </w:tr>
      <w:tr w:rsidR="002755C0" w:rsidRPr="00361E06" w:rsidTr="00314C73">
        <w:tc>
          <w:tcPr>
            <w:tcW w:w="1134" w:type="dxa"/>
            <w:gridSpan w:val="2"/>
          </w:tcPr>
          <w:p w:rsidR="002755C0" w:rsidRDefault="002755C0" w:rsidP="00314C73">
            <w:pPr>
              <w:tabs>
                <w:tab w:val="left" w:pos="1420"/>
              </w:tabs>
              <w:ind w:firstLine="0"/>
            </w:pPr>
            <w:r>
              <w:t>4.4.1</w:t>
            </w:r>
          </w:p>
        </w:tc>
        <w:tc>
          <w:tcPr>
            <w:tcW w:w="8848" w:type="dxa"/>
            <w:gridSpan w:val="2"/>
          </w:tcPr>
          <w:p w:rsidR="002755C0" w:rsidRDefault="002755C0" w:rsidP="00314C73">
            <w:pPr>
              <w:tabs>
                <w:tab w:val="left" w:pos="1420"/>
              </w:tabs>
              <w:ind w:left="-108"/>
            </w:pPr>
            <w:r w:rsidRPr="000F1533">
              <w:t xml:space="preserve">Основные направления, принципы, задачи и целевые показатели развития централизованной </w:t>
            </w:r>
            <w:r>
              <w:t>системы водоотведения…………….</w:t>
            </w:r>
          </w:p>
        </w:tc>
      </w:tr>
      <w:tr w:rsidR="002755C0" w:rsidRPr="00361E06" w:rsidTr="00314C73">
        <w:tc>
          <w:tcPr>
            <w:tcW w:w="1134" w:type="dxa"/>
            <w:gridSpan w:val="2"/>
          </w:tcPr>
          <w:p w:rsidR="002755C0" w:rsidRDefault="002755C0" w:rsidP="00314C73">
            <w:pPr>
              <w:tabs>
                <w:tab w:val="left" w:pos="1420"/>
              </w:tabs>
              <w:ind w:firstLine="0"/>
            </w:pPr>
            <w:r>
              <w:t>4.4.2</w:t>
            </w:r>
          </w:p>
        </w:tc>
        <w:tc>
          <w:tcPr>
            <w:tcW w:w="8848" w:type="dxa"/>
            <w:gridSpan w:val="2"/>
          </w:tcPr>
          <w:p w:rsidR="002755C0" w:rsidRDefault="002755C0" w:rsidP="00314C73">
            <w:pPr>
              <w:tabs>
                <w:tab w:val="left" w:pos="1420"/>
              </w:tabs>
              <w:ind w:left="-108"/>
            </w:pPr>
            <w:r w:rsidRPr="000F1533">
              <w:t>Перечень основных мероприятий по реализации схем водоотведения с разбивкой по годам, включая технические обоснования э</w:t>
            </w:r>
            <w:r>
              <w:t>тих мероприятий………………………………………………………………48</w:t>
            </w:r>
          </w:p>
        </w:tc>
      </w:tr>
      <w:tr w:rsidR="002755C0" w:rsidRPr="00361E06" w:rsidTr="00314C73">
        <w:tc>
          <w:tcPr>
            <w:tcW w:w="1134" w:type="dxa"/>
            <w:gridSpan w:val="2"/>
          </w:tcPr>
          <w:p w:rsidR="002755C0" w:rsidRDefault="002755C0" w:rsidP="00314C73">
            <w:pPr>
              <w:tabs>
                <w:tab w:val="left" w:pos="1420"/>
              </w:tabs>
              <w:ind w:firstLine="0"/>
            </w:pPr>
            <w:r>
              <w:t>4.4.3</w:t>
            </w:r>
          </w:p>
        </w:tc>
        <w:tc>
          <w:tcPr>
            <w:tcW w:w="8848" w:type="dxa"/>
            <w:gridSpan w:val="2"/>
          </w:tcPr>
          <w:p w:rsidR="002755C0" w:rsidRDefault="002755C0" w:rsidP="00314C73">
            <w:pPr>
              <w:tabs>
                <w:tab w:val="left" w:pos="1420"/>
              </w:tabs>
              <w:ind w:left="-108"/>
            </w:pPr>
            <w:r w:rsidRPr="000F1533">
              <w:t>Технические обоснования основных мероприятий по реализации схем водоо</w:t>
            </w:r>
            <w:r>
              <w:t>тведения………………………………………………………….....49</w:t>
            </w:r>
          </w:p>
        </w:tc>
      </w:tr>
      <w:tr w:rsidR="002755C0" w:rsidRPr="00361E06" w:rsidTr="00314C73">
        <w:tc>
          <w:tcPr>
            <w:tcW w:w="1134" w:type="dxa"/>
            <w:gridSpan w:val="2"/>
          </w:tcPr>
          <w:p w:rsidR="002755C0" w:rsidRDefault="002755C0" w:rsidP="00314C73">
            <w:pPr>
              <w:tabs>
                <w:tab w:val="left" w:pos="1420"/>
              </w:tabs>
              <w:ind w:firstLine="0"/>
            </w:pPr>
            <w:r>
              <w:t>4.4.4</w:t>
            </w:r>
          </w:p>
        </w:tc>
        <w:tc>
          <w:tcPr>
            <w:tcW w:w="8848" w:type="dxa"/>
            <w:gridSpan w:val="2"/>
          </w:tcPr>
          <w:p w:rsidR="002755C0" w:rsidRDefault="002755C0" w:rsidP="00314C73">
            <w:pPr>
              <w:tabs>
                <w:tab w:val="left" w:pos="1420"/>
              </w:tabs>
              <w:ind w:left="-108"/>
            </w:pPr>
            <w:r w:rsidRPr="000F1533">
              <w:t>Сведения о вновь строящихся, реконструируемых и предлагаемых к выводу  из эксплуатации объектах централизованной системы водоотве</w:t>
            </w:r>
            <w:r>
              <w:t>дения……………………………………………………………..49</w:t>
            </w:r>
          </w:p>
        </w:tc>
      </w:tr>
      <w:tr w:rsidR="002755C0" w:rsidRPr="00361E06" w:rsidTr="00314C73">
        <w:tc>
          <w:tcPr>
            <w:tcW w:w="1134" w:type="dxa"/>
            <w:gridSpan w:val="2"/>
          </w:tcPr>
          <w:p w:rsidR="002755C0" w:rsidRDefault="002755C0" w:rsidP="00314C73">
            <w:pPr>
              <w:tabs>
                <w:tab w:val="left" w:pos="1420"/>
              </w:tabs>
              <w:ind w:firstLine="0"/>
            </w:pPr>
            <w:r>
              <w:t>4.4.5</w:t>
            </w:r>
          </w:p>
        </w:tc>
        <w:tc>
          <w:tcPr>
            <w:tcW w:w="8848" w:type="dxa"/>
            <w:gridSpan w:val="2"/>
          </w:tcPr>
          <w:p w:rsidR="002755C0" w:rsidRDefault="002755C0" w:rsidP="00314C73">
            <w:pPr>
              <w:tabs>
                <w:tab w:val="left" w:pos="1420"/>
              </w:tabs>
              <w:ind w:left="-108"/>
            </w:pPr>
            <w:r w:rsidRPr="000F1533">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w:t>
            </w:r>
            <w:r>
              <w:t>й, осуществляющих водоотведение……………...49</w:t>
            </w:r>
          </w:p>
        </w:tc>
      </w:tr>
      <w:tr w:rsidR="002755C0" w:rsidRPr="00361E06" w:rsidTr="00314C73">
        <w:tc>
          <w:tcPr>
            <w:tcW w:w="1134" w:type="dxa"/>
            <w:gridSpan w:val="2"/>
          </w:tcPr>
          <w:p w:rsidR="002755C0" w:rsidRDefault="002755C0" w:rsidP="00314C73">
            <w:pPr>
              <w:tabs>
                <w:tab w:val="left" w:pos="1420"/>
              </w:tabs>
              <w:ind w:firstLine="0"/>
            </w:pPr>
            <w:r>
              <w:t>4.4.6</w:t>
            </w:r>
          </w:p>
        </w:tc>
        <w:tc>
          <w:tcPr>
            <w:tcW w:w="8848" w:type="dxa"/>
            <w:gridSpan w:val="2"/>
          </w:tcPr>
          <w:p w:rsidR="002755C0" w:rsidRDefault="002755C0" w:rsidP="00314C73">
            <w:pPr>
              <w:tabs>
                <w:tab w:val="left" w:pos="1420"/>
              </w:tabs>
              <w:ind w:left="-108"/>
            </w:pPr>
            <w:r w:rsidRPr="000F1533">
              <w:t>Описание вариантов маршрутов прохождения трубопроводов (трасс) по территории сельского поселения, расположения намечаемых площадок под строительство сооружений водоотведения и их обоснов</w:t>
            </w:r>
            <w:r>
              <w:t>ание……………………………………………………………….50</w:t>
            </w:r>
          </w:p>
        </w:tc>
      </w:tr>
      <w:tr w:rsidR="002755C0" w:rsidRPr="00361E06" w:rsidTr="00314C73">
        <w:tc>
          <w:tcPr>
            <w:tcW w:w="1134" w:type="dxa"/>
            <w:gridSpan w:val="2"/>
          </w:tcPr>
          <w:p w:rsidR="002755C0" w:rsidRDefault="002755C0" w:rsidP="00314C73">
            <w:pPr>
              <w:tabs>
                <w:tab w:val="left" w:pos="1420"/>
              </w:tabs>
              <w:ind w:firstLine="0"/>
            </w:pPr>
            <w:r>
              <w:t>4.4.7</w:t>
            </w:r>
          </w:p>
        </w:tc>
        <w:tc>
          <w:tcPr>
            <w:tcW w:w="8848" w:type="dxa"/>
            <w:gridSpan w:val="2"/>
          </w:tcPr>
          <w:p w:rsidR="002755C0" w:rsidRDefault="002755C0" w:rsidP="00314C73">
            <w:pPr>
              <w:tabs>
                <w:tab w:val="left" w:pos="1420"/>
              </w:tabs>
              <w:ind w:left="-108"/>
            </w:pPr>
            <w:r w:rsidRPr="000F1533">
              <w:t>Границы и характеристики охранных зон сетей и сооружений централизованной систе</w:t>
            </w:r>
            <w:r>
              <w:t>мы водоотведения…………………………….50</w:t>
            </w:r>
          </w:p>
        </w:tc>
      </w:tr>
      <w:tr w:rsidR="002755C0" w:rsidRPr="00361E06" w:rsidTr="00314C73">
        <w:tc>
          <w:tcPr>
            <w:tcW w:w="1134" w:type="dxa"/>
            <w:gridSpan w:val="2"/>
          </w:tcPr>
          <w:p w:rsidR="002755C0" w:rsidRDefault="002755C0" w:rsidP="00314C73">
            <w:pPr>
              <w:tabs>
                <w:tab w:val="left" w:pos="1420"/>
              </w:tabs>
              <w:ind w:firstLine="0"/>
            </w:pPr>
            <w:r>
              <w:t>4.4.8</w:t>
            </w:r>
          </w:p>
        </w:tc>
        <w:tc>
          <w:tcPr>
            <w:tcW w:w="8848" w:type="dxa"/>
            <w:gridSpan w:val="2"/>
          </w:tcPr>
          <w:p w:rsidR="002755C0" w:rsidRDefault="002755C0" w:rsidP="00314C73">
            <w:pPr>
              <w:tabs>
                <w:tab w:val="left" w:pos="1420"/>
              </w:tabs>
              <w:ind w:left="-108"/>
            </w:pPr>
            <w:r w:rsidRPr="000F1533">
              <w:t>Границы планируемых зон размещения объектов централизованной системы водоотведения</w:t>
            </w:r>
            <w:r>
              <w:t>…………………………………………………..50</w:t>
            </w:r>
          </w:p>
        </w:tc>
      </w:tr>
      <w:tr w:rsidR="002755C0" w:rsidRPr="00361E06" w:rsidTr="00314C73">
        <w:tc>
          <w:tcPr>
            <w:tcW w:w="1134" w:type="dxa"/>
            <w:gridSpan w:val="2"/>
          </w:tcPr>
          <w:p w:rsidR="002755C0" w:rsidRDefault="002755C0" w:rsidP="00314C73">
            <w:pPr>
              <w:tabs>
                <w:tab w:val="left" w:pos="1420"/>
              </w:tabs>
              <w:ind w:firstLine="0"/>
            </w:pPr>
            <w:r>
              <w:t>4.5</w:t>
            </w:r>
          </w:p>
        </w:tc>
        <w:tc>
          <w:tcPr>
            <w:tcW w:w="8848" w:type="dxa"/>
            <w:gridSpan w:val="2"/>
          </w:tcPr>
          <w:p w:rsidR="002755C0" w:rsidRDefault="002755C0" w:rsidP="00314C73">
            <w:pPr>
              <w:tabs>
                <w:tab w:val="left" w:pos="1420"/>
              </w:tabs>
              <w:ind w:left="-108"/>
            </w:pPr>
            <w:r w:rsidRPr="000F1533">
              <w:t>Экологические аспекты мероприятий по строительству и реконструкции объектов централизованной си</w:t>
            </w:r>
            <w:r>
              <w:t>стемы водоотведения……………………………………………………………..50</w:t>
            </w:r>
          </w:p>
        </w:tc>
      </w:tr>
      <w:tr w:rsidR="002755C0" w:rsidRPr="00361E06" w:rsidTr="00314C73">
        <w:tc>
          <w:tcPr>
            <w:tcW w:w="1134" w:type="dxa"/>
            <w:gridSpan w:val="2"/>
          </w:tcPr>
          <w:p w:rsidR="002755C0" w:rsidRDefault="002755C0" w:rsidP="00314C73">
            <w:pPr>
              <w:tabs>
                <w:tab w:val="left" w:pos="1420"/>
              </w:tabs>
              <w:ind w:firstLine="0"/>
            </w:pPr>
            <w:r>
              <w:t>4.5.1</w:t>
            </w:r>
          </w:p>
        </w:tc>
        <w:tc>
          <w:tcPr>
            <w:tcW w:w="8848" w:type="dxa"/>
            <w:gridSpan w:val="2"/>
          </w:tcPr>
          <w:p w:rsidR="002755C0" w:rsidRDefault="002755C0" w:rsidP="00314C73">
            <w:pPr>
              <w:tabs>
                <w:tab w:val="left" w:pos="1420"/>
              </w:tabs>
              <w:ind w:left="-108"/>
            </w:pPr>
            <w:r w:rsidRPr="000F1533">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w:t>
            </w:r>
            <w:r>
              <w:t xml:space="preserve"> площади…………………………………………………...51</w:t>
            </w:r>
          </w:p>
        </w:tc>
      </w:tr>
      <w:tr w:rsidR="002755C0" w:rsidRPr="00361E06" w:rsidTr="00314C73">
        <w:tc>
          <w:tcPr>
            <w:tcW w:w="1134" w:type="dxa"/>
            <w:gridSpan w:val="2"/>
          </w:tcPr>
          <w:p w:rsidR="002755C0" w:rsidRDefault="002755C0" w:rsidP="00314C73">
            <w:pPr>
              <w:tabs>
                <w:tab w:val="left" w:pos="1420"/>
              </w:tabs>
              <w:ind w:firstLine="0"/>
            </w:pPr>
            <w:r>
              <w:lastRenderedPageBreak/>
              <w:t>4.5.2</w:t>
            </w:r>
          </w:p>
        </w:tc>
        <w:tc>
          <w:tcPr>
            <w:tcW w:w="8848" w:type="dxa"/>
            <w:gridSpan w:val="2"/>
          </w:tcPr>
          <w:p w:rsidR="002755C0" w:rsidRDefault="002755C0" w:rsidP="00314C73">
            <w:pPr>
              <w:tabs>
                <w:tab w:val="left" w:pos="1420"/>
              </w:tabs>
              <w:ind w:left="-108"/>
            </w:pPr>
            <w:r w:rsidRPr="000F1533">
              <w:t>Сведения о применении методов, безопасных для окружающей среды, при утилизации ос</w:t>
            </w:r>
            <w:r>
              <w:t>адков сточных вод…………………………………...51</w:t>
            </w:r>
          </w:p>
        </w:tc>
      </w:tr>
      <w:tr w:rsidR="002755C0" w:rsidRPr="00361E06" w:rsidTr="00314C73">
        <w:tc>
          <w:tcPr>
            <w:tcW w:w="1134" w:type="dxa"/>
            <w:gridSpan w:val="2"/>
          </w:tcPr>
          <w:p w:rsidR="002755C0" w:rsidRDefault="002755C0" w:rsidP="00314C73">
            <w:pPr>
              <w:tabs>
                <w:tab w:val="left" w:pos="1420"/>
              </w:tabs>
              <w:ind w:firstLine="0"/>
            </w:pPr>
            <w:r>
              <w:t>4.6</w:t>
            </w:r>
          </w:p>
        </w:tc>
        <w:tc>
          <w:tcPr>
            <w:tcW w:w="8848" w:type="dxa"/>
            <w:gridSpan w:val="2"/>
          </w:tcPr>
          <w:p w:rsidR="002755C0" w:rsidRDefault="002755C0" w:rsidP="00314C73">
            <w:pPr>
              <w:tabs>
                <w:tab w:val="left" w:pos="1420"/>
              </w:tabs>
              <w:ind w:left="-108"/>
            </w:pPr>
            <w:r w:rsidRPr="000F1533">
              <w:t>Оценка потребности в капитальных вложениях в строительство, реконструкцию и модернизацию объектов централизованной системы водоотведен</w:t>
            </w:r>
            <w:r>
              <w:t>ия……………………………………………………………..51</w:t>
            </w:r>
          </w:p>
        </w:tc>
      </w:tr>
      <w:tr w:rsidR="002755C0" w:rsidRPr="00361E06" w:rsidTr="00314C73">
        <w:tc>
          <w:tcPr>
            <w:tcW w:w="1134" w:type="dxa"/>
            <w:gridSpan w:val="2"/>
          </w:tcPr>
          <w:p w:rsidR="002755C0" w:rsidRDefault="002755C0" w:rsidP="00314C73">
            <w:pPr>
              <w:tabs>
                <w:tab w:val="left" w:pos="1420"/>
              </w:tabs>
              <w:ind w:firstLine="0"/>
            </w:pPr>
            <w:r>
              <w:t>4.7</w:t>
            </w:r>
          </w:p>
        </w:tc>
        <w:tc>
          <w:tcPr>
            <w:tcW w:w="8848" w:type="dxa"/>
            <w:gridSpan w:val="2"/>
          </w:tcPr>
          <w:p w:rsidR="002755C0" w:rsidRDefault="002755C0" w:rsidP="00314C73">
            <w:pPr>
              <w:tabs>
                <w:tab w:val="left" w:pos="1420"/>
              </w:tabs>
              <w:ind w:left="-108"/>
            </w:pPr>
            <w:r w:rsidRPr="000F1533">
              <w:t>Целевые показатели развития централи</w:t>
            </w:r>
            <w:r>
              <w:t>зованной системы водоотведения……………………………………………………………..52</w:t>
            </w:r>
          </w:p>
        </w:tc>
      </w:tr>
      <w:tr w:rsidR="002755C0" w:rsidRPr="00361E06" w:rsidTr="00314C73">
        <w:tc>
          <w:tcPr>
            <w:tcW w:w="1134" w:type="dxa"/>
            <w:gridSpan w:val="2"/>
          </w:tcPr>
          <w:p w:rsidR="002755C0" w:rsidRDefault="002755C0" w:rsidP="00314C73">
            <w:pPr>
              <w:tabs>
                <w:tab w:val="left" w:pos="1420"/>
              </w:tabs>
              <w:ind w:firstLine="0"/>
            </w:pPr>
            <w:r>
              <w:t>4.8</w:t>
            </w:r>
          </w:p>
        </w:tc>
        <w:tc>
          <w:tcPr>
            <w:tcW w:w="8848" w:type="dxa"/>
            <w:gridSpan w:val="2"/>
          </w:tcPr>
          <w:p w:rsidR="002755C0" w:rsidRDefault="002755C0" w:rsidP="00314C73">
            <w:pPr>
              <w:tabs>
                <w:tab w:val="left" w:pos="1420"/>
              </w:tabs>
              <w:ind w:left="-108"/>
            </w:pPr>
            <w:r w:rsidRPr="000F1533">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t>…………………..52</w:t>
            </w:r>
          </w:p>
        </w:tc>
      </w:tr>
      <w:tr w:rsidR="002755C0" w:rsidRPr="00361E06" w:rsidTr="00314C73">
        <w:tc>
          <w:tcPr>
            <w:tcW w:w="9982" w:type="dxa"/>
            <w:gridSpan w:val="4"/>
          </w:tcPr>
          <w:p w:rsidR="002755C0" w:rsidRDefault="002755C0" w:rsidP="00314C73">
            <w:pPr>
              <w:tabs>
                <w:tab w:val="left" w:pos="1420"/>
              </w:tabs>
              <w:ind w:left="-108"/>
            </w:pPr>
            <w:r w:rsidRPr="009B30B0">
              <w:rPr>
                <w:bCs/>
              </w:rPr>
              <w:t xml:space="preserve">Приложение </w:t>
            </w:r>
            <w:r>
              <w:rPr>
                <w:bCs/>
              </w:rPr>
              <w:t>……………………………………………………………………53</w:t>
            </w:r>
          </w:p>
        </w:tc>
      </w:tr>
    </w:tbl>
    <w:p w:rsidR="002755C0" w:rsidRDefault="002755C0" w:rsidP="002755C0">
      <w:pPr>
        <w:pStyle w:val="2"/>
        <w:spacing w:before="51"/>
        <w:ind w:right="-19"/>
        <w:jc w:val="both"/>
        <w:rPr>
          <w:rFonts w:eastAsiaTheme="minorHAnsi" w:cs="Times New Roman"/>
          <w:b/>
          <w:bCs/>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Pr="00EA0BE5" w:rsidRDefault="002755C0" w:rsidP="002755C0">
      <w:pPr>
        <w:pStyle w:val="44"/>
        <w:shd w:val="clear" w:color="auto" w:fill="auto"/>
        <w:spacing w:line="240" w:lineRule="auto"/>
        <w:ind w:firstLine="0"/>
        <w:jc w:val="center"/>
        <w:rPr>
          <w:sz w:val="28"/>
          <w:szCs w:val="28"/>
        </w:rPr>
      </w:pPr>
      <w:r>
        <w:rPr>
          <w:sz w:val="28"/>
          <w:szCs w:val="28"/>
        </w:rPr>
        <w:lastRenderedPageBreak/>
        <w:t>В</w:t>
      </w:r>
      <w:r w:rsidRPr="00EA0BE5">
        <w:rPr>
          <w:sz w:val="28"/>
          <w:szCs w:val="28"/>
        </w:rPr>
        <w:t>ведение</w:t>
      </w:r>
    </w:p>
    <w:p w:rsidR="002755C0" w:rsidRPr="00EA0BE5" w:rsidRDefault="002755C0" w:rsidP="002755C0">
      <w:pPr>
        <w:pStyle w:val="110"/>
        <w:shd w:val="clear" w:color="auto" w:fill="auto"/>
        <w:spacing w:before="0" w:after="0" w:line="240" w:lineRule="auto"/>
        <w:ind w:left="20" w:firstLine="689"/>
        <w:rPr>
          <w:sz w:val="28"/>
          <w:szCs w:val="28"/>
        </w:rPr>
      </w:pPr>
      <w:r w:rsidRPr="00EA0BE5">
        <w:rPr>
          <w:sz w:val="28"/>
          <w:szCs w:val="28"/>
        </w:rPr>
        <w:t>Схема водоснабжения и водоотведения</w:t>
      </w:r>
      <w:r>
        <w:rPr>
          <w:sz w:val="28"/>
          <w:szCs w:val="28"/>
        </w:rPr>
        <w:t xml:space="preserve"> (далее схема) на период до 2025</w:t>
      </w:r>
      <w:r w:rsidRPr="00EA0BE5">
        <w:rPr>
          <w:sz w:val="28"/>
          <w:szCs w:val="28"/>
        </w:rPr>
        <w:t xml:space="preserve"> года </w:t>
      </w:r>
      <w:r>
        <w:rPr>
          <w:sz w:val="28"/>
          <w:szCs w:val="28"/>
        </w:rPr>
        <w:t>Сухосолотинского</w:t>
      </w:r>
      <w:r w:rsidRPr="00EA0BE5">
        <w:rPr>
          <w:sz w:val="28"/>
          <w:szCs w:val="28"/>
        </w:rPr>
        <w:t xml:space="preserve"> сельского поселения муниципального района «Ивнянский район» Белгородской области  разработана на основании следующих документов:</w:t>
      </w:r>
    </w:p>
    <w:p w:rsidR="002755C0" w:rsidRPr="00EA0BE5" w:rsidRDefault="002755C0" w:rsidP="002755C0">
      <w:pPr>
        <w:pStyle w:val="110"/>
        <w:numPr>
          <w:ilvl w:val="0"/>
          <w:numId w:val="31"/>
        </w:numPr>
        <w:shd w:val="clear" w:color="auto" w:fill="auto"/>
        <w:tabs>
          <w:tab w:val="left" w:pos="943"/>
        </w:tabs>
        <w:spacing w:before="0" w:after="0" w:line="240" w:lineRule="auto"/>
        <w:ind w:left="20" w:firstLine="689"/>
        <w:rPr>
          <w:sz w:val="28"/>
          <w:szCs w:val="28"/>
        </w:rPr>
      </w:pPr>
      <w:r w:rsidRPr="00EA0BE5">
        <w:rPr>
          <w:sz w:val="28"/>
          <w:szCs w:val="28"/>
        </w:rPr>
        <w:t xml:space="preserve">Генерального плана </w:t>
      </w:r>
      <w:r>
        <w:rPr>
          <w:sz w:val="28"/>
          <w:szCs w:val="28"/>
        </w:rPr>
        <w:t>Сухосолотинского</w:t>
      </w:r>
      <w:r w:rsidRPr="00EA0BE5">
        <w:rPr>
          <w:sz w:val="28"/>
          <w:szCs w:val="28"/>
        </w:rPr>
        <w:t xml:space="preserve"> сельского поселения;</w:t>
      </w:r>
    </w:p>
    <w:p w:rsidR="002755C0" w:rsidRPr="00EA0BE5" w:rsidRDefault="002755C0" w:rsidP="002755C0">
      <w:pPr>
        <w:pStyle w:val="110"/>
        <w:numPr>
          <w:ilvl w:val="0"/>
          <w:numId w:val="31"/>
        </w:numPr>
        <w:shd w:val="clear" w:color="auto" w:fill="auto"/>
        <w:tabs>
          <w:tab w:val="left" w:pos="943"/>
        </w:tabs>
        <w:spacing w:before="0" w:after="0" w:line="240" w:lineRule="auto"/>
        <w:ind w:left="20" w:firstLine="689"/>
        <w:rPr>
          <w:sz w:val="28"/>
          <w:szCs w:val="28"/>
        </w:rPr>
      </w:pPr>
      <w:r w:rsidRPr="00EA0BE5">
        <w:rPr>
          <w:sz w:val="28"/>
          <w:szCs w:val="28"/>
        </w:rPr>
        <w:t>Водного кодекса Российской Федерации;</w:t>
      </w:r>
    </w:p>
    <w:p w:rsidR="002755C0" w:rsidRPr="00EA0BE5" w:rsidRDefault="002755C0" w:rsidP="002755C0">
      <w:pPr>
        <w:pStyle w:val="110"/>
        <w:numPr>
          <w:ilvl w:val="0"/>
          <w:numId w:val="31"/>
        </w:numPr>
        <w:shd w:val="clear" w:color="auto" w:fill="auto"/>
        <w:tabs>
          <w:tab w:val="left" w:pos="943"/>
        </w:tabs>
        <w:spacing w:before="0" w:after="0" w:line="240" w:lineRule="auto"/>
        <w:ind w:left="20" w:firstLine="689"/>
        <w:rPr>
          <w:sz w:val="28"/>
          <w:szCs w:val="28"/>
        </w:rPr>
      </w:pPr>
      <w:r w:rsidRPr="00EA0BE5">
        <w:rPr>
          <w:sz w:val="28"/>
          <w:szCs w:val="28"/>
        </w:rPr>
        <w:t>Федерального закона от 7 декабря 2011 года № 416-ФЗ «О водоснабжении и водоотведении»;</w:t>
      </w:r>
    </w:p>
    <w:p w:rsidR="002755C0" w:rsidRPr="00EA0BE5" w:rsidRDefault="002755C0" w:rsidP="002755C0">
      <w:pPr>
        <w:pStyle w:val="110"/>
        <w:numPr>
          <w:ilvl w:val="0"/>
          <w:numId w:val="31"/>
        </w:numPr>
        <w:shd w:val="clear" w:color="auto" w:fill="auto"/>
        <w:tabs>
          <w:tab w:val="left" w:pos="943"/>
        </w:tabs>
        <w:spacing w:before="0" w:after="0" w:line="240" w:lineRule="auto"/>
        <w:ind w:left="20" w:firstLine="689"/>
        <w:rPr>
          <w:sz w:val="28"/>
          <w:szCs w:val="28"/>
        </w:rPr>
      </w:pPr>
      <w:r w:rsidRPr="00EA0BE5">
        <w:rPr>
          <w:sz w:val="28"/>
          <w:szCs w:val="28"/>
        </w:rPr>
        <w:t>Федерального закона от 10.01.2002 № 7-ФЗ «Об охране окружающей среды»;</w:t>
      </w:r>
    </w:p>
    <w:p w:rsidR="002755C0" w:rsidRPr="00EA0BE5" w:rsidRDefault="002755C0" w:rsidP="002755C0">
      <w:pPr>
        <w:pStyle w:val="110"/>
        <w:numPr>
          <w:ilvl w:val="0"/>
          <w:numId w:val="31"/>
        </w:numPr>
        <w:shd w:val="clear" w:color="auto" w:fill="auto"/>
        <w:tabs>
          <w:tab w:val="left" w:pos="943"/>
        </w:tabs>
        <w:spacing w:before="0" w:after="0" w:line="240" w:lineRule="auto"/>
        <w:ind w:left="20" w:firstLine="689"/>
        <w:rPr>
          <w:sz w:val="28"/>
          <w:szCs w:val="28"/>
        </w:rPr>
      </w:pPr>
      <w:r w:rsidRPr="00EA0BE5">
        <w:rPr>
          <w:sz w:val="28"/>
          <w:szCs w:val="28"/>
        </w:rPr>
        <w:t>Постановления Правительства РФ от 5 сентября 2013 года № 782 «О схемах водоснабжения и водоотведения»;</w:t>
      </w:r>
    </w:p>
    <w:p w:rsidR="002755C0" w:rsidRPr="00EA0BE5" w:rsidRDefault="002755C0" w:rsidP="002755C0">
      <w:pPr>
        <w:pStyle w:val="110"/>
        <w:numPr>
          <w:ilvl w:val="0"/>
          <w:numId w:val="31"/>
        </w:numPr>
        <w:shd w:val="clear" w:color="auto" w:fill="auto"/>
        <w:tabs>
          <w:tab w:val="left" w:pos="943"/>
        </w:tabs>
        <w:spacing w:before="0" w:after="0" w:line="240" w:lineRule="auto"/>
        <w:ind w:left="20" w:firstLine="689"/>
        <w:rPr>
          <w:sz w:val="28"/>
          <w:szCs w:val="28"/>
        </w:rPr>
      </w:pPr>
      <w:r w:rsidRPr="00EA0BE5">
        <w:rPr>
          <w:sz w:val="28"/>
          <w:szCs w:val="28"/>
        </w:rPr>
        <w:t>Постановления Правительства РФ от 13 мая 2013 г. № 406 “О государственном регулировании тарифов в сфере водоснабжения и водоотведения”.</w:t>
      </w:r>
    </w:p>
    <w:p w:rsidR="002755C0" w:rsidRPr="00EA0BE5" w:rsidRDefault="002755C0" w:rsidP="002755C0">
      <w:pPr>
        <w:pStyle w:val="110"/>
        <w:shd w:val="clear" w:color="auto" w:fill="auto"/>
        <w:spacing w:before="0" w:after="0" w:line="240" w:lineRule="auto"/>
        <w:ind w:left="20" w:firstLine="689"/>
        <w:rPr>
          <w:sz w:val="28"/>
          <w:szCs w:val="28"/>
        </w:rPr>
      </w:pPr>
      <w:r w:rsidRPr="00EA0BE5">
        <w:rPr>
          <w:sz w:val="28"/>
          <w:szCs w:val="28"/>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w:t>
      </w:r>
      <w:r>
        <w:rPr>
          <w:sz w:val="28"/>
          <w:szCs w:val="28"/>
        </w:rPr>
        <w:t>Сухосолотинском сельском поселении</w:t>
      </w:r>
      <w:r w:rsidRPr="00EA0BE5">
        <w:rPr>
          <w:sz w:val="28"/>
          <w:szCs w:val="28"/>
        </w:rPr>
        <w:t>.</w:t>
      </w:r>
    </w:p>
    <w:p w:rsidR="002755C0" w:rsidRPr="00EA0BE5" w:rsidRDefault="002755C0" w:rsidP="002755C0">
      <w:pPr>
        <w:pStyle w:val="110"/>
        <w:shd w:val="clear" w:color="auto" w:fill="auto"/>
        <w:spacing w:before="0" w:after="0" w:line="240" w:lineRule="auto"/>
        <w:ind w:left="20" w:firstLine="689"/>
        <w:rPr>
          <w:sz w:val="28"/>
          <w:szCs w:val="28"/>
        </w:rPr>
      </w:pPr>
      <w:r w:rsidRPr="00EA0BE5">
        <w:rPr>
          <w:sz w:val="28"/>
          <w:szCs w:val="28"/>
        </w:rPr>
        <w:t>Мероприятия охватывают следующие объекты системы коммунальной инфраструктуры:</w:t>
      </w:r>
    </w:p>
    <w:p w:rsidR="002755C0" w:rsidRPr="00EA0BE5" w:rsidRDefault="002755C0" w:rsidP="002755C0">
      <w:pPr>
        <w:pStyle w:val="110"/>
        <w:numPr>
          <w:ilvl w:val="0"/>
          <w:numId w:val="31"/>
        </w:numPr>
        <w:shd w:val="clear" w:color="auto" w:fill="auto"/>
        <w:tabs>
          <w:tab w:val="left" w:pos="1105"/>
        </w:tabs>
        <w:spacing w:before="0" w:after="0" w:line="240" w:lineRule="auto"/>
        <w:ind w:left="20" w:firstLine="689"/>
        <w:rPr>
          <w:sz w:val="28"/>
          <w:szCs w:val="28"/>
        </w:rPr>
      </w:pPr>
      <w:r w:rsidRPr="00EA0BE5">
        <w:rPr>
          <w:sz w:val="28"/>
          <w:szCs w:val="28"/>
        </w:rPr>
        <w:t>в системе водоснабжения - водозаборы (подземные), насосные станции, магистральные сети водопровода;</w:t>
      </w:r>
    </w:p>
    <w:p w:rsidR="002755C0" w:rsidRPr="001F4F08" w:rsidRDefault="002755C0" w:rsidP="002755C0">
      <w:pPr>
        <w:pStyle w:val="110"/>
        <w:numPr>
          <w:ilvl w:val="0"/>
          <w:numId w:val="31"/>
        </w:numPr>
        <w:shd w:val="clear" w:color="auto" w:fill="auto"/>
        <w:tabs>
          <w:tab w:val="left" w:pos="943"/>
        </w:tabs>
        <w:spacing w:before="0" w:after="0" w:line="240" w:lineRule="auto"/>
        <w:ind w:left="20" w:firstLine="689"/>
        <w:rPr>
          <w:sz w:val="28"/>
          <w:szCs w:val="28"/>
        </w:rPr>
      </w:pPr>
      <w:r w:rsidRPr="001F4F08">
        <w:rPr>
          <w:sz w:val="28"/>
          <w:szCs w:val="28"/>
        </w:rPr>
        <w:t>в системе водоотведения - магистральные сети водоотведения, канализационные насосные станции, канализационные очистные сооружения.</w:t>
      </w:r>
    </w:p>
    <w:p w:rsidR="002755C0" w:rsidRPr="001F4F08" w:rsidRDefault="002755C0" w:rsidP="002755C0">
      <w:pPr>
        <w:pStyle w:val="110"/>
        <w:shd w:val="clear" w:color="auto" w:fill="auto"/>
        <w:spacing w:before="0" w:after="0" w:line="240" w:lineRule="auto"/>
        <w:ind w:left="20" w:firstLine="689"/>
        <w:rPr>
          <w:sz w:val="28"/>
          <w:szCs w:val="28"/>
        </w:rPr>
      </w:pPr>
      <w:r w:rsidRPr="00EA0BE5">
        <w:rPr>
          <w:sz w:val="28"/>
          <w:szCs w:val="28"/>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w:t>
      </w:r>
      <w:r w:rsidRPr="001F4F08">
        <w:rPr>
          <w:sz w:val="28"/>
          <w:szCs w:val="28"/>
        </w:rPr>
        <w:t>водоотведения,</w:t>
      </w:r>
      <w:r w:rsidRPr="00EA0BE5">
        <w:rPr>
          <w:sz w:val="28"/>
          <w:szCs w:val="28"/>
        </w:rPr>
        <w:t xml:space="preserve"> затраты на реализацию мероприятий схемы планируется частично финансировать за счет денежных средств потребителей путем установления тарифов на подключение к системам водоснабжения и </w:t>
      </w:r>
      <w:r w:rsidRPr="001F4F08">
        <w:rPr>
          <w:sz w:val="28"/>
          <w:szCs w:val="28"/>
        </w:rPr>
        <w:t>водоотведения.</w:t>
      </w:r>
    </w:p>
    <w:p w:rsidR="002755C0" w:rsidRPr="00EA0BE5" w:rsidRDefault="002755C0" w:rsidP="002755C0">
      <w:pPr>
        <w:pStyle w:val="110"/>
        <w:shd w:val="clear" w:color="auto" w:fill="auto"/>
        <w:spacing w:before="0" w:after="0" w:line="240" w:lineRule="auto"/>
        <w:ind w:left="20" w:firstLine="689"/>
        <w:rPr>
          <w:sz w:val="28"/>
          <w:szCs w:val="28"/>
        </w:rPr>
      </w:pPr>
      <w:r w:rsidRPr="00EA0BE5">
        <w:rPr>
          <w:sz w:val="28"/>
          <w:szCs w:val="28"/>
        </w:rPr>
        <w:t>Кроме этого, схема предусматривает повышение качества предоставления коммунальных слуг населению и создания условий для привлечения средств из внебюджетных источников для модернизации объектов коммунальной инфраструктуры.</w:t>
      </w:r>
    </w:p>
    <w:p w:rsidR="002755C0" w:rsidRPr="00EA0BE5" w:rsidRDefault="002755C0" w:rsidP="002755C0">
      <w:pPr>
        <w:pStyle w:val="110"/>
        <w:shd w:val="clear" w:color="auto" w:fill="auto"/>
        <w:spacing w:before="0" w:after="0" w:line="240" w:lineRule="auto"/>
        <w:ind w:left="20" w:firstLine="689"/>
        <w:rPr>
          <w:sz w:val="28"/>
          <w:szCs w:val="28"/>
        </w:rPr>
      </w:pPr>
      <w:r w:rsidRPr="00EA0BE5">
        <w:rPr>
          <w:sz w:val="28"/>
          <w:szCs w:val="28"/>
        </w:rPr>
        <w:t>Схема включает:</w:t>
      </w:r>
    </w:p>
    <w:p w:rsidR="002755C0" w:rsidRPr="00EA0BE5" w:rsidRDefault="002755C0" w:rsidP="002755C0">
      <w:pPr>
        <w:pStyle w:val="110"/>
        <w:shd w:val="clear" w:color="auto" w:fill="auto"/>
        <w:tabs>
          <w:tab w:val="left" w:pos="943"/>
        </w:tabs>
        <w:spacing w:before="0" w:after="0" w:line="240" w:lineRule="auto"/>
        <w:ind w:left="709" w:firstLine="0"/>
        <w:rPr>
          <w:sz w:val="28"/>
          <w:szCs w:val="28"/>
        </w:rPr>
      </w:pPr>
      <w:r>
        <w:rPr>
          <w:sz w:val="28"/>
          <w:szCs w:val="28"/>
        </w:rPr>
        <w:t xml:space="preserve">- </w:t>
      </w:r>
      <w:r w:rsidRPr="00EA0BE5">
        <w:rPr>
          <w:sz w:val="28"/>
          <w:szCs w:val="28"/>
        </w:rPr>
        <w:t>паспорт схемы;</w:t>
      </w:r>
    </w:p>
    <w:p w:rsidR="002755C0" w:rsidRPr="00EA0BE5" w:rsidRDefault="002755C0" w:rsidP="002755C0">
      <w:pPr>
        <w:pStyle w:val="110"/>
        <w:shd w:val="clear" w:color="auto" w:fill="auto"/>
        <w:tabs>
          <w:tab w:val="left" w:pos="1105"/>
        </w:tabs>
        <w:spacing w:before="0" w:after="0" w:line="240" w:lineRule="auto"/>
        <w:ind w:firstLine="689"/>
        <w:rPr>
          <w:sz w:val="28"/>
          <w:szCs w:val="28"/>
        </w:rPr>
      </w:pPr>
      <w:r w:rsidRPr="00EA0BE5">
        <w:rPr>
          <w:sz w:val="28"/>
          <w:szCs w:val="28"/>
        </w:rPr>
        <w:t xml:space="preserve">-пояснительную записку с кратким описанием существующих систем водоснабжения и водоотведения </w:t>
      </w:r>
      <w:r>
        <w:rPr>
          <w:sz w:val="28"/>
          <w:szCs w:val="28"/>
        </w:rPr>
        <w:t>Сухосолотинского</w:t>
      </w:r>
      <w:r w:rsidRPr="00EA0BE5">
        <w:rPr>
          <w:sz w:val="28"/>
          <w:szCs w:val="28"/>
        </w:rPr>
        <w:t xml:space="preserve"> сельского поселения и анализом существующих технических и технологических проблем;</w:t>
      </w:r>
    </w:p>
    <w:p w:rsidR="002755C0" w:rsidRPr="00EA0BE5" w:rsidRDefault="002755C0" w:rsidP="002755C0">
      <w:pPr>
        <w:pStyle w:val="110"/>
        <w:numPr>
          <w:ilvl w:val="0"/>
          <w:numId w:val="31"/>
        </w:numPr>
        <w:shd w:val="clear" w:color="auto" w:fill="auto"/>
        <w:tabs>
          <w:tab w:val="left" w:pos="943"/>
        </w:tabs>
        <w:spacing w:before="0" w:after="0" w:line="240" w:lineRule="auto"/>
        <w:ind w:left="20" w:firstLine="689"/>
        <w:rPr>
          <w:sz w:val="28"/>
          <w:szCs w:val="28"/>
        </w:rPr>
      </w:pPr>
      <w:r w:rsidRPr="00EA0BE5">
        <w:rPr>
          <w:sz w:val="28"/>
          <w:szCs w:val="28"/>
        </w:rPr>
        <w:t>цели и задачи схемы, предложения по их решению, описание ожидаемых результатов реализации мероприятий схемы;</w:t>
      </w:r>
    </w:p>
    <w:p w:rsidR="002755C0" w:rsidRPr="001F4F08" w:rsidRDefault="002755C0" w:rsidP="002755C0">
      <w:pPr>
        <w:pStyle w:val="110"/>
        <w:numPr>
          <w:ilvl w:val="0"/>
          <w:numId w:val="31"/>
        </w:numPr>
        <w:shd w:val="clear" w:color="auto" w:fill="auto"/>
        <w:tabs>
          <w:tab w:val="left" w:pos="943"/>
        </w:tabs>
        <w:spacing w:before="0" w:after="0" w:line="240" w:lineRule="auto"/>
        <w:ind w:left="20" w:firstLine="689"/>
        <w:rPr>
          <w:sz w:val="28"/>
          <w:szCs w:val="28"/>
        </w:rPr>
      </w:pPr>
      <w:r w:rsidRPr="00EA0BE5">
        <w:rPr>
          <w:sz w:val="28"/>
          <w:szCs w:val="28"/>
        </w:rPr>
        <w:t xml:space="preserve">перечень мероприятий по реализации схемы водоснабжения </w:t>
      </w:r>
      <w:r w:rsidRPr="001F4F08">
        <w:rPr>
          <w:sz w:val="28"/>
          <w:szCs w:val="28"/>
        </w:rPr>
        <w:t>и водоотведения, срок и этапы реализации;</w:t>
      </w:r>
    </w:p>
    <w:p w:rsidR="002755C0" w:rsidRPr="00EA0BE5" w:rsidRDefault="002755C0" w:rsidP="002755C0">
      <w:pPr>
        <w:pStyle w:val="110"/>
        <w:numPr>
          <w:ilvl w:val="0"/>
          <w:numId w:val="31"/>
        </w:numPr>
        <w:shd w:val="clear" w:color="auto" w:fill="auto"/>
        <w:tabs>
          <w:tab w:val="left" w:pos="943"/>
        </w:tabs>
        <w:spacing w:before="0" w:after="0" w:line="240" w:lineRule="auto"/>
        <w:ind w:left="20" w:firstLine="689"/>
        <w:rPr>
          <w:sz w:val="28"/>
          <w:szCs w:val="28"/>
        </w:rPr>
      </w:pPr>
      <w:r w:rsidRPr="00EA0BE5">
        <w:rPr>
          <w:sz w:val="28"/>
          <w:szCs w:val="28"/>
        </w:rPr>
        <w:t xml:space="preserve">обоснование финансовых затрат на выполнение мероприятий с </w:t>
      </w:r>
      <w:r w:rsidRPr="00EA0BE5">
        <w:rPr>
          <w:sz w:val="28"/>
          <w:szCs w:val="28"/>
        </w:rPr>
        <w:lastRenderedPageBreak/>
        <w:t>распределением их по этапам работ, обоснование потребности в необходимых финансовых ресурсах;</w:t>
      </w:r>
    </w:p>
    <w:p w:rsidR="002755C0" w:rsidRPr="00EA0BE5" w:rsidRDefault="002755C0" w:rsidP="002755C0">
      <w:pPr>
        <w:pStyle w:val="110"/>
        <w:numPr>
          <w:ilvl w:val="0"/>
          <w:numId w:val="31"/>
        </w:numPr>
        <w:shd w:val="clear" w:color="auto" w:fill="auto"/>
        <w:tabs>
          <w:tab w:val="left" w:pos="943"/>
        </w:tabs>
        <w:spacing w:before="0" w:after="0" w:line="240" w:lineRule="auto"/>
        <w:ind w:left="20" w:firstLine="689"/>
        <w:rPr>
          <w:sz w:val="28"/>
          <w:szCs w:val="28"/>
        </w:rPr>
      </w:pPr>
      <w:r w:rsidRPr="00EA0BE5">
        <w:rPr>
          <w:sz w:val="28"/>
          <w:szCs w:val="28"/>
        </w:rPr>
        <w:t>основные финансовые показатели схемы;</w:t>
      </w:r>
    </w:p>
    <w:p w:rsidR="002755C0" w:rsidRDefault="002755C0" w:rsidP="002755C0">
      <w:pPr>
        <w:pStyle w:val="110"/>
        <w:numPr>
          <w:ilvl w:val="0"/>
          <w:numId w:val="31"/>
        </w:numPr>
        <w:shd w:val="clear" w:color="auto" w:fill="auto"/>
        <w:tabs>
          <w:tab w:val="left" w:pos="943"/>
        </w:tabs>
        <w:spacing w:before="0" w:after="0" w:line="240" w:lineRule="auto"/>
        <w:ind w:left="20" w:firstLine="689"/>
        <w:rPr>
          <w:sz w:val="28"/>
          <w:szCs w:val="28"/>
        </w:rPr>
      </w:pPr>
      <w:r w:rsidRPr="00EA0BE5">
        <w:rPr>
          <w:sz w:val="28"/>
          <w:szCs w:val="28"/>
        </w:rPr>
        <w:t xml:space="preserve">схемы и пьезометрические графики систем водоснабжения и </w:t>
      </w:r>
      <w:r w:rsidRPr="001F4F08">
        <w:rPr>
          <w:sz w:val="28"/>
          <w:szCs w:val="28"/>
        </w:rPr>
        <w:t>водоотведения</w:t>
      </w:r>
      <w:r w:rsidRPr="00EA0BE5">
        <w:rPr>
          <w:sz w:val="28"/>
          <w:szCs w:val="28"/>
        </w:rPr>
        <w:t xml:space="preserve"> населенных пунктов.</w:t>
      </w: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rPr>
          <w:sz w:val="28"/>
          <w:szCs w:val="28"/>
        </w:rPr>
      </w:pPr>
    </w:p>
    <w:p w:rsidR="002755C0" w:rsidRDefault="002755C0" w:rsidP="002755C0">
      <w:pPr>
        <w:pStyle w:val="110"/>
        <w:shd w:val="clear" w:color="auto" w:fill="auto"/>
        <w:tabs>
          <w:tab w:val="left" w:pos="943"/>
        </w:tabs>
        <w:spacing w:before="0" w:after="0" w:line="240" w:lineRule="auto"/>
        <w:ind w:left="709" w:firstLine="0"/>
        <w:jc w:val="center"/>
        <w:rPr>
          <w:sz w:val="28"/>
          <w:szCs w:val="28"/>
        </w:rPr>
      </w:pPr>
    </w:p>
    <w:p w:rsidR="002755C0" w:rsidRDefault="002755C0" w:rsidP="002755C0">
      <w:pPr>
        <w:pStyle w:val="af4"/>
        <w:numPr>
          <w:ilvl w:val="0"/>
          <w:numId w:val="36"/>
        </w:numPr>
        <w:shd w:val="clear" w:color="auto" w:fill="auto"/>
        <w:spacing w:line="240" w:lineRule="auto"/>
        <w:jc w:val="center"/>
        <w:rPr>
          <w:sz w:val="28"/>
          <w:szCs w:val="28"/>
        </w:rPr>
      </w:pPr>
      <w:r w:rsidRPr="00EA0BE5">
        <w:rPr>
          <w:sz w:val="28"/>
          <w:szCs w:val="28"/>
        </w:rPr>
        <w:lastRenderedPageBreak/>
        <w:t>Паспорт схемы</w:t>
      </w:r>
    </w:p>
    <w:p w:rsidR="002755C0" w:rsidRDefault="002755C0" w:rsidP="002755C0">
      <w:pPr>
        <w:pStyle w:val="af4"/>
        <w:shd w:val="clear" w:color="auto" w:fill="auto"/>
        <w:spacing w:line="240" w:lineRule="auto"/>
        <w:ind w:left="360"/>
        <w:rPr>
          <w:sz w:val="28"/>
          <w:szCs w:val="28"/>
        </w:rPr>
      </w:pPr>
    </w:p>
    <w:tbl>
      <w:tblPr>
        <w:tblStyle w:val="ac"/>
        <w:tblW w:w="0" w:type="auto"/>
        <w:tblInd w:w="360" w:type="dxa"/>
        <w:tblLook w:val="04A0" w:firstRow="1" w:lastRow="0" w:firstColumn="1" w:lastColumn="0" w:noHBand="0" w:noVBand="1"/>
      </w:tblPr>
      <w:tblGrid>
        <w:gridCol w:w="2300"/>
        <w:gridCol w:w="6804"/>
      </w:tblGrid>
      <w:tr w:rsidR="002755C0" w:rsidTr="00314C73">
        <w:tc>
          <w:tcPr>
            <w:tcW w:w="2300" w:type="dxa"/>
          </w:tcPr>
          <w:p w:rsidR="002755C0" w:rsidRPr="003F4806" w:rsidRDefault="002755C0" w:rsidP="00314C73">
            <w:pPr>
              <w:pStyle w:val="af4"/>
              <w:shd w:val="clear" w:color="auto" w:fill="auto"/>
              <w:spacing w:line="240" w:lineRule="auto"/>
              <w:rPr>
                <w:b w:val="0"/>
                <w:sz w:val="28"/>
                <w:szCs w:val="28"/>
              </w:rPr>
            </w:pPr>
            <w:r w:rsidRPr="003F4806">
              <w:rPr>
                <w:rStyle w:val="13"/>
                <w:b w:val="0"/>
                <w:sz w:val="28"/>
                <w:szCs w:val="28"/>
              </w:rPr>
              <w:t>Наименование</w:t>
            </w:r>
          </w:p>
        </w:tc>
        <w:tc>
          <w:tcPr>
            <w:tcW w:w="6804" w:type="dxa"/>
          </w:tcPr>
          <w:p w:rsidR="002755C0" w:rsidRPr="003F4806" w:rsidRDefault="002755C0" w:rsidP="00314C73">
            <w:pPr>
              <w:pStyle w:val="af4"/>
              <w:shd w:val="clear" w:color="auto" w:fill="auto"/>
              <w:spacing w:line="240" w:lineRule="auto"/>
              <w:rPr>
                <w:b w:val="0"/>
                <w:sz w:val="28"/>
                <w:szCs w:val="28"/>
              </w:rPr>
            </w:pPr>
            <w:r w:rsidRPr="003F4806">
              <w:rPr>
                <w:rStyle w:val="13"/>
                <w:b w:val="0"/>
                <w:sz w:val="28"/>
                <w:szCs w:val="28"/>
              </w:rPr>
              <w:t xml:space="preserve">Схема водоснабжения и </w:t>
            </w:r>
            <w:r w:rsidRPr="001F4F08">
              <w:rPr>
                <w:rStyle w:val="13"/>
                <w:b w:val="0"/>
                <w:sz w:val="28"/>
                <w:szCs w:val="28"/>
              </w:rPr>
              <w:t>водоотведения</w:t>
            </w:r>
            <w:r>
              <w:rPr>
                <w:rStyle w:val="13"/>
                <w:b w:val="0"/>
                <w:sz w:val="28"/>
                <w:szCs w:val="28"/>
              </w:rPr>
              <w:t xml:space="preserve"> </w:t>
            </w:r>
            <w:r>
              <w:rPr>
                <w:b w:val="0"/>
                <w:sz w:val="28"/>
                <w:szCs w:val="28"/>
              </w:rPr>
              <w:t>Сухосолотинского</w:t>
            </w:r>
            <w:r w:rsidRPr="003F4806">
              <w:rPr>
                <w:b w:val="0"/>
                <w:sz w:val="28"/>
                <w:szCs w:val="28"/>
              </w:rPr>
              <w:t xml:space="preserve"> сельского поселения </w:t>
            </w:r>
            <w:r>
              <w:rPr>
                <w:rStyle w:val="13"/>
                <w:b w:val="0"/>
                <w:sz w:val="28"/>
                <w:szCs w:val="28"/>
              </w:rPr>
              <w:t xml:space="preserve"> на 2015 - 2025</w:t>
            </w:r>
            <w:r w:rsidRPr="003F4806">
              <w:rPr>
                <w:rStyle w:val="13"/>
                <w:b w:val="0"/>
                <w:sz w:val="28"/>
                <w:szCs w:val="28"/>
              </w:rPr>
              <w:t xml:space="preserve"> годы</w:t>
            </w:r>
          </w:p>
        </w:tc>
      </w:tr>
      <w:tr w:rsidR="002755C0" w:rsidTr="00314C73">
        <w:tc>
          <w:tcPr>
            <w:tcW w:w="2300" w:type="dxa"/>
          </w:tcPr>
          <w:p w:rsidR="002755C0" w:rsidRPr="003F4806" w:rsidRDefault="002755C0" w:rsidP="00314C73">
            <w:pPr>
              <w:pStyle w:val="af4"/>
              <w:shd w:val="clear" w:color="auto" w:fill="auto"/>
              <w:spacing w:line="240" w:lineRule="auto"/>
              <w:rPr>
                <w:b w:val="0"/>
                <w:sz w:val="28"/>
                <w:szCs w:val="28"/>
              </w:rPr>
            </w:pPr>
            <w:r w:rsidRPr="003F4806">
              <w:rPr>
                <w:rStyle w:val="13"/>
                <w:b w:val="0"/>
                <w:sz w:val="28"/>
                <w:szCs w:val="28"/>
              </w:rPr>
              <w:t>Заказчик схемы</w:t>
            </w:r>
          </w:p>
        </w:tc>
        <w:tc>
          <w:tcPr>
            <w:tcW w:w="6804" w:type="dxa"/>
          </w:tcPr>
          <w:p w:rsidR="002755C0" w:rsidRPr="003F4806" w:rsidRDefault="002755C0" w:rsidP="00314C73">
            <w:pPr>
              <w:pStyle w:val="af4"/>
              <w:shd w:val="clear" w:color="auto" w:fill="auto"/>
              <w:spacing w:line="240" w:lineRule="auto"/>
              <w:rPr>
                <w:b w:val="0"/>
                <w:sz w:val="28"/>
                <w:szCs w:val="28"/>
              </w:rPr>
            </w:pPr>
            <w:r w:rsidRPr="003F4806">
              <w:rPr>
                <w:rStyle w:val="13"/>
                <w:b w:val="0"/>
                <w:sz w:val="28"/>
                <w:szCs w:val="28"/>
              </w:rPr>
              <w:t xml:space="preserve">Администрация  </w:t>
            </w:r>
            <w:r>
              <w:rPr>
                <w:b w:val="0"/>
                <w:sz w:val="28"/>
                <w:szCs w:val="28"/>
              </w:rPr>
              <w:t>Сухосолотинского</w:t>
            </w:r>
            <w:r w:rsidRPr="003F4806">
              <w:rPr>
                <w:b w:val="0"/>
                <w:sz w:val="28"/>
                <w:szCs w:val="28"/>
              </w:rPr>
              <w:t xml:space="preserve"> сельского поселения</w:t>
            </w:r>
          </w:p>
        </w:tc>
      </w:tr>
      <w:tr w:rsidR="002755C0" w:rsidTr="00314C73">
        <w:tc>
          <w:tcPr>
            <w:tcW w:w="2300" w:type="dxa"/>
          </w:tcPr>
          <w:p w:rsidR="002755C0" w:rsidRPr="003F4806" w:rsidRDefault="002755C0" w:rsidP="00314C73">
            <w:pPr>
              <w:pStyle w:val="af4"/>
              <w:shd w:val="clear" w:color="auto" w:fill="auto"/>
              <w:spacing w:line="240" w:lineRule="auto"/>
              <w:rPr>
                <w:b w:val="0"/>
                <w:sz w:val="28"/>
                <w:szCs w:val="28"/>
              </w:rPr>
            </w:pPr>
            <w:r w:rsidRPr="003F4806">
              <w:rPr>
                <w:rStyle w:val="13"/>
                <w:b w:val="0"/>
                <w:sz w:val="28"/>
                <w:szCs w:val="28"/>
              </w:rPr>
              <w:t>Нормативно-правовая база для разработки схемы</w:t>
            </w:r>
          </w:p>
        </w:tc>
        <w:tc>
          <w:tcPr>
            <w:tcW w:w="6804" w:type="dxa"/>
          </w:tcPr>
          <w:p w:rsidR="002755C0" w:rsidRPr="003F4806" w:rsidRDefault="002755C0" w:rsidP="00314C73">
            <w:pPr>
              <w:pStyle w:val="110"/>
              <w:shd w:val="clear" w:color="auto" w:fill="auto"/>
              <w:tabs>
                <w:tab w:val="left" w:pos="182"/>
              </w:tabs>
              <w:spacing w:before="0" w:after="0" w:line="240" w:lineRule="auto"/>
              <w:ind w:firstLine="0"/>
              <w:rPr>
                <w:sz w:val="28"/>
                <w:szCs w:val="28"/>
              </w:rPr>
            </w:pPr>
            <w:r w:rsidRPr="003F4806">
              <w:rPr>
                <w:rStyle w:val="13"/>
                <w:sz w:val="28"/>
                <w:szCs w:val="28"/>
              </w:rPr>
              <w:t>-Водный кодекс Российской Федерации;</w:t>
            </w:r>
          </w:p>
          <w:p w:rsidR="002755C0" w:rsidRPr="003F4806" w:rsidRDefault="002755C0" w:rsidP="00314C73">
            <w:pPr>
              <w:pStyle w:val="110"/>
              <w:shd w:val="clear" w:color="auto" w:fill="auto"/>
              <w:tabs>
                <w:tab w:val="left" w:pos="202"/>
              </w:tabs>
              <w:spacing w:before="0" w:after="0" w:line="240" w:lineRule="auto"/>
              <w:ind w:firstLine="0"/>
              <w:rPr>
                <w:sz w:val="28"/>
                <w:szCs w:val="28"/>
              </w:rPr>
            </w:pPr>
            <w:r w:rsidRPr="003F4806">
              <w:rPr>
                <w:rStyle w:val="13"/>
                <w:sz w:val="28"/>
                <w:szCs w:val="28"/>
              </w:rPr>
              <w:t>-Федеральный закон от 7 декабря 2011 года № 416-ФЗ «О водоснабжении и водоотведении»;</w:t>
            </w:r>
          </w:p>
          <w:p w:rsidR="002755C0" w:rsidRPr="003F4806" w:rsidRDefault="002755C0" w:rsidP="00314C73">
            <w:pPr>
              <w:pStyle w:val="110"/>
              <w:shd w:val="clear" w:color="auto" w:fill="auto"/>
              <w:tabs>
                <w:tab w:val="left" w:pos="370"/>
              </w:tabs>
              <w:spacing w:before="0" w:after="0" w:line="240" w:lineRule="auto"/>
              <w:ind w:firstLine="0"/>
              <w:jc w:val="left"/>
              <w:rPr>
                <w:sz w:val="28"/>
                <w:szCs w:val="28"/>
              </w:rPr>
            </w:pPr>
            <w:r w:rsidRPr="003F4806">
              <w:rPr>
                <w:rStyle w:val="13"/>
                <w:sz w:val="28"/>
                <w:szCs w:val="28"/>
              </w:rPr>
              <w:t>-Постановление Правительства РФ от 5 сентября 2013 года № 782 «О схемах водоснабжения и водоотведения»; -</w:t>
            </w:r>
            <w:r>
              <w:rPr>
                <w:rStyle w:val="13"/>
                <w:sz w:val="28"/>
                <w:szCs w:val="28"/>
              </w:rPr>
              <w:t xml:space="preserve"> п</w:t>
            </w:r>
            <w:r w:rsidRPr="003F4806">
              <w:rPr>
                <w:rStyle w:val="13"/>
                <w:sz w:val="28"/>
                <w:szCs w:val="28"/>
              </w:rPr>
              <w:t>остановление Правительства РФ от 13 мая 2013 г. № 406 «О государственном регулировании тарифов в сфере водоснабжения и водоотведения»;</w:t>
            </w:r>
          </w:p>
          <w:p w:rsidR="002755C0" w:rsidRPr="003F4806" w:rsidRDefault="002755C0" w:rsidP="00314C73">
            <w:pPr>
              <w:pStyle w:val="110"/>
              <w:shd w:val="clear" w:color="auto" w:fill="auto"/>
              <w:spacing w:before="0" w:after="0" w:line="240" w:lineRule="auto"/>
              <w:ind w:firstLine="0"/>
              <w:rPr>
                <w:sz w:val="28"/>
                <w:szCs w:val="28"/>
              </w:rPr>
            </w:pPr>
            <w:r w:rsidRPr="003F4806">
              <w:rPr>
                <w:rStyle w:val="13"/>
                <w:sz w:val="28"/>
                <w:szCs w:val="28"/>
              </w:rPr>
              <w:t xml:space="preserve">-Постановление Правительства РФ от 22 декабря 2010 г. </w:t>
            </w:r>
            <w:r w:rsidRPr="003F4806">
              <w:rPr>
                <w:rStyle w:val="13"/>
                <w:sz w:val="28"/>
                <w:szCs w:val="28"/>
                <w:lang w:val="en-US"/>
              </w:rPr>
              <w:t>N</w:t>
            </w:r>
            <w:r w:rsidRPr="003F4806">
              <w:rPr>
                <w:rStyle w:val="13"/>
                <w:sz w:val="28"/>
                <w:szCs w:val="28"/>
              </w:rPr>
              <w:t>1092 «О федеральной целевой программе "Чистая вода" на 2011 - 2017 годы»;</w:t>
            </w:r>
          </w:p>
          <w:p w:rsidR="002755C0" w:rsidRPr="003F4806" w:rsidRDefault="002755C0" w:rsidP="00314C73">
            <w:pPr>
              <w:pStyle w:val="110"/>
              <w:shd w:val="clear" w:color="auto" w:fill="auto"/>
              <w:tabs>
                <w:tab w:val="left" w:pos="475"/>
              </w:tabs>
              <w:spacing w:before="0" w:after="0" w:line="240" w:lineRule="auto"/>
              <w:ind w:firstLine="0"/>
              <w:rPr>
                <w:sz w:val="28"/>
                <w:szCs w:val="28"/>
              </w:rPr>
            </w:pPr>
            <w:r w:rsidRPr="003F4806">
              <w:rPr>
                <w:rStyle w:val="13"/>
                <w:sz w:val="28"/>
                <w:szCs w:val="28"/>
              </w:rPr>
              <w:t>-Приказ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w:t>
            </w:r>
          </w:p>
          <w:p w:rsidR="002755C0" w:rsidRPr="003F4806" w:rsidRDefault="002755C0" w:rsidP="00314C73">
            <w:pPr>
              <w:pStyle w:val="110"/>
              <w:shd w:val="clear" w:color="auto" w:fill="auto"/>
              <w:tabs>
                <w:tab w:val="left" w:pos="264"/>
              </w:tabs>
              <w:spacing w:before="0" w:after="0" w:line="240" w:lineRule="auto"/>
              <w:ind w:firstLine="0"/>
              <w:rPr>
                <w:sz w:val="28"/>
                <w:szCs w:val="28"/>
              </w:rPr>
            </w:pPr>
            <w:r w:rsidRPr="003F4806">
              <w:rPr>
                <w:rStyle w:val="13"/>
                <w:sz w:val="28"/>
                <w:szCs w:val="28"/>
              </w:rPr>
              <w:t>-СП 31.13330.2012 «Водоснабжение. Наружные сети и сооружения». Актуализированная редакция СНИП 2.04.02</w:t>
            </w:r>
            <w:r w:rsidRPr="003F4806">
              <w:rPr>
                <w:rStyle w:val="13"/>
                <w:sz w:val="28"/>
                <w:szCs w:val="28"/>
              </w:rPr>
              <w:softHyphen/>
              <w:t>84 Приказ Министерства регионального развития Российской Федерации от 29 декабря 2011 года № 635/14;</w:t>
            </w:r>
          </w:p>
          <w:p w:rsidR="002755C0" w:rsidRPr="003F4806" w:rsidRDefault="002755C0" w:rsidP="00314C73">
            <w:pPr>
              <w:pStyle w:val="110"/>
              <w:shd w:val="clear" w:color="auto" w:fill="auto"/>
              <w:tabs>
                <w:tab w:val="left" w:pos="432"/>
              </w:tabs>
              <w:spacing w:before="0" w:after="0" w:line="240" w:lineRule="auto"/>
              <w:ind w:firstLine="0"/>
              <w:jc w:val="left"/>
              <w:rPr>
                <w:sz w:val="28"/>
                <w:szCs w:val="28"/>
              </w:rPr>
            </w:pPr>
            <w:r w:rsidRPr="003F4806">
              <w:rPr>
                <w:rStyle w:val="13"/>
                <w:sz w:val="28"/>
                <w:szCs w:val="28"/>
              </w:rPr>
              <w:t>-СП 32.13330.2012 «Канализация. Наружные сети и сооружения»;</w:t>
            </w:r>
          </w:p>
          <w:p w:rsidR="002755C0" w:rsidRPr="003F4806" w:rsidRDefault="002755C0" w:rsidP="00314C73">
            <w:pPr>
              <w:pStyle w:val="110"/>
              <w:shd w:val="clear" w:color="auto" w:fill="auto"/>
              <w:tabs>
                <w:tab w:val="left" w:pos="216"/>
              </w:tabs>
              <w:spacing w:before="0" w:after="0" w:line="240" w:lineRule="auto"/>
              <w:ind w:firstLine="0"/>
              <w:rPr>
                <w:sz w:val="28"/>
                <w:szCs w:val="28"/>
              </w:rPr>
            </w:pPr>
            <w:r w:rsidRPr="003F4806">
              <w:rPr>
                <w:rStyle w:val="13"/>
                <w:sz w:val="28"/>
                <w:szCs w:val="28"/>
              </w:rPr>
              <w:t>-Актуализированная редакция СНИП 2.04.03-85 Приказ Министерства регионального развития Российской Федерации № 635/11 СП (Свод правил) от 29 декабря 2011 года № 13330 2012;</w:t>
            </w:r>
          </w:p>
          <w:p w:rsidR="002755C0" w:rsidRPr="003F4806" w:rsidRDefault="002755C0" w:rsidP="00314C73">
            <w:pPr>
              <w:pStyle w:val="110"/>
              <w:shd w:val="clear" w:color="auto" w:fill="auto"/>
              <w:tabs>
                <w:tab w:val="left" w:pos="192"/>
              </w:tabs>
              <w:spacing w:before="0" w:after="0" w:line="240" w:lineRule="auto"/>
              <w:ind w:firstLine="0"/>
              <w:rPr>
                <w:sz w:val="28"/>
                <w:szCs w:val="28"/>
              </w:rPr>
            </w:pPr>
            <w:r w:rsidRPr="003F4806">
              <w:rPr>
                <w:rStyle w:val="13"/>
                <w:sz w:val="28"/>
                <w:szCs w:val="28"/>
              </w:rPr>
              <w:t>-СНиП 2.04.01-85 «Внутренний водопровод и канализация зданий». ( Официальное издание, М.: ГУП ЩШ, 2003, дата редакции: 01.01.2003);</w:t>
            </w:r>
          </w:p>
          <w:p w:rsidR="002755C0" w:rsidRPr="003F4806" w:rsidRDefault="002755C0" w:rsidP="00314C73">
            <w:pPr>
              <w:pStyle w:val="af4"/>
              <w:shd w:val="clear" w:color="auto" w:fill="auto"/>
              <w:spacing w:line="240" w:lineRule="auto"/>
              <w:ind w:right="-108"/>
              <w:rPr>
                <w:b w:val="0"/>
                <w:sz w:val="28"/>
                <w:szCs w:val="28"/>
              </w:rPr>
            </w:pPr>
            <w:r w:rsidRPr="003F4806">
              <w:rPr>
                <w:rStyle w:val="13"/>
                <w:b w:val="0"/>
                <w:sz w:val="28"/>
                <w:szCs w:val="28"/>
              </w:rPr>
              <w:t xml:space="preserve">-Генеральный план </w:t>
            </w:r>
            <w:r>
              <w:rPr>
                <w:b w:val="0"/>
                <w:sz w:val="28"/>
                <w:szCs w:val="28"/>
              </w:rPr>
              <w:t>Сухосолотинского сельского поселения</w:t>
            </w:r>
          </w:p>
        </w:tc>
      </w:tr>
      <w:tr w:rsidR="002755C0" w:rsidTr="00314C73">
        <w:tc>
          <w:tcPr>
            <w:tcW w:w="2300" w:type="dxa"/>
          </w:tcPr>
          <w:p w:rsidR="002755C0" w:rsidRPr="003F4806" w:rsidRDefault="002755C0" w:rsidP="00314C73">
            <w:pPr>
              <w:pStyle w:val="af4"/>
              <w:shd w:val="clear" w:color="auto" w:fill="auto"/>
              <w:spacing w:line="240" w:lineRule="auto"/>
              <w:rPr>
                <w:b w:val="0"/>
                <w:sz w:val="28"/>
                <w:szCs w:val="28"/>
              </w:rPr>
            </w:pPr>
            <w:r w:rsidRPr="003F4806">
              <w:rPr>
                <w:rStyle w:val="13"/>
                <w:b w:val="0"/>
                <w:sz w:val="28"/>
                <w:szCs w:val="28"/>
              </w:rPr>
              <w:t>Цели схемы</w:t>
            </w:r>
          </w:p>
        </w:tc>
        <w:tc>
          <w:tcPr>
            <w:tcW w:w="6804" w:type="dxa"/>
          </w:tcPr>
          <w:p w:rsidR="002755C0" w:rsidRPr="003F4806" w:rsidRDefault="002755C0" w:rsidP="00314C73">
            <w:pPr>
              <w:pStyle w:val="110"/>
              <w:shd w:val="clear" w:color="auto" w:fill="auto"/>
              <w:tabs>
                <w:tab w:val="left" w:pos="326"/>
              </w:tabs>
              <w:spacing w:before="0" w:after="0" w:line="240" w:lineRule="auto"/>
              <w:ind w:firstLine="0"/>
              <w:rPr>
                <w:sz w:val="28"/>
                <w:szCs w:val="28"/>
              </w:rPr>
            </w:pPr>
            <w:r w:rsidRPr="003F4806">
              <w:rPr>
                <w:rStyle w:val="13"/>
                <w:sz w:val="28"/>
                <w:szCs w:val="28"/>
              </w:rPr>
              <w:t xml:space="preserve">-обеспечение для абонентов доступности холодного водоснабжения и </w:t>
            </w:r>
            <w:r w:rsidRPr="001F4F08">
              <w:rPr>
                <w:rStyle w:val="13"/>
                <w:sz w:val="28"/>
                <w:szCs w:val="28"/>
              </w:rPr>
              <w:t>водоотведения</w:t>
            </w:r>
            <w:r w:rsidRPr="003F4806">
              <w:rPr>
                <w:rStyle w:val="13"/>
                <w:sz w:val="28"/>
                <w:szCs w:val="28"/>
              </w:rPr>
              <w:t xml:space="preserve"> с использованием централизованных систем;</w:t>
            </w:r>
          </w:p>
          <w:p w:rsidR="002755C0" w:rsidRPr="003F4806" w:rsidRDefault="002755C0" w:rsidP="00314C73">
            <w:pPr>
              <w:pStyle w:val="110"/>
              <w:shd w:val="clear" w:color="auto" w:fill="auto"/>
              <w:tabs>
                <w:tab w:val="left" w:pos="269"/>
              </w:tabs>
              <w:spacing w:before="0" w:after="0" w:line="240" w:lineRule="auto"/>
              <w:ind w:firstLine="0"/>
              <w:rPr>
                <w:sz w:val="28"/>
                <w:szCs w:val="28"/>
              </w:rPr>
            </w:pPr>
            <w:r w:rsidRPr="003F4806">
              <w:rPr>
                <w:rStyle w:val="13"/>
                <w:sz w:val="28"/>
                <w:szCs w:val="28"/>
              </w:rPr>
              <w:t xml:space="preserve">-обеспечение холодного водоснабжения и </w:t>
            </w:r>
            <w:r w:rsidRPr="001F4F08">
              <w:rPr>
                <w:rStyle w:val="13"/>
                <w:sz w:val="28"/>
                <w:szCs w:val="28"/>
              </w:rPr>
              <w:t>водоотведения</w:t>
            </w:r>
            <w:r w:rsidRPr="003F4806">
              <w:rPr>
                <w:rStyle w:val="13"/>
                <w:sz w:val="28"/>
                <w:szCs w:val="28"/>
              </w:rPr>
              <w:t xml:space="preserve"> в соответствии с требованиями законодательства Российской Федерации и </w:t>
            </w:r>
            <w:r w:rsidRPr="003F4806">
              <w:rPr>
                <w:rStyle w:val="13"/>
                <w:sz w:val="28"/>
                <w:szCs w:val="28"/>
              </w:rPr>
              <w:lastRenderedPageBreak/>
              <w:t>рационального водопользования;</w:t>
            </w:r>
          </w:p>
          <w:p w:rsidR="002755C0" w:rsidRPr="003F4806" w:rsidRDefault="002755C0" w:rsidP="00314C73">
            <w:pPr>
              <w:pStyle w:val="110"/>
              <w:shd w:val="clear" w:color="auto" w:fill="auto"/>
              <w:tabs>
                <w:tab w:val="left" w:pos="331"/>
              </w:tabs>
              <w:spacing w:before="0" w:after="0" w:line="240" w:lineRule="auto"/>
              <w:ind w:firstLine="0"/>
              <w:rPr>
                <w:sz w:val="28"/>
                <w:szCs w:val="28"/>
              </w:rPr>
            </w:pPr>
            <w:r w:rsidRPr="003F4806">
              <w:rPr>
                <w:rStyle w:val="13"/>
                <w:sz w:val="28"/>
                <w:szCs w:val="28"/>
              </w:rPr>
              <w:t xml:space="preserve">-развитие централизованных систем водоснабжения и </w:t>
            </w:r>
            <w:r w:rsidRPr="001F4F08">
              <w:rPr>
                <w:rStyle w:val="13"/>
                <w:sz w:val="28"/>
                <w:szCs w:val="28"/>
              </w:rPr>
              <w:t xml:space="preserve">водоотведения </w:t>
            </w:r>
            <w:r w:rsidRPr="003F4806">
              <w:rPr>
                <w:rStyle w:val="13"/>
                <w:sz w:val="28"/>
                <w:szCs w:val="28"/>
              </w:rPr>
              <w:t>на основе наилучших доступных технологий и внедрения энергосберегающих технологий;</w:t>
            </w:r>
          </w:p>
          <w:p w:rsidR="002755C0" w:rsidRPr="003F4806" w:rsidRDefault="002755C0" w:rsidP="00314C73">
            <w:pPr>
              <w:pStyle w:val="110"/>
              <w:shd w:val="clear" w:color="auto" w:fill="auto"/>
              <w:tabs>
                <w:tab w:val="left" w:pos="422"/>
              </w:tabs>
              <w:spacing w:before="0" w:after="0" w:line="240" w:lineRule="auto"/>
              <w:ind w:firstLine="0"/>
              <w:rPr>
                <w:sz w:val="28"/>
                <w:szCs w:val="28"/>
              </w:rPr>
            </w:pPr>
            <w:r w:rsidRPr="003F4806">
              <w:rPr>
                <w:rStyle w:val="13"/>
                <w:sz w:val="28"/>
                <w:szCs w:val="28"/>
              </w:rPr>
              <w:t xml:space="preserve">-обеспечение развития систем централизованного водоснабжения и </w:t>
            </w:r>
            <w:r w:rsidRPr="001F4F08">
              <w:rPr>
                <w:rStyle w:val="13"/>
                <w:sz w:val="28"/>
                <w:szCs w:val="28"/>
              </w:rPr>
              <w:t>водоотведения</w:t>
            </w:r>
            <w:r w:rsidRPr="003F4806">
              <w:rPr>
                <w:rStyle w:val="13"/>
                <w:sz w:val="28"/>
                <w:szCs w:val="28"/>
              </w:rPr>
              <w:t xml:space="preserve"> для нового</w:t>
            </w:r>
            <w:r>
              <w:rPr>
                <w:rStyle w:val="13"/>
                <w:sz w:val="28"/>
                <w:szCs w:val="28"/>
              </w:rPr>
              <w:t xml:space="preserve"> </w:t>
            </w:r>
            <w:r w:rsidRPr="003F4806">
              <w:rPr>
                <w:rStyle w:val="13"/>
                <w:sz w:val="28"/>
                <w:szCs w:val="28"/>
              </w:rPr>
              <w:t>строительства жилищного комплекса, а также объектов социально</w:t>
            </w:r>
            <w:r>
              <w:rPr>
                <w:rStyle w:val="13"/>
                <w:sz w:val="28"/>
                <w:szCs w:val="28"/>
              </w:rPr>
              <w:t>-</w:t>
            </w:r>
            <w:r w:rsidRPr="003F4806">
              <w:rPr>
                <w:rStyle w:val="13"/>
                <w:sz w:val="28"/>
                <w:szCs w:val="28"/>
              </w:rPr>
              <w:t>культурного и рекреацион</w:t>
            </w:r>
            <w:r>
              <w:rPr>
                <w:rStyle w:val="13"/>
                <w:sz w:val="28"/>
                <w:szCs w:val="28"/>
              </w:rPr>
              <w:t>ного назначения в период до 2025</w:t>
            </w:r>
            <w:r w:rsidRPr="003F4806">
              <w:rPr>
                <w:rStyle w:val="13"/>
                <w:sz w:val="28"/>
                <w:szCs w:val="28"/>
              </w:rPr>
              <w:t xml:space="preserve"> года;</w:t>
            </w:r>
          </w:p>
          <w:p w:rsidR="002755C0" w:rsidRPr="003F4806" w:rsidRDefault="002755C0" w:rsidP="00314C73">
            <w:pPr>
              <w:pStyle w:val="110"/>
              <w:shd w:val="clear" w:color="auto" w:fill="auto"/>
              <w:spacing w:before="0" w:after="0" w:line="240" w:lineRule="auto"/>
              <w:ind w:firstLine="0"/>
              <w:rPr>
                <w:sz w:val="28"/>
                <w:szCs w:val="28"/>
              </w:rPr>
            </w:pPr>
            <w:r w:rsidRPr="003F4806">
              <w:rPr>
                <w:rStyle w:val="13"/>
                <w:sz w:val="28"/>
                <w:szCs w:val="28"/>
              </w:rPr>
              <w:t>-увеличение объемов производства коммунальной</w:t>
            </w:r>
            <w:r>
              <w:rPr>
                <w:rStyle w:val="13"/>
                <w:sz w:val="28"/>
                <w:szCs w:val="28"/>
              </w:rPr>
              <w:t xml:space="preserve"> </w:t>
            </w:r>
            <w:r w:rsidRPr="003F4806">
              <w:rPr>
                <w:rStyle w:val="13"/>
                <w:sz w:val="28"/>
                <w:szCs w:val="28"/>
              </w:rPr>
              <w:t xml:space="preserve">продукции (оказание услуг) по водоснабжению и </w:t>
            </w:r>
            <w:r w:rsidRPr="001F4F08">
              <w:rPr>
                <w:rStyle w:val="13"/>
                <w:sz w:val="28"/>
                <w:szCs w:val="28"/>
              </w:rPr>
              <w:t>водоотведению п</w:t>
            </w:r>
            <w:r w:rsidRPr="003F4806">
              <w:rPr>
                <w:rStyle w:val="13"/>
                <w:sz w:val="28"/>
                <w:szCs w:val="28"/>
              </w:rPr>
              <w:t>ри повышении качества и сохранении приемлемости действующей ценовой политики;</w:t>
            </w:r>
          </w:p>
          <w:p w:rsidR="002755C0" w:rsidRPr="001F4F08" w:rsidRDefault="002755C0" w:rsidP="00314C73">
            <w:pPr>
              <w:pStyle w:val="110"/>
              <w:shd w:val="clear" w:color="auto" w:fill="auto"/>
              <w:tabs>
                <w:tab w:val="left" w:pos="475"/>
              </w:tabs>
              <w:spacing w:before="0" w:after="0" w:line="240" w:lineRule="auto"/>
              <w:ind w:firstLine="0"/>
              <w:rPr>
                <w:sz w:val="28"/>
                <w:szCs w:val="28"/>
              </w:rPr>
            </w:pPr>
            <w:r w:rsidRPr="003F4806">
              <w:rPr>
                <w:rStyle w:val="13"/>
                <w:sz w:val="28"/>
                <w:szCs w:val="28"/>
              </w:rPr>
              <w:t xml:space="preserve">-улучшение работы систем водоснабжения и </w:t>
            </w:r>
            <w:r w:rsidRPr="001F4F08">
              <w:rPr>
                <w:rStyle w:val="13"/>
                <w:sz w:val="28"/>
                <w:szCs w:val="28"/>
              </w:rPr>
              <w:t>водоотведения;</w:t>
            </w:r>
          </w:p>
          <w:p w:rsidR="002755C0" w:rsidRPr="003F4806" w:rsidRDefault="002755C0" w:rsidP="00314C73">
            <w:pPr>
              <w:pStyle w:val="110"/>
              <w:shd w:val="clear" w:color="auto" w:fill="auto"/>
              <w:tabs>
                <w:tab w:val="left" w:pos="283"/>
              </w:tabs>
              <w:spacing w:before="0" w:after="0" w:line="240" w:lineRule="auto"/>
              <w:ind w:firstLine="0"/>
              <w:rPr>
                <w:sz w:val="28"/>
                <w:szCs w:val="28"/>
              </w:rPr>
            </w:pPr>
            <w:r w:rsidRPr="003F4806">
              <w:rPr>
                <w:rStyle w:val="13"/>
                <w:sz w:val="28"/>
                <w:szCs w:val="28"/>
              </w:rPr>
              <w:t>-повышение качества питьевой воды, поступающей к потребителям;</w:t>
            </w:r>
          </w:p>
          <w:p w:rsidR="002755C0" w:rsidRPr="003F4806" w:rsidRDefault="002755C0" w:rsidP="00314C73">
            <w:pPr>
              <w:pStyle w:val="110"/>
              <w:shd w:val="clear" w:color="auto" w:fill="auto"/>
              <w:tabs>
                <w:tab w:val="left" w:pos="518"/>
              </w:tabs>
              <w:spacing w:before="0" w:after="0" w:line="240" w:lineRule="auto"/>
              <w:ind w:firstLine="0"/>
              <w:rPr>
                <w:sz w:val="28"/>
                <w:szCs w:val="28"/>
              </w:rPr>
            </w:pPr>
            <w:r w:rsidRPr="003F4806">
              <w:rPr>
                <w:rStyle w:val="13"/>
                <w:sz w:val="28"/>
                <w:szCs w:val="28"/>
              </w:rPr>
              <w:t>-обеспечение надежного централизованного и экологически безопасного отведения стоков и их</w:t>
            </w:r>
            <w:r>
              <w:rPr>
                <w:rStyle w:val="13"/>
                <w:sz w:val="28"/>
                <w:szCs w:val="28"/>
              </w:rPr>
              <w:t xml:space="preserve"> </w:t>
            </w:r>
            <w:r w:rsidRPr="003F4806">
              <w:rPr>
                <w:rStyle w:val="13"/>
                <w:sz w:val="28"/>
                <w:szCs w:val="28"/>
              </w:rPr>
              <w:t>очистку, соответствующую экологическим нормативам;</w:t>
            </w:r>
          </w:p>
          <w:p w:rsidR="002755C0" w:rsidRPr="003F4806" w:rsidRDefault="002755C0" w:rsidP="00314C73">
            <w:pPr>
              <w:pStyle w:val="af4"/>
              <w:shd w:val="clear" w:color="auto" w:fill="auto"/>
              <w:spacing w:line="240" w:lineRule="auto"/>
              <w:rPr>
                <w:b w:val="0"/>
                <w:sz w:val="28"/>
                <w:szCs w:val="28"/>
              </w:rPr>
            </w:pPr>
            <w:r w:rsidRPr="003F4806">
              <w:rPr>
                <w:rStyle w:val="13"/>
                <w:b w:val="0"/>
                <w:sz w:val="28"/>
                <w:szCs w:val="28"/>
              </w:rPr>
              <w:t>-снижение вредного воздействия на окружающую среду.</w:t>
            </w:r>
          </w:p>
        </w:tc>
      </w:tr>
      <w:tr w:rsidR="002755C0" w:rsidTr="00314C73">
        <w:tc>
          <w:tcPr>
            <w:tcW w:w="2300" w:type="dxa"/>
          </w:tcPr>
          <w:p w:rsidR="002755C0" w:rsidRPr="003F4806" w:rsidRDefault="002755C0" w:rsidP="00314C73">
            <w:pPr>
              <w:pStyle w:val="af4"/>
              <w:shd w:val="clear" w:color="auto" w:fill="auto"/>
              <w:spacing w:line="240" w:lineRule="auto"/>
              <w:rPr>
                <w:b w:val="0"/>
                <w:sz w:val="28"/>
                <w:szCs w:val="28"/>
              </w:rPr>
            </w:pPr>
            <w:r w:rsidRPr="003F4806">
              <w:rPr>
                <w:rStyle w:val="13"/>
                <w:b w:val="0"/>
                <w:sz w:val="28"/>
                <w:szCs w:val="28"/>
              </w:rPr>
              <w:lastRenderedPageBreak/>
              <w:t>Основные мероприятия</w:t>
            </w:r>
          </w:p>
        </w:tc>
        <w:tc>
          <w:tcPr>
            <w:tcW w:w="6804" w:type="dxa"/>
          </w:tcPr>
          <w:p w:rsidR="002755C0" w:rsidRPr="001F4F08" w:rsidRDefault="002755C0" w:rsidP="00314C73">
            <w:pPr>
              <w:pStyle w:val="110"/>
              <w:shd w:val="clear" w:color="auto" w:fill="auto"/>
              <w:tabs>
                <w:tab w:val="left" w:pos="187"/>
              </w:tabs>
              <w:spacing w:before="0" w:after="0" w:line="240" w:lineRule="auto"/>
              <w:ind w:firstLine="0"/>
              <w:rPr>
                <w:sz w:val="28"/>
                <w:szCs w:val="28"/>
              </w:rPr>
            </w:pPr>
            <w:r w:rsidRPr="001F4F08">
              <w:rPr>
                <w:rStyle w:val="13"/>
                <w:sz w:val="28"/>
                <w:szCs w:val="28"/>
              </w:rPr>
              <w:t>-реконструкция существующих водозаборных узлов;</w:t>
            </w:r>
          </w:p>
          <w:p w:rsidR="002755C0" w:rsidRPr="001F4F08" w:rsidRDefault="002755C0" w:rsidP="00314C73">
            <w:pPr>
              <w:pStyle w:val="110"/>
              <w:shd w:val="clear" w:color="auto" w:fill="auto"/>
              <w:tabs>
                <w:tab w:val="left" w:pos="211"/>
              </w:tabs>
              <w:spacing w:before="0" w:after="0" w:line="240" w:lineRule="auto"/>
              <w:ind w:firstLine="0"/>
              <w:rPr>
                <w:sz w:val="28"/>
                <w:szCs w:val="28"/>
              </w:rPr>
            </w:pPr>
            <w:r w:rsidRPr="001F4F08">
              <w:rPr>
                <w:rStyle w:val="13"/>
                <w:sz w:val="28"/>
                <w:szCs w:val="28"/>
              </w:rPr>
              <w:t>-строительство новых водозаборных узлов с установками водоподготовки;</w:t>
            </w:r>
          </w:p>
          <w:p w:rsidR="002755C0" w:rsidRPr="001F4F08" w:rsidRDefault="002755C0" w:rsidP="00314C73">
            <w:pPr>
              <w:pStyle w:val="110"/>
              <w:shd w:val="clear" w:color="auto" w:fill="auto"/>
              <w:tabs>
                <w:tab w:val="left" w:pos="298"/>
              </w:tabs>
              <w:spacing w:before="0" w:after="0" w:line="240" w:lineRule="auto"/>
              <w:ind w:firstLine="0"/>
              <w:rPr>
                <w:sz w:val="28"/>
                <w:szCs w:val="28"/>
              </w:rPr>
            </w:pPr>
            <w:r w:rsidRPr="001F4F08">
              <w:rPr>
                <w:rStyle w:val="13"/>
                <w:sz w:val="28"/>
                <w:szCs w:val="28"/>
              </w:rPr>
              <w:t xml:space="preserve">-строительство централизованной сети магистральных водоводов, обеспечивающих возможность качественного снабжения водой населения и юридических лиц </w:t>
            </w:r>
            <w:r>
              <w:rPr>
                <w:sz w:val="28"/>
                <w:szCs w:val="28"/>
              </w:rPr>
              <w:t>Сухосолотинского</w:t>
            </w:r>
            <w:r w:rsidRPr="001F4F08">
              <w:rPr>
                <w:sz w:val="28"/>
                <w:szCs w:val="28"/>
              </w:rPr>
              <w:t xml:space="preserve"> сельского поселения</w:t>
            </w:r>
            <w:r w:rsidRPr="001F4F08">
              <w:rPr>
                <w:rStyle w:val="13"/>
                <w:sz w:val="28"/>
                <w:szCs w:val="28"/>
              </w:rPr>
              <w:t>;</w:t>
            </w:r>
          </w:p>
          <w:p w:rsidR="002755C0" w:rsidRPr="001F4F08" w:rsidRDefault="002755C0" w:rsidP="00314C73">
            <w:pPr>
              <w:pStyle w:val="110"/>
              <w:shd w:val="clear" w:color="auto" w:fill="auto"/>
              <w:tabs>
                <w:tab w:val="left" w:pos="187"/>
              </w:tabs>
              <w:spacing w:before="0" w:after="0" w:line="240" w:lineRule="auto"/>
              <w:ind w:firstLine="0"/>
              <w:rPr>
                <w:sz w:val="28"/>
                <w:szCs w:val="28"/>
              </w:rPr>
            </w:pPr>
            <w:r w:rsidRPr="001F4F08">
              <w:rPr>
                <w:rStyle w:val="13"/>
                <w:sz w:val="28"/>
                <w:szCs w:val="28"/>
              </w:rPr>
              <w:t>-реконструкция существующих канализационных сетей;</w:t>
            </w:r>
          </w:p>
          <w:p w:rsidR="002755C0" w:rsidRPr="001F4F08" w:rsidRDefault="002755C0" w:rsidP="00314C73">
            <w:pPr>
              <w:pStyle w:val="110"/>
              <w:shd w:val="clear" w:color="auto" w:fill="auto"/>
              <w:tabs>
                <w:tab w:val="left" w:pos="254"/>
              </w:tabs>
              <w:spacing w:before="0" w:after="0" w:line="240" w:lineRule="auto"/>
              <w:ind w:firstLine="0"/>
              <w:rPr>
                <w:sz w:val="28"/>
                <w:szCs w:val="28"/>
              </w:rPr>
            </w:pPr>
            <w:r w:rsidRPr="001F4F08">
              <w:rPr>
                <w:rStyle w:val="13"/>
                <w:sz w:val="28"/>
                <w:szCs w:val="28"/>
              </w:rPr>
              <w:t>-строительство централизованной сети водоотведения с планируемыми канализационными очистными сооружениями;</w:t>
            </w:r>
          </w:p>
          <w:p w:rsidR="002755C0" w:rsidRPr="001F4F08" w:rsidRDefault="002755C0" w:rsidP="00314C73">
            <w:pPr>
              <w:pStyle w:val="110"/>
              <w:shd w:val="clear" w:color="auto" w:fill="auto"/>
              <w:tabs>
                <w:tab w:val="left" w:pos="302"/>
              </w:tabs>
              <w:spacing w:before="0" w:after="0" w:line="240" w:lineRule="auto"/>
              <w:ind w:firstLine="0"/>
              <w:rPr>
                <w:sz w:val="28"/>
                <w:szCs w:val="28"/>
              </w:rPr>
            </w:pPr>
            <w:r w:rsidRPr="001F4F08">
              <w:rPr>
                <w:rStyle w:val="13"/>
                <w:sz w:val="28"/>
                <w:szCs w:val="28"/>
              </w:rPr>
              <w:t>-модернизация объектов инженерной</w:t>
            </w:r>
            <w:r>
              <w:rPr>
                <w:rStyle w:val="13"/>
                <w:sz w:val="28"/>
                <w:szCs w:val="28"/>
              </w:rPr>
              <w:t xml:space="preserve"> </w:t>
            </w:r>
            <w:r w:rsidRPr="001F4F08">
              <w:rPr>
                <w:rStyle w:val="13"/>
                <w:sz w:val="28"/>
                <w:szCs w:val="28"/>
              </w:rPr>
              <w:t>инфраструктуры путем внедрения ресурсо- и энергосберегающих технологий;</w:t>
            </w:r>
          </w:p>
          <w:p w:rsidR="002755C0" w:rsidRPr="001F4F08" w:rsidRDefault="002755C0" w:rsidP="00314C73">
            <w:pPr>
              <w:pStyle w:val="110"/>
              <w:shd w:val="clear" w:color="auto" w:fill="auto"/>
              <w:tabs>
                <w:tab w:val="left" w:pos="182"/>
              </w:tabs>
              <w:spacing w:before="0" w:after="0" w:line="240" w:lineRule="auto"/>
              <w:ind w:firstLine="0"/>
              <w:rPr>
                <w:sz w:val="28"/>
                <w:szCs w:val="28"/>
              </w:rPr>
            </w:pPr>
            <w:r w:rsidRPr="001F4F08">
              <w:rPr>
                <w:rStyle w:val="13"/>
                <w:sz w:val="28"/>
                <w:szCs w:val="28"/>
              </w:rPr>
              <w:t>-установка приборов учета;</w:t>
            </w:r>
          </w:p>
          <w:p w:rsidR="002755C0" w:rsidRPr="001F4F08" w:rsidRDefault="002755C0" w:rsidP="00314C73">
            <w:pPr>
              <w:pStyle w:val="af4"/>
              <w:shd w:val="clear" w:color="auto" w:fill="auto"/>
              <w:spacing w:line="240" w:lineRule="auto"/>
              <w:rPr>
                <w:b w:val="0"/>
                <w:sz w:val="28"/>
                <w:szCs w:val="28"/>
              </w:rPr>
            </w:pPr>
            <w:r w:rsidRPr="001F4F08">
              <w:rPr>
                <w:rStyle w:val="13"/>
                <w:b w:val="0"/>
                <w:sz w:val="28"/>
                <w:szCs w:val="28"/>
              </w:rPr>
              <w:t xml:space="preserve">-обеспечение подключения вновь существующих объектов недвижимости к системам водоснабжения и водоотведения с гарантированным объемом заявленных мощностей в конкретной точке на </w:t>
            </w:r>
            <w:r w:rsidRPr="001F4F08">
              <w:rPr>
                <w:rStyle w:val="13"/>
                <w:b w:val="0"/>
                <w:sz w:val="28"/>
                <w:szCs w:val="28"/>
              </w:rPr>
              <w:lastRenderedPageBreak/>
              <w:t>существующем трубопроводе необходимого диаметра.</w:t>
            </w:r>
          </w:p>
        </w:tc>
      </w:tr>
      <w:tr w:rsidR="002755C0" w:rsidTr="00314C73">
        <w:tc>
          <w:tcPr>
            <w:tcW w:w="2300" w:type="dxa"/>
          </w:tcPr>
          <w:p w:rsidR="002755C0" w:rsidRPr="003F4806" w:rsidRDefault="002755C0" w:rsidP="00314C73">
            <w:pPr>
              <w:pStyle w:val="af4"/>
              <w:shd w:val="clear" w:color="auto" w:fill="auto"/>
              <w:spacing w:line="240" w:lineRule="auto"/>
              <w:rPr>
                <w:b w:val="0"/>
                <w:sz w:val="28"/>
                <w:szCs w:val="28"/>
              </w:rPr>
            </w:pPr>
            <w:r w:rsidRPr="003F4806">
              <w:rPr>
                <w:rStyle w:val="13"/>
                <w:b w:val="0"/>
                <w:sz w:val="28"/>
                <w:szCs w:val="28"/>
              </w:rPr>
              <w:lastRenderedPageBreak/>
              <w:t>Сроки и этапы реализации схемы</w:t>
            </w:r>
          </w:p>
        </w:tc>
        <w:tc>
          <w:tcPr>
            <w:tcW w:w="6804" w:type="dxa"/>
          </w:tcPr>
          <w:p w:rsidR="002755C0" w:rsidRPr="001F4F08" w:rsidRDefault="002755C0" w:rsidP="00314C73">
            <w:pPr>
              <w:pStyle w:val="110"/>
              <w:shd w:val="clear" w:color="auto" w:fill="auto"/>
              <w:spacing w:before="0" w:after="0" w:line="240" w:lineRule="auto"/>
              <w:ind w:firstLine="0"/>
              <w:rPr>
                <w:b/>
                <w:sz w:val="28"/>
                <w:szCs w:val="28"/>
              </w:rPr>
            </w:pPr>
            <w:r w:rsidRPr="001F4F08">
              <w:rPr>
                <w:rStyle w:val="13"/>
                <w:b/>
                <w:sz w:val="28"/>
                <w:szCs w:val="28"/>
              </w:rPr>
              <w:t xml:space="preserve">Первый этап строительства- </w:t>
            </w:r>
            <w:r>
              <w:rPr>
                <w:rStyle w:val="13"/>
                <w:b/>
                <w:sz w:val="28"/>
                <w:szCs w:val="28"/>
              </w:rPr>
              <w:t>2015-2019</w:t>
            </w:r>
            <w:r w:rsidRPr="001F4F08">
              <w:rPr>
                <w:rStyle w:val="13"/>
                <w:b/>
                <w:sz w:val="28"/>
                <w:szCs w:val="28"/>
              </w:rPr>
              <w:t xml:space="preserve"> годы:</w:t>
            </w:r>
          </w:p>
          <w:p w:rsidR="002755C0" w:rsidRPr="001F4F08" w:rsidRDefault="002755C0" w:rsidP="00314C73">
            <w:pPr>
              <w:pStyle w:val="110"/>
              <w:shd w:val="clear" w:color="auto" w:fill="auto"/>
              <w:tabs>
                <w:tab w:val="left" w:pos="182"/>
              </w:tabs>
              <w:spacing w:before="0" w:after="0" w:line="240" w:lineRule="auto"/>
              <w:ind w:firstLine="0"/>
              <w:rPr>
                <w:sz w:val="28"/>
                <w:szCs w:val="28"/>
              </w:rPr>
            </w:pPr>
            <w:r w:rsidRPr="001F4F08">
              <w:rPr>
                <w:rStyle w:val="13"/>
                <w:sz w:val="28"/>
                <w:szCs w:val="28"/>
              </w:rPr>
              <w:t>-установка частотных преобразователей;</w:t>
            </w:r>
          </w:p>
          <w:p w:rsidR="002755C0" w:rsidRPr="001F4F08" w:rsidRDefault="002755C0" w:rsidP="00314C73">
            <w:pPr>
              <w:pStyle w:val="110"/>
              <w:shd w:val="clear" w:color="auto" w:fill="auto"/>
              <w:tabs>
                <w:tab w:val="left" w:pos="192"/>
              </w:tabs>
              <w:spacing w:before="0" w:after="0" w:line="240" w:lineRule="auto"/>
              <w:ind w:firstLine="0"/>
              <w:rPr>
                <w:sz w:val="28"/>
                <w:szCs w:val="28"/>
              </w:rPr>
            </w:pPr>
            <w:r w:rsidRPr="001F4F08">
              <w:rPr>
                <w:rStyle w:val="13"/>
                <w:sz w:val="28"/>
                <w:szCs w:val="28"/>
              </w:rPr>
              <w:t>-строительство и ремонт шахтных колодцев;</w:t>
            </w:r>
          </w:p>
          <w:p w:rsidR="002755C0" w:rsidRPr="001F4F08" w:rsidRDefault="002755C0" w:rsidP="00314C73">
            <w:pPr>
              <w:pStyle w:val="110"/>
              <w:shd w:val="clear" w:color="auto" w:fill="auto"/>
              <w:tabs>
                <w:tab w:val="left" w:pos="192"/>
              </w:tabs>
              <w:spacing w:before="0" w:after="0" w:line="240" w:lineRule="auto"/>
              <w:ind w:firstLine="0"/>
              <w:rPr>
                <w:sz w:val="28"/>
                <w:szCs w:val="28"/>
              </w:rPr>
            </w:pPr>
            <w:r w:rsidRPr="001F4F08">
              <w:rPr>
                <w:rStyle w:val="13"/>
                <w:sz w:val="28"/>
                <w:szCs w:val="28"/>
              </w:rPr>
              <w:t>-строительство и перекладка магистральных водоводов;</w:t>
            </w:r>
          </w:p>
          <w:p w:rsidR="002755C0" w:rsidRPr="001F4F08" w:rsidRDefault="002755C0" w:rsidP="00314C73">
            <w:pPr>
              <w:pStyle w:val="110"/>
              <w:shd w:val="clear" w:color="auto" w:fill="auto"/>
              <w:tabs>
                <w:tab w:val="left" w:pos="494"/>
              </w:tabs>
              <w:spacing w:before="0" w:after="0" w:line="240" w:lineRule="auto"/>
              <w:ind w:firstLine="0"/>
              <w:rPr>
                <w:sz w:val="28"/>
                <w:szCs w:val="28"/>
              </w:rPr>
            </w:pPr>
            <w:r w:rsidRPr="001F4F08">
              <w:rPr>
                <w:rStyle w:val="13"/>
                <w:sz w:val="28"/>
                <w:szCs w:val="28"/>
              </w:rPr>
              <w:t>- строительство канализационных коллекторов;</w:t>
            </w:r>
          </w:p>
          <w:p w:rsidR="002755C0" w:rsidRPr="001F4F08" w:rsidRDefault="002755C0" w:rsidP="00314C73">
            <w:pPr>
              <w:pStyle w:val="110"/>
              <w:shd w:val="clear" w:color="auto" w:fill="auto"/>
              <w:tabs>
                <w:tab w:val="left" w:pos="216"/>
              </w:tabs>
              <w:spacing w:before="0" w:after="0" w:line="240" w:lineRule="auto"/>
              <w:ind w:firstLine="0"/>
              <w:rPr>
                <w:sz w:val="28"/>
                <w:szCs w:val="28"/>
              </w:rPr>
            </w:pPr>
            <w:r w:rsidRPr="001F4F08">
              <w:rPr>
                <w:rStyle w:val="13"/>
                <w:sz w:val="28"/>
                <w:szCs w:val="28"/>
              </w:rPr>
              <w:t>-</w:t>
            </w:r>
            <w:r>
              <w:rPr>
                <w:rStyle w:val="13"/>
                <w:sz w:val="28"/>
                <w:szCs w:val="28"/>
              </w:rPr>
              <w:t>строительство</w:t>
            </w:r>
            <w:r w:rsidRPr="001F4F08">
              <w:rPr>
                <w:rStyle w:val="13"/>
                <w:sz w:val="28"/>
                <w:szCs w:val="28"/>
              </w:rPr>
              <w:t xml:space="preserve"> кана</w:t>
            </w:r>
            <w:r>
              <w:rPr>
                <w:rStyle w:val="13"/>
                <w:sz w:val="28"/>
                <w:szCs w:val="28"/>
              </w:rPr>
              <w:t>лизационных очистных сооружений.</w:t>
            </w:r>
          </w:p>
          <w:p w:rsidR="002755C0" w:rsidRPr="001F4F08" w:rsidRDefault="002755C0" w:rsidP="00314C73">
            <w:pPr>
              <w:pStyle w:val="110"/>
              <w:shd w:val="clear" w:color="auto" w:fill="auto"/>
              <w:spacing w:before="240" w:after="0" w:line="240" w:lineRule="auto"/>
              <w:ind w:firstLine="0"/>
              <w:rPr>
                <w:sz w:val="28"/>
                <w:szCs w:val="28"/>
              </w:rPr>
            </w:pPr>
            <w:r w:rsidRPr="001F4F08">
              <w:rPr>
                <w:rStyle w:val="13"/>
                <w:b/>
                <w:sz w:val="28"/>
                <w:szCs w:val="28"/>
              </w:rPr>
              <w:t>Второй этап строительства</w:t>
            </w:r>
            <w:r>
              <w:rPr>
                <w:rStyle w:val="13"/>
                <w:sz w:val="28"/>
                <w:szCs w:val="28"/>
              </w:rPr>
              <w:t xml:space="preserve"> (расчетный срок) - 2020-2025</w:t>
            </w:r>
            <w:r w:rsidRPr="001F4F08">
              <w:rPr>
                <w:rStyle w:val="13"/>
                <w:sz w:val="28"/>
                <w:szCs w:val="28"/>
              </w:rPr>
              <w:t xml:space="preserve"> годы:</w:t>
            </w:r>
          </w:p>
          <w:p w:rsidR="002755C0" w:rsidRPr="001F4F08" w:rsidRDefault="002755C0" w:rsidP="00314C73">
            <w:pPr>
              <w:pStyle w:val="110"/>
              <w:shd w:val="clear" w:color="auto" w:fill="auto"/>
              <w:tabs>
                <w:tab w:val="left" w:pos="187"/>
              </w:tabs>
              <w:spacing w:before="0" w:after="0" w:line="240" w:lineRule="auto"/>
              <w:ind w:firstLine="0"/>
              <w:rPr>
                <w:sz w:val="28"/>
                <w:szCs w:val="28"/>
              </w:rPr>
            </w:pPr>
            <w:r w:rsidRPr="001F4F08">
              <w:rPr>
                <w:rStyle w:val="13"/>
                <w:sz w:val="28"/>
                <w:szCs w:val="28"/>
              </w:rPr>
              <w:t>-реконструкция существующих водопроводов;</w:t>
            </w:r>
          </w:p>
          <w:p w:rsidR="002755C0" w:rsidRPr="001F4F08" w:rsidRDefault="002755C0" w:rsidP="00314C73">
            <w:pPr>
              <w:pStyle w:val="af4"/>
              <w:shd w:val="clear" w:color="auto" w:fill="auto"/>
              <w:spacing w:line="240" w:lineRule="auto"/>
              <w:rPr>
                <w:b w:val="0"/>
                <w:sz w:val="28"/>
                <w:szCs w:val="28"/>
              </w:rPr>
            </w:pPr>
            <w:r w:rsidRPr="001F4F08">
              <w:rPr>
                <w:rStyle w:val="13"/>
                <w:b w:val="0"/>
                <w:sz w:val="28"/>
                <w:szCs w:val="28"/>
              </w:rPr>
              <w:t>-реконструкция канализационных очистных сооружений с применением новых технологий очистки сточных вод.</w:t>
            </w:r>
          </w:p>
        </w:tc>
      </w:tr>
      <w:tr w:rsidR="002755C0" w:rsidTr="00314C73">
        <w:tc>
          <w:tcPr>
            <w:tcW w:w="2300" w:type="dxa"/>
          </w:tcPr>
          <w:p w:rsidR="002755C0" w:rsidRPr="003F4806" w:rsidRDefault="002755C0" w:rsidP="00314C73">
            <w:pPr>
              <w:pStyle w:val="af4"/>
              <w:shd w:val="clear" w:color="auto" w:fill="auto"/>
              <w:spacing w:line="240" w:lineRule="auto"/>
              <w:rPr>
                <w:rStyle w:val="13"/>
                <w:b w:val="0"/>
                <w:sz w:val="28"/>
                <w:szCs w:val="28"/>
              </w:rPr>
            </w:pPr>
            <w:r w:rsidRPr="003F4806">
              <w:rPr>
                <w:rStyle w:val="13"/>
                <w:b w:val="0"/>
                <w:sz w:val="28"/>
                <w:szCs w:val="28"/>
              </w:rPr>
              <w:t>Финансовые ресурсы, необходимые для реализации схемы</w:t>
            </w:r>
          </w:p>
        </w:tc>
        <w:tc>
          <w:tcPr>
            <w:tcW w:w="6804" w:type="dxa"/>
          </w:tcPr>
          <w:p w:rsidR="002755C0" w:rsidRPr="00F5223E" w:rsidRDefault="002755C0" w:rsidP="00314C73">
            <w:pPr>
              <w:shd w:val="clear" w:color="auto" w:fill="FFFFFF" w:themeFill="background1"/>
              <w:tabs>
                <w:tab w:val="left" w:pos="9345"/>
              </w:tabs>
            </w:pPr>
            <w:r w:rsidRPr="003F4806">
              <w:rPr>
                <w:rStyle w:val="13"/>
                <w:rFonts w:eastAsiaTheme="minorHAnsi"/>
              </w:rPr>
              <w:t xml:space="preserve">Общий объем финансирования схемы составляет </w:t>
            </w:r>
            <w:r w:rsidRPr="00CC7B71">
              <w:rPr>
                <w:szCs w:val="24"/>
              </w:rPr>
              <w:t>4160тыс. руб</w:t>
            </w:r>
            <w:r>
              <w:rPr>
                <w:szCs w:val="24"/>
              </w:rPr>
              <w:t>.</w:t>
            </w:r>
          </w:p>
          <w:p w:rsidR="002755C0" w:rsidRPr="003F4806" w:rsidRDefault="002755C0" w:rsidP="00314C73">
            <w:pPr>
              <w:pStyle w:val="110"/>
              <w:shd w:val="clear" w:color="auto" w:fill="auto"/>
              <w:spacing w:before="0" w:after="0" w:line="240" w:lineRule="auto"/>
              <w:ind w:firstLine="0"/>
              <w:rPr>
                <w:rStyle w:val="13"/>
                <w:sz w:val="28"/>
                <w:szCs w:val="28"/>
              </w:rPr>
            </w:pPr>
          </w:p>
        </w:tc>
      </w:tr>
      <w:tr w:rsidR="002755C0" w:rsidTr="00314C73">
        <w:tc>
          <w:tcPr>
            <w:tcW w:w="2300" w:type="dxa"/>
          </w:tcPr>
          <w:p w:rsidR="002755C0" w:rsidRPr="003F4806" w:rsidRDefault="002755C0" w:rsidP="00314C73">
            <w:pPr>
              <w:pStyle w:val="af4"/>
              <w:shd w:val="clear" w:color="auto" w:fill="auto"/>
              <w:spacing w:line="240" w:lineRule="auto"/>
              <w:rPr>
                <w:rStyle w:val="13"/>
                <w:b w:val="0"/>
                <w:sz w:val="28"/>
                <w:szCs w:val="28"/>
              </w:rPr>
            </w:pPr>
            <w:r w:rsidRPr="003F4806">
              <w:rPr>
                <w:rStyle w:val="13"/>
                <w:b w:val="0"/>
                <w:sz w:val="28"/>
                <w:szCs w:val="28"/>
              </w:rPr>
              <w:t>Ожидаемые результаты от реализации мероприятий схемы</w:t>
            </w:r>
          </w:p>
        </w:tc>
        <w:tc>
          <w:tcPr>
            <w:tcW w:w="6804" w:type="dxa"/>
          </w:tcPr>
          <w:p w:rsidR="002755C0" w:rsidRPr="003F4806" w:rsidRDefault="002755C0" w:rsidP="00314C73">
            <w:pPr>
              <w:pStyle w:val="110"/>
              <w:shd w:val="clear" w:color="auto" w:fill="auto"/>
              <w:tabs>
                <w:tab w:val="left" w:pos="360"/>
              </w:tabs>
              <w:spacing w:before="0" w:after="0" w:line="240" w:lineRule="auto"/>
              <w:ind w:firstLine="0"/>
              <w:rPr>
                <w:color w:val="000000"/>
                <w:sz w:val="28"/>
                <w:szCs w:val="28"/>
                <w:shd w:val="clear" w:color="auto" w:fill="FFFFFF"/>
              </w:rPr>
            </w:pPr>
            <w:r w:rsidRPr="003F4806">
              <w:rPr>
                <w:rStyle w:val="13"/>
                <w:sz w:val="28"/>
                <w:szCs w:val="28"/>
              </w:rPr>
              <w:t>1.Повышение качества предоставления коммунальных услуг.</w:t>
            </w:r>
          </w:p>
          <w:p w:rsidR="002755C0" w:rsidRPr="003F4806" w:rsidRDefault="002755C0" w:rsidP="00314C73">
            <w:pPr>
              <w:pStyle w:val="110"/>
              <w:shd w:val="clear" w:color="auto" w:fill="auto"/>
              <w:tabs>
                <w:tab w:val="left" w:pos="336"/>
              </w:tabs>
              <w:spacing w:before="0" w:after="0" w:line="240" w:lineRule="auto"/>
              <w:ind w:firstLine="0"/>
              <w:rPr>
                <w:color w:val="000000"/>
                <w:sz w:val="28"/>
                <w:szCs w:val="28"/>
                <w:shd w:val="clear" w:color="auto" w:fill="FFFFFF"/>
              </w:rPr>
            </w:pPr>
            <w:r w:rsidRPr="003F4806">
              <w:rPr>
                <w:rStyle w:val="13"/>
                <w:sz w:val="28"/>
                <w:szCs w:val="28"/>
              </w:rPr>
              <w:t>2.Снижение уровня износа объектов водоснабжения и водоотведения.</w:t>
            </w:r>
          </w:p>
          <w:p w:rsidR="002755C0" w:rsidRPr="003F4806" w:rsidRDefault="002755C0" w:rsidP="00314C73">
            <w:pPr>
              <w:pStyle w:val="110"/>
              <w:shd w:val="clear" w:color="auto" w:fill="auto"/>
              <w:tabs>
                <w:tab w:val="left" w:pos="360"/>
              </w:tabs>
              <w:spacing w:before="0" w:after="0" w:line="240" w:lineRule="auto"/>
              <w:ind w:firstLine="0"/>
              <w:rPr>
                <w:color w:val="000000"/>
                <w:sz w:val="28"/>
                <w:szCs w:val="28"/>
                <w:shd w:val="clear" w:color="auto" w:fill="FFFFFF"/>
              </w:rPr>
            </w:pPr>
            <w:r w:rsidRPr="003F4806">
              <w:rPr>
                <w:rStyle w:val="13"/>
                <w:sz w:val="28"/>
                <w:szCs w:val="28"/>
              </w:rPr>
              <w:t xml:space="preserve">3.Улучшение экологической ситуации на территории </w:t>
            </w:r>
            <w:r>
              <w:rPr>
                <w:color w:val="000000"/>
                <w:sz w:val="28"/>
                <w:szCs w:val="28"/>
                <w:shd w:val="clear" w:color="auto" w:fill="FFFFFF"/>
              </w:rPr>
              <w:t>Сухосолотинского</w:t>
            </w:r>
            <w:r w:rsidRPr="003F4806">
              <w:rPr>
                <w:color w:val="000000"/>
                <w:sz w:val="28"/>
                <w:szCs w:val="28"/>
                <w:shd w:val="clear" w:color="auto" w:fill="FFFFFF"/>
              </w:rPr>
              <w:t xml:space="preserve"> сельского поселения.</w:t>
            </w:r>
          </w:p>
          <w:p w:rsidR="002755C0" w:rsidRPr="003F4806" w:rsidRDefault="002755C0" w:rsidP="00314C73">
            <w:pPr>
              <w:pStyle w:val="110"/>
              <w:shd w:val="clear" w:color="auto" w:fill="auto"/>
              <w:tabs>
                <w:tab w:val="left" w:pos="374"/>
              </w:tabs>
              <w:spacing w:before="0" w:after="0" w:line="240" w:lineRule="auto"/>
              <w:ind w:firstLine="0"/>
              <w:rPr>
                <w:rStyle w:val="13"/>
                <w:sz w:val="28"/>
                <w:szCs w:val="28"/>
              </w:rPr>
            </w:pPr>
            <w:r w:rsidRPr="003F4806">
              <w:rPr>
                <w:rStyle w:val="13"/>
                <w:sz w:val="28"/>
                <w:szCs w:val="28"/>
              </w:rPr>
              <w:t>4.Создание благоприятных условий для привлечения средств внебюджетных источников (в том числе средств частных инвесторов, кредитных средств и личных средств граждан) с целью финансирования проектов модернизации и строительства объектов водоснабже</w:t>
            </w:r>
            <w:r>
              <w:rPr>
                <w:rStyle w:val="13"/>
                <w:sz w:val="28"/>
                <w:szCs w:val="28"/>
              </w:rPr>
              <w:t xml:space="preserve">ния и </w:t>
            </w:r>
            <w:r w:rsidRPr="003F4806">
              <w:rPr>
                <w:rStyle w:val="13"/>
                <w:sz w:val="28"/>
                <w:szCs w:val="28"/>
              </w:rPr>
              <w:t>водоотведения.</w:t>
            </w:r>
          </w:p>
          <w:p w:rsidR="002755C0" w:rsidRPr="003F4806" w:rsidRDefault="002755C0" w:rsidP="00314C73">
            <w:pPr>
              <w:pStyle w:val="110"/>
              <w:shd w:val="clear" w:color="auto" w:fill="auto"/>
              <w:tabs>
                <w:tab w:val="left" w:pos="374"/>
              </w:tabs>
              <w:spacing w:before="0" w:after="0" w:line="240" w:lineRule="auto"/>
              <w:ind w:firstLine="0"/>
              <w:rPr>
                <w:rStyle w:val="13"/>
                <w:sz w:val="28"/>
                <w:szCs w:val="28"/>
              </w:rPr>
            </w:pPr>
            <w:r w:rsidRPr="003F4806">
              <w:rPr>
                <w:rStyle w:val="13"/>
                <w:sz w:val="28"/>
                <w:szCs w:val="28"/>
              </w:rPr>
              <w:t>5.Увеличени</w:t>
            </w:r>
            <w:r>
              <w:rPr>
                <w:rStyle w:val="13"/>
                <w:sz w:val="28"/>
                <w:szCs w:val="28"/>
              </w:rPr>
              <w:t>е мощности систем водоснабжения.</w:t>
            </w:r>
          </w:p>
        </w:tc>
      </w:tr>
      <w:tr w:rsidR="002755C0" w:rsidTr="00314C73">
        <w:tc>
          <w:tcPr>
            <w:tcW w:w="2300" w:type="dxa"/>
          </w:tcPr>
          <w:p w:rsidR="002755C0" w:rsidRPr="003F4806" w:rsidRDefault="002755C0" w:rsidP="00314C73">
            <w:pPr>
              <w:pStyle w:val="110"/>
              <w:shd w:val="clear" w:color="auto" w:fill="auto"/>
              <w:spacing w:before="0" w:after="0" w:line="240" w:lineRule="auto"/>
              <w:ind w:firstLine="0"/>
              <w:rPr>
                <w:color w:val="000000"/>
                <w:sz w:val="28"/>
                <w:szCs w:val="28"/>
                <w:shd w:val="clear" w:color="auto" w:fill="FFFFFF"/>
              </w:rPr>
            </w:pPr>
            <w:r w:rsidRPr="003F4806">
              <w:rPr>
                <w:rStyle w:val="13"/>
                <w:sz w:val="28"/>
                <w:szCs w:val="28"/>
              </w:rPr>
              <w:t>Контроль исполнения</w:t>
            </w:r>
          </w:p>
          <w:p w:rsidR="002755C0" w:rsidRPr="003F4806" w:rsidRDefault="002755C0" w:rsidP="00314C73">
            <w:pPr>
              <w:pStyle w:val="110"/>
              <w:shd w:val="clear" w:color="auto" w:fill="auto"/>
              <w:spacing w:before="0" w:after="0" w:line="240" w:lineRule="auto"/>
              <w:ind w:firstLine="0"/>
              <w:rPr>
                <w:color w:val="000000"/>
                <w:sz w:val="28"/>
                <w:szCs w:val="28"/>
                <w:shd w:val="clear" w:color="auto" w:fill="FFFFFF"/>
              </w:rPr>
            </w:pPr>
            <w:r w:rsidRPr="003F4806">
              <w:rPr>
                <w:rStyle w:val="13"/>
                <w:sz w:val="28"/>
                <w:szCs w:val="28"/>
              </w:rPr>
              <w:t>инвестиционной</w:t>
            </w:r>
          </w:p>
          <w:p w:rsidR="002755C0" w:rsidRPr="003F4806" w:rsidRDefault="002755C0" w:rsidP="00314C73">
            <w:pPr>
              <w:pStyle w:val="af4"/>
              <w:shd w:val="clear" w:color="auto" w:fill="auto"/>
              <w:spacing w:line="240" w:lineRule="auto"/>
              <w:rPr>
                <w:rStyle w:val="13"/>
                <w:b w:val="0"/>
                <w:sz w:val="28"/>
                <w:szCs w:val="28"/>
              </w:rPr>
            </w:pPr>
            <w:r w:rsidRPr="003F4806">
              <w:rPr>
                <w:rStyle w:val="13"/>
                <w:b w:val="0"/>
                <w:sz w:val="28"/>
                <w:szCs w:val="28"/>
              </w:rPr>
              <w:t>программы</w:t>
            </w:r>
          </w:p>
        </w:tc>
        <w:tc>
          <w:tcPr>
            <w:tcW w:w="6804" w:type="dxa"/>
          </w:tcPr>
          <w:p w:rsidR="002755C0" w:rsidRPr="003F4806" w:rsidRDefault="002755C0" w:rsidP="00314C73">
            <w:pPr>
              <w:pStyle w:val="110"/>
              <w:shd w:val="clear" w:color="auto" w:fill="auto"/>
              <w:spacing w:before="0" w:after="0" w:line="240" w:lineRule="auto"/>
              <w:ind w:firstLine="0"/>
              <w:rPr>
                <w:rStyle w:val="13"/>
                <w:sz w:val="28"/>
                <w:szCs w:val="28"/>
              </w:rPr>
            </w:pPr>
            <w:r w:rsidRPr="003F4806">
              <w:rPr>
                <w:rStyle w:val="13"/>
                <w:sz w:val="28"/>
                <w:szCs w:val="28"/>
              </w:rPr>
              <w:t xml:space="preserve">Оперативный контроль осуществляет администрация </w:t>
            </w:r>
            <w:r>
              <w:rPr>
                <w:color w:val="000000"/>
                <w:sz w:val="28"/>
                <w:szCs w:val="28"/>
                <w:shd w:val="clear" w:color="auto" w:fill="FFFFFF"/>
              </w:rPr>
              <w:t>Сухосолотинского</w:t>
            </w:r>
            <w:r w:rsidRPr="003F4806">
              <w:rPr>
                <w:color w:val="000000"/>
                <w:sz w:val="28"/>
                <w:szCs w:val="28"/>
                <w:shd w:val="clear" w:color="auto" w:fill="FFFFFF"/>
              </w:rPr>
              <w:t xml:space="preserve"> сельского поселения.</w:t>
            </w:r>
          </w:p>
        </w:tc>
      </w:tr>
    </w:tbl>
    <w:p w:rsidR="002755C0" w:rsidRDefault="002755C0" w:rsidP="002755C0">
      <w:pPr>
        <w:pStyle w:val="af4"/>
        <w:shd w:val="clear" w:color="auto" w:fill="auto"/>
        <w:spacing w:line="240" w:lineRule="auto"/>
        <w:ind w:left="360"/>
        <w:rPr>
          <w:sz w:val="28"/>
          <w:szCs w:val="28"/>
        </w:rPr>
      </w:pPr>
    </w:p>
    <w:p w:rsidR="002755C0" w:rsidRDefault="002755C0" w:rsidP="002755C0">
      <w:pPr>
        <w:pStyle w:val="46"/>
        <w:shd w:val="clear" w:color="auto" w:fill="auto"/>
        <w:tabs>
          <w:tab w:val="left" w:pos="4165"/>
        </w:tabs>
        <w:spacing w:after="0" w:line="240" w:lineRule="auto"/>
        <w:ind w:left="3800"/>
        <w:rPr>
          <w:sz w:val="28"/>
          <w:szCs w:val="28"/>
        </w:rPr>
      </w:pPr>
      <w:bookmarkStart w:id="2" w:name="bookmark3"/>
    </w:p>
    <w:p w:rsidR="002755C0" w:rsidRDefault="002755C0" w:rsidP="002755C0">
      <w:pPr>
        <w:pStyle w:val="46"/>
        <w:shd w:val="clear" w:color="auto" w:fill="auto"/>
        <w:tabs>
          <w:tab w:val="left" w:pos="4165"/>
        </w:tabs>
        <w:spacing w:after="0" w:line="240" w:lineRule="auto"/>
        <w:ind w:left="3800"/>
        <w:rPr>
          <w:sz w:val="28"/>
          <w:szCs w:val="28"/>
        </w:rPr>
      </w:pPr>
    </w:p>
    <w:p w:rsidR="002755C0" w:rsidRDefault="002755C0" w:rsidP="002755C0">
      <w:pPr>
        <w:pStyle w:val="46"/>
        <w:shd w:val="clear" w:color="auto" w:fill="auto"/>
        <w:tabs>
          <w:tab w:val="left" w:pos="4165"/>
        </w:tabs>
        <w:spacing w:after="0" w:line="240" w:lineRule="auto"/>
        <w:ind w:left="3800"/>
        <w:rPr>
          <w:sz w:val="28"/>
          <w:szCs w:val="28"/>
        </w:rPr>
      </w:pPr>
    </w:p>
    <w:p w:rsidR="002755C0" w:rsidRDefault="002755C0" w:rsidP="002755C0">
      <w:pPr>
        <w:pStyle w:val="46"/>
        <w:shd w:val="clear" w:color="auto" w:fill="auto"/>
        <w:tabs>
          <w:tab w:val="left" w:pos="4165"/>
        </w:tabs>
        <w:spacing w:after="0" w:line="240" w:lineRule="auto"/>
        <w:ind w:left="3800"/>
        <w:rPr>
          <w:sz w:val="28"/>
          <w:szCs w:val="28"/>
        </w:rPr>
      </w:pPr>
    </w:p>
    <w:p w:rsidR="002755C0" w:rsidRDefault="002755C0" w:rsidP="002755C0">
      <w:pPr>
        <w:pStyle w:val="46"/>
        <w:shd w:val="clear" w:color="auto" w:fill="auto"/>
        <w:tabs>
          <w:tab w:val="left" w:pos="4165"/>
        </w:tabs>
        <w:spacing w:after="0" w:line="240" w:lineRule="auto"/>
        <w:ind w:left="3800"/>
        <w:rPr>
          <w:sz w:val="28"/>
          <w:szCs w:val="28"/>
        </w:rPr>
      </w:pPr>
    </w:p>
    <w:p w:rsidR="002755C0" w:rsidRDefault="002755C0" w:rsidP="002755C0">
      <w:pPr>
        <w:pStyle w:val="46"/>
        <w:shd w:val="clear" w:color="auto" w:fill="auto"/>
        <w:tabs>
          <w:tab w:val="left" w:pos="4165"/>
        </w:tabs>
        <w:spacing w:after="0" w:line="240" w:lineRule="auto"/>
        <w:ind w:left="3800"/>
        <w:rPr>
          <w:sz w:val="28"/>
          <w:szCs w:val="28"/>
        </w:rPr>
      </w:pPr>
    </w:p>
    <w:p w:rsidR="002755C0" w:rsidRDefault="002755C0" w:rsidP="002755C0">
      <w:pPr>
        <w:pStyle w:val="46"/>
        <w:shd w:val="clear" w:color="auto" w:fill="auto"/>
        <w:tabs>
          <w:tab w:val="left" w:pos="4165"/>
        </w:tabs>
        <w:spacing w:after="0" w:line="240" w:lineRule="auto"/>
        <w:ind w:left="3800"/>
        <w:rPr>
          <w:sz w:val="28"/>
          <w:szCs w:val="28"/>
        </w:rPr>
      </w:pPr>
      <w:r>
        <w:rPr>
          <w:sz w:val="28"/>
          <w:szCs w:val="28"/>
        </w:rPr>
        <w:lastRenderedPageBreak/>
        <w:t>2.</w:t>
      </w:r>
      <w:r w:rsidRPr="003F4806">
        <w:rPr>
          <w:sz w:val="28"/>
          <w:szCs w:val="28"/>
        </w:rPr>
        <w:t>Общие сведения</w:t>
      </w:r>
      <w:bookmarkEnd w:id="2"/>
    </w:p>
    <w:p w:rsidR="002755C0" w:rsidRPr="003F4806" w:rsidRDefault="002755C0" w:rsidP="002755C0">
      <w:pPr>
        <w:pStyle w:val="46"/>
        <w:shd w:val="clear" w:color="auto" w:fill="auto"/>
        <w:tabs>
          <w:tab w:val="left" w:pos="4165"/>
        </w:tabs>
        <w:spacing w:after="0" w:line="240" w:lineRule="auto"/>
        <w:ind w:left="3800"/>
        <w:rPr>
          <w:sz w:val="28"/>
          <w:szCs w:val="28"/>
        </w:rPr>
      </w:pPr>
    </w:p>
    <w:p w:rsidR="002755C0" w:rsidRDefault="002755C0" w:rsidP="002755C0">
      <w:pPr>
        <w:shd w:val="clear" w:color="auto" w:fill="FFFFFF"/>
        <w:tabs>
          <w:tab w:val="left" w:pos="9345"/>
        </w:tabs>
        <w:ind w:firstLine="710"/>
        <w:rPr>
          <w:szCs w:val="24"/>
        </w:rPr>
      </w:pPr>
      <w:r w:rsidRPr="001B23C4">
        <w:rPr>
          <w:szCs w:val="24"/>
        </w:rPr>
        <w:t>В настоящее время муниципальное образование Сухосолотинско представляет собой административную единицу области с развитым производством,  многопрофильной инфраструктурой, богатыми культурными ценностями.</w:t>
      </w:r>
      <w:r w:rsidRPr="001B23C4">
        <w:rPr>
          <w:spacing w:val="-2"/>
          <w:szCs w:val="24"/>
        </w:rPr>
        <w:t xml:space="preserve"> Сельское поселение </w:t>
      </w:r>
      <w:r w:rsidRPr="001B23C4">
        <w:rPr>
          <w:szCs w:val="24"/>
        </w:rPr>
        <w:t xml:space="preserve">граничит </w:t>
      </w:r>
      <w:r>
        <w:rPr>
          <w:szCs w:val="24"/>
        </w:rPr>
        <w:t>н</w:t>
      </w:r>
      <w:r w:rsidRPr="001B23C4">
        <w:rPr>
          <w:szCs w:val="24"/>
        </w:rPr>
        <w:t>а севере с Кочетовским сельским поселением,</w:t>
      </w:r>
      <w:r>
        <w:rPr>
          <w:szCs w:val="24"/>
        </w:rPr>
        <w:t xml:space="preserve"> </w:t>
      </w:r>
      <w:r w:rsidRPr="001B23C4">
        <w:rPr>
          <w:szCs w:val="24"/>
        </w:rPr>
        <w:t>на востоке с Прохоровским районом, на юге с Покровским сельским поселением, на западе с В</w:t>
      </w:r>
      <w:r>
        <w:rPr>
          <w:szCs w:val="24"/>
        </w:rPr>
        <w:t xml:space="preserve">ерхопенским сельским поселением, </w:t>
      </w:r>
      <w:r w:rsidRPr="003F4806">
        <w:t xml:space="preserve">удалено от районного центра поселка Ивня на </w:t>
      </w:r>
      <w:smartTag w:uri="urn:schemas-microsoft-com:office:smarttags" w:element="metricconverter">
        <w:smartTagPr>
          <w:attr w:name="ProductID" w:val="25 км"/>
        </w:smartTagPr>
        <w:r w:rsidRPr="003F4806">
          <w:t>25 км</w:t>
        </w:r>
      </w:smartTag>
      <w:r w:rsidRPr="003F4806">
        <w:t xml:space="preserve">. Расстояние до областного центра </w:t>
      </w:r>
      <w:smartTag w:uri="urn:schemas-microsoft-com:office:smarttags" w:element="metricconverter">
        <w:smartTagPr>
          <w:attr w:name="ProductID" w:val="50 км"/>
        </w:smartTagPr>
        <w:r w:rsidRPr="003F4806">
          <w:t>50 км</w:t>
        </w:r>
      </w:smartTag>
      <w:r w:rsidRPr="003F4806">
        <w:t>.</w:t>
      </w:r>
    </w:p>
    <w:p w:rsidR="002755C0" w:rsidRPr="001B23C4" w:rsidRDefault="002755C0" w:rsidP="002755C0">
      <w:pPr>
        <w:shd w:val="clear" w:color="auto" w:fill="FFFFFF"/>
        <w:tabs>
          <w:tab w:val="left" w:pos="9345"/>
        </w:tabs>
        <w:ind w:firstLine="710"/>
        <w:rPr>
          <w:spacing w:val="-1"/>
          <w:szCs w:val="24"/>
        </w:rPr>
      </w:pPr>
      <w:r w:rsidRPr="001B23C4">
        <w:rPr>
          <w:szCs w:val="24"/>
        </w:rPr>
        <w:t xml:space="preserve">Общая земельная площадь поселения составляет 4381.9 га. В том числе </w:t>
      </w:r>
      <w:r w:rsidRPr="001B23C4">
        <w:rPr>
          <w:spacing w:val="-1"/>
          <w:szCs w:val="24"/>
        </w:rPr>
        <w:t xml:space="preserve">сельскохозяйственного назначения – </w:t>
      </w:r>
      <w:r>
        <w:rPr>
          <w:spacing w:val="-1"/>
          <w:szCs w:val="24"/>
        </w:rPr>
        <w:t>3305 га</w:t>
      </w:r>
      <w:r w:rsidRPr="001B23C4">
        <w:rPr>
          <w:spacing w:val="-1"/>
          <w:szCs w:val="24"/>
        </w:rPr>
        <w:t>, земли промышленности, транспорта, связи, ради</w:t>
      </w:r>
      <w:r>
        <w:rPr>
          <w:spacing w:val="-1"/>
          <w:szCs w:val="24"/>
        </w:rPr>
        <w:t>о</w:t>
      </w:r>
      <w:r w:rsidRPr="001B23C4">
        <w:rPr>
          <w:spacing w:val="-1"/>
          <w:szCs w:val="24"/>
        </w:rPr>
        <w:t>вещания, телевидения, энергетики, обороны и иного назначения 49 га, земли лесного фонда- 407</w:t>
      </w:r>
      <w:r>
        <w:rPr>
          <w:spacing w:val="-1"/>
          <w:szCs w:val="24"/>
        </w:rPr>
        <w:t>,9 га, земли водного фонда- 4,3 га,</w:t>
      </w:r>
      <w:r w:rsidRPr="001B23C4">
        <w:rPr>
          <w:spacing w:val="-1"/>
          <w:szCs w:val="24"/>
        </w:rPr>
        <w:t xml:space="preserve"> земли иного назначения-</w:t>
      </w:r>
      <w:r>
        <w:rPr>
          <w:spacing w:val="-1"/>
          <w:szCs w:val="24"/>
        </w:rPr>
        <w:t xml:space="preserve"> </w:t>
      </w:r>
      <w:r w:rsidRPr="001B23C4">
        <w:rPr>
          <w:spacing w:val="-1"/>
          <w:szCs w:val="24"/>
        </w:rPr>
        <w:t>248,1</w:t>
      </w:r>
      <w:r>
        <w:rPr>
          <w:spacing w:val="-1"/>
          <w:szCs w:val="24"/>
        </w:rPr>
        <w:t xml:space="preserve"> га.</w:t>
      </w:r>
    </w:p>
    <w:p w:rsidR="002755C0" w:rsidRPr="001B23C4" w:rsidRDefault="002755C0" w:rsidP="002755C0">
      <w:pPr>
        <w:shd w:val="clear" w:color="auto" w:fill="FFFFFF"/>
        <w:tabs>
          <w:tab w:val="left" w:pos="9345"/>
        </w:tabs>
        <w:ind w:right="5" w:firstLine="710"/>
        <w:rPr>
          <w:spacing w:val="-1"/>
          <w:szCs w:val="24"/>
        </w:rPr>
      </w:pPr>
      <w:r w:rsidRPr="001B23C4">
        <w:rPr>
          <w:spacing w:val="-1"/>
          <w:szCs w:val="24"/>
        </w:rPr>
        <w:t>В состав с</w:t>
      </w:r>
      <w:r>
        <w:rPr>
          <w:spacing w:val="-1"/>
          <w:szCs w:val="24"/>
        </w:rPr>
        <w:t xml:space="preserve">ельского поселения входит село </w:t>
      </w:r>
      <w:r w:rsidRPr="001B23C4">
        <w:rPr>
          <w:spacing w:val="-1"/>
          <w:szCs w:val="24"/>
        </w:rPr>
        <w:t>Сухосолотино.</w:t>
      </w:r>
      <w:r>
        <w:rPr>
          <w:spacing w:val="-1"/>
          <w:szCs w:val="24"/>
        </w:rPr>
        <w:t xml:space="preserve"> На территории поселения проживает 515 человек.</w:t>
      </w:r>
    </w:p>
    <w:p w:rsidR="002755C0" w:rsidRPr="001B23C4" w:rsidRDefault="002755C0" w:rsidP="002755C0">
      <w:pPr>
        <w:shd w:val="clear" w:color="auto" w:fill="FFFFFF"/>
        <w:tabs>
          <w:tab w:val="left" w:pos="9345"/>
        </w:tabs>
        <w:ind w:right="5" w:firstLine="710"/>
        <w:rPr>
          <w:spacing w:val="-1"/>
          <w:szCs w:val="24"/>
        </w:rPr>
      </w:pPr>
      <w:r w:rsidRPr="001B23C4">
        <w:rPr>
          <w:spacing w:val="-1"/>
          <w:szCs w:val="24"/>
        </w:rPr>
        <w:t>Количество улиц- 8</w:t>
      </w:r>
      <w:r>
        <w:rPr>
          <w:spacing w:val="-1"/>
          <w:szCs w:val="24"/>
        </w:rPr>
        <w:t>.</w:t>
      </w:r>
    </w:p>
    <w:p w:rsidR="002755C0" w:rsidRPr="001B23C4" w:rsidRDefault="002755C0" w:rsidP="002755C0">
      <w:pPr>
        <w:shd w:val="clear" w:color="auto" w:fill="FFFFFF"/>
        <w:tabs>
          <w:tab w:val="left" w:pos="9345"/>
        </w:tabs>
        <w:ind w:right="5" w:firstLine="710"/>
        <w:rPr>
          <w:sz w:val="24"/>
        </w:rPr>
      </w:pPr>
      <w:r w:rsidRPr="001B23C4">
        <w:rPr>
          <w:spacing w:val="-1"/>
          <w:szCs w:val="24"/>
        </w:rPr>
        <w:t>Домовладений -205</w:t>
      </w:r>
      <w:r>
        <w:rPr>
          <w:spacing w:val="-1"/>
          <w:szCs w:val="24"/>
        </w:rPr>
        <w:t>.</w:t>
      </w:r>
    </w:p>
    <w:p w:rsidR="002755C0" w:rsidRPr="001B23C4" w:rsidRDefault="002755C0" w:rsidP="002755C0">
      <w:pPr>
        <w:shd w:val="clear" w:color="auto" w:fill="FFFFFF"/>
        <w:tabs>
          <w:tab w:val="left" w:pos="9345"/>
        </w:tabs>
        <w:ind w:left="3485"/>
        <w:rPr>
          <w:b/>
          <w:bCs/>
          <w:spacing w:val="-1"/>
          <w:szCs w:val="24"/>
        </w:rPr>
      </w:pPr>
    </w:p>
    <w:p w:rsidR="002755C0" w:rsidRDefault="002755C0" w:rsidP="002755C0">
      <w:pPr>
        <w:shd w:val="clear" w:color="auto" w:fill="FFFFFF"/>
        <w:tabs>
          <w:tab w:val="left" w:pos="9345"/>
        </w:tabs>
        <w:ind w:left="3485"/>
        <w:rPr>
          <w:b/>
          <w:bCs/>
          <w:spacing w:val="-1"/>
          <w:sz w:val="24"/>
          <w:szCs w:val="24"/>
        </w:rPr>
      </w:pPr>
    </w:p>
    <w:p w:rsidR="002755C0" w:rsidRDefault="002755C0" w:rsidP="002755C0">
      <w:pPr>
        <w:shd w:val="clear" w:color="auto" w:fill="FFFFFF"/>
        <w:tabs>
          <w:tab w:val="left" w:pos="9345"/>
        </w:tabs>
        <w:ind w:left="3485"/>
        <w:rPr>
          <w:b/>
          <w:bCs/>
          <w:spacing w:val="-1"/>
          <w:sz w:val="24"/>
          <w:szCs w:val="24"/>
        </w:rPr>
      </w:pPr>
    </w:p>
    <w:p w:rsidR="002755C0" w:rsidRDefault="002755C0" w:rsidP="002755C0">
      <w:pPr>
        <w:shd w:val="clear" w:color="auto" w:fill="FFFFFF"/>
        <w:tabs>
          <w:tab w:val="left" w:pos="9345"/>
        </w:tabs>
        <w:ind w:left="3485"/>
        <w:rPr>
          <w:b/>
          <w:bCs/>
          <w:spacing w:val="-1"/>
          <w:sz w:val="24"/>
          <w:szCs w:val="24"/>
        </w:rPr>
      </w:pPr>
    </w:p>
    <w:p w:rsidR="002755C0" w:rsidRDefault="002755C0" w:rsidP="002755C0">
      <w:pPr>
        <w:pStyle w:val="110"/>
        <w:shd w:val="clear" w:color="auto" w:fill="auto"/>
        <w:spacing w:before="0" w:after="0" w:line="240" w:lineRule="auto"/>
        <w:ind w:right="20" w:firstLine="0"/>
        <w:rPr>
          <w:sz w:val="28"/>
          <w:szCs w:val="28"/>
        </w:rPr>
      </w:pPr>
    </w:p>
    <w:p w:rsidR="002755C0" w:rsidRDefault="002755C0" w:rsidP="002755C0">
      <w:pPr>
        <w:pStyle w:val="110"/>
        <w:shd w:val="clear" w:color="auto" w:fill="auto"/>
        <w:spacing w:before="0" w:after="0" w:line="240" w:lineRule="auto"/>
        <w:ind w:right="20" w:firstLine="709"/>
        <w:rPr>
          <w:sz w:val="28"/>
          <w:szCs w:val="28"/>
        </w:rPr>
      </w:pPr>
    </w:p>
    <w:p w:rsidR="002755C0" w:rsidRDefault="002755C0" w:rsidP="002755C0">
      <w:pPr>
        <w:pStyle w:val="110"/>
        <w:shd w:val="clear" w:color="auto" w:fill="auto"/>
        <w:spacing w:before="0" w:after="0" w:line="240" w:lineRule="auto"/>
        <w:ind w:right="20" w:firstLine="709"/>
        <w:rPr>
          <w:sz w:val="28"/>
          <w:szCs w:val="28"/>
        </w:rPr>
      </w:pPr>
    </w:p>
    <w:p w:rsidR="002755C0" w:rsidRDefault="002755C0" w:rsidP="002755C0">
      <w:pPr>
        <w:pStyle w:val="110"/>
        <w:shd w:val="clear" w:color="auto" w:fill="auto"/>
        <w:spacing w:before="0" w:after="0" w:line="240" w:lineRule="auto"/>
        <w:ind w:right="20" w:firstLine="709"/>
        <w:rPr>
          <w:sz w:val="28"/>
          <w:szCs w:val="28"/>
        </w:rPr>
      </w:pPr>
    </w:p>
    <w:p w:rsidR="002755C0" w:rsidRDefault="002755C0" w:rsidP="002755C0">
      <w:pPr>
        <w:pStyle w:val="110"/>
        <w:shd w:val="clear" w:color="auto" w:fill="auto"/>
        <w:spacing w:before="0" w:after="0" w:line="240" w:lineRule="auto"/>
        <w:ind w:right="20" w:firstLine="709"/>
        <w:rPr>
          <w:sz w:val="28"/>
          <w:szCs w:val="28"/>
        </w:rPr>
      </w:pPr>
    </w:p>
    <w:p w:rsidR="002755C0" w:rsidRDefault="002755C0" w:rsidP="002755C0">
      <w:pPr>
        <w:pStyle w:val="110"/>
        <w:shd w:val="clear" w:color="auto" w:fill="auto"/>
        <w:spacing w:before="0" w:after="0" w:line="240" w:lineRule="auto"/>
        <w:ind w:right="20" w:firstLine="709"/>
        <w:rPr>
          <w:sz w:val="28"/>
          <w:szCs w:val="28"/>
        </w:rPr>
      </w:pPr>
    </w:p>
    <w:p w:rsidR="002755C0" w:rsidRDefault="002755C0" w:rsidP="002755C0">
      <w:pPr>
        <w:pStyle w:val="110"/>
        <w:shd w:val="clear" w:color="auto" w:fill="auto"/>
        <w:spacing w:before="0" w:after="0" w:line="240" w:lineRule="auto"/>
        <w:ind w:right="20" w:firstLine="709"/>
        <w:rPr>
          <w:sz w:val="28"/>
          <w:szCs w:val="28"/>
        </w:rPr>
      </w:pPr>
    </w:p>
    <w:p w:rsidR="002755C0" w:rsidRDefault="002755C0" w:rsidP="002755C0">
      <w:pPr>
        <w:pStyle w:val="110"/>
        <w:shd w:val="clear" w:color="auto" w:fill="auto"/>
        <w:spacing w:before="0" w:after="0" w:line="240" w:lineRule="auto"/>
        <w:ind w:right="20" w:firstLine="709"/>
        <w:rPr>
          <w:sz w:val="28"/>
          <w:szCs w:val="28"/>
        </w:rPr>
      </w:pPr>
    </w:p>
    <w:p w:rsidR="002755C0" w:rsidRDefault="002755C0" w:rsidP="002755C0">
      <w:pPr>
        <w:pStyle w:val="110"/>
        <w:shd w:val="clear" w:color="auto" w:fill="auto"/>
        <w:spacing w:before="0" w:after="0" w:line="240" w:lineRule="auto"/>
        <w:ind w:right="20" w:firstLine="709"/>
        <w:rPr>
          <w:sz w:val="28"/>
          <w:szCs w:val="28"/>
        </w:rPr>
      </w:pPr>
    </w:p>
    <w:p w:rsidR="002755C0" w:rsidRDefault="002755C0" w:rsidP="002755C0">
      <w:pPr>
        <w:pStyle w:val="110"/>
        <w:shd w:val="clear" w:color="auto" w:fill="auto"/>
        <w:spacing w:before="0" w:after="0" w:line="240" w:lineRule="auto"/>
        <w:ind w:right="20" w:firstLine="709"/>
        <w:rPr>
          <w:sz w:val="28"/>
          <w:szCs w:val="28"/>
        </w:rPr>
      </w:pPr>
    </w:p>
    <w:p w:rsidR="002755C0" w:rsidRDefault="002755C0" w:rsidP="002755C0">
      <w:pPr>
        <w:pStyle w:val="110"/>
        <w:shd w:val="clear" w:color="auto" w:fill="auto"/>
        <w:spacing w:before="0" w:after="0" w:line="240" w:lineRule="auto"/>
        <w:ind w:right="20" w:firstLine="709"/>
        <w:rPr>
          <w:sz w:val="28"/>
          <w:szCs w:val="28"/>
        </w:rPr>
      </w:pPr>
    </w:p>
    <w:p w:rsidR="002755C0" w:rsidRDefault="002755C0" w:rsidP="002755C0">
      <w:pPr>
        <w:pStyle w:val="110"/>
        <w:shd w:val="clear" w:color="auto" w:fill="auto"/>
        <w:spacing w:before="0" w:after="0" w:line="240" w:lineRule="auto"/>
        <w:ind w:right="20" w:firstLine="709"/>
        <w:rPr>
          <w:sz w:val="28"/>
          <w:szCs w:val="28"/>
        </w:rPr>
      </w:pPr>
    </w:p>
    <w:p w:rsidR="002755C0" w:rsidRDefault="002755C0" w:rsidP="002755C0">
      <w:pPr>
        <w:pStyle w:val="110"/>
        <w:shd w:val="clear" w:color="auto" w:fill="auto"/>
        <w:spacing w:before="0" w:after="0" w:line="240" w:lineRule="auto"/>
        <w:ind w:right="20" w:firstLine="709"/>
        <w:rPr>
          <w:sz w:val="28"/>
          <w:szCs w:val="28"/>
        </w:rPr>
      </w:pPr>
    </w:p>
    <w:p w:rsidR="002755C0" w:rsidRDefault="002755C0" w:rsidP="002755C0">
      <w:pPr>
        <w:pStyle w:val="110"/>
        <w:shd w:val="clear" w:color="auto" w:fill="auto"/>
        <w:spacing w:before="0" w:after="0" w:line="240" w:lineRule="auto"/>
        <w:ind w:right="20" w:firstLine="709"/>
        <w:rPr>
          <w:sz w:val="28"/>
          <w:szCs w:val="28"/>
        </w:rPr>
      </w:pPr>
    </w:p>
    <w:p w:rsidR="002755C0" w:rsidRDefault="002755C0" w:rsidP="002755C0">
      <w:pPr>
        <w:pStyle w:val="110"/>
        <w:shd w:val="clear" w:color="auto" w:fill="auto"/>
        <w:spacing w:before="0" w:after="0" w:line="240" w:lineRule="auto"/>
        <w:ind w:right="20" w:firstLine="709"/>
        <w:rPr>
          <w:sz w:val="28"/>
          <w:szCs w:val="28"/>
        </w:rPr>
      </w:pPr>
    </w:p>
    <w:p w:rsidR="002755C0" w:rsidRDefault="002755C0" w:rsidP="002755C0">
      <w:pPr>
        <w:pStyle w:val="110"/>
        <w:shd w:val="clear" w:color="auto" w:fill="auto"/>
        <w:spacing w:before="0" w:after="0" w:line="240" w:lineRule="auto"/>
        <w:ind w:right="20" w:firstLine="709"/>
        <w:rPr>
          <w:sz w:val="28"/>
          <w:szCs w:val="28"/>
        </w:rPr>
      </w:pPr>
    </w:p>
    <w:p w:rsidR="002755C0" w:rsidRDefault="002755C0" w:rsidP="002755C0">
      <w:pPr>
        <w:pStyle w:val="110"/>
        <w:shd w:val="clear" w:color="auto" w:fill="auto"/>
        <w:spacing w:before="0" w:after="0" w:line="240" w:lineRule="auto"/>
        <w:ind w:right="20" w:firstLine="709"/>
        <w:rPr>
          <w:sz w:val="28"/>
          <w:szCs w:val="28"/>
        </w:rPr>
      </w:pPr>
    </w:p>
    <w:p w:rsidR="002755C0" w:rsidRDefault="002755C0" w:rsidP="002755C0">
      <w:pPr>
        <w:pStyle w:val="110"/>
        <w:shd w:val="clear" w:color="auto" w:fill="auto"/>
        <w:spacing w:before="0" w:after="0" w:line="240" w:lineRule="auto"/>
        <w:ind w:right="20" w:firstLine="709"/>
        <w:rPr>
          <w:sz w:val="28"/>
          <w:szCs w:val="28"/>
        </w:rPr>
      </w:pPr>
    </w:p>
    <w:p w:rsidR="002755C0" w:rsidRDefault="002755C0" w:rsidP="002755C0">
      <w:pPr>
        <w:pStyle w:val="110"/>
        <w:shd w:val="clear" w:color="auto" w:fill="auto"/>
        <w:spacing w:before="0" w:after="0" w:line="240" w:lineRule="auto"/>
        <w:ind w:right="20" w:firstLine="709"/>
        <w:rPr>
          <w:sz w:val="28"/>
          <w:szCs w:val="28"/>
        </w:rPr>
      </w:pPr>
    </w:p>
    <w:p w:rsidR="002755C0" w:rsidRDefault="002755C0" w:rsidP="002755C0">
      <w:pPr>
        <w:pStyle w:val="110"/>
        <w:shd w:val="clear" w:color="auto" w:fill="auto"/>
        <w:spacing w:before="0" w:after="0" w:line="240" w:lineRule="auto"/>
        <w:ind w:right="20" w:firstLine="709"/>
        <w:rPr>
          <w:sz w:val="28"/>
          <w:szCs w:val="28"/>
        </w:rPr>
      </w:pPr>
    </w:p>
    <w:p w:rsidR="002755C0" w:rsidRDefault="002755C0" w:rsidP="002755C0">
      <w:pPr>
        <w:pStyle w:val="110"/>
        <w:shd w:val="clear" w:color="auto" w:fill="auto"/>
        <w:spacing w:before="0" w:after="0" w:line="240" w:lineRule="auto"/>
        <w:ind w:right="20" w:firstLine="709"/>
        <w:rPr>
          <w:sz w:val="28"/>
          <w:szCs w:val="28"/>
        </w:rPr>
      </w:pPr>
    </w:p>
    <w:p w:rsidR="002755C0" w:rsidRDefault="002755C0" w:rsidP="002755C0">
      <w:pPr>
        <w:pStyle w:val="110"/>
        <w:shd w:val="clear" w:color="auto" w:fill="auto"/>
        <w:spacing w:before="0" w:after="0" w:line="240" w:lineRule="auto"/>
        <w:ind w:right="20" w:firstLine="709"/>
        <w:rPr>
          <w:sz w:val="28"/>
          <w:szCs w:val="28"/>
        </w:rPr>
      </w:pPr>
    </w:p>
    <w:p w:rsidR="002755C0" w:rsidRPr="003F4806" w:rsidRDefault="002755C0" w:rsidP="002755C0">
      <w:pPr>
        <w:pStyle w:val="110"/>
        <w:shd w:val="clear" w:color="auto" w:fill="auto"/>
        <w:spacing w:before="0" w:after="0" w:line="240" w:lineRule="auto"/>
        <w:ind w:right="20" w:firstLine="709"/>
        <w:rPr>
          <w:sz w:val="28"/>
          <w:szCs w:val="28"/>
        </w:rPr>
      </w:pPr>
    </w:p>
    <w:p w:rsidR="002755C0" w:rsidRPr="003F4806" w:rsidRDefault="002755C0" w:rsidP="002755C0">
      <w:pPr>
        <w:pStyle w:val="110"/>
        <w:shd w:val="clear" w:color="auto" w:fill="auto"/>
        <w:spacing w:before="0" w:after="0" w:line="240" w:lineRule="auto"/>
        <w:ind w:right="20" w:firstLine="709"/>
        <w:rPr>
          <w:sz w:val="28"/>
          <w:szCs w:val="28"/>
        </w:rPr>
      </w:pPr>
    </w:p>
    <w:p w:rsidR="002755C0" w:rsidRDefault="002755C0" w:rsidP="002755C0">
      <w:pPr>
        <w:pStyle w:val="44"/>
        <w:shd w:val="clear" w:color="auto" w:fill="auto"/>
        <w:tabs>
          <w:tab w:val="left" w:pos="3905"/>
        </w:tabs>
        <w:spacing w:line="240" w:lineRule="auto"/>
        <w:ind w:firstLine="0"/>
        <w:jc w:val="center"/>
        <w:rPr>
          <w:sz w:val="28"/>
          <w:szCs w:val="28"/>
        </w:rPr>
      </w:pPr>
      <w:r>
        <w:rPr>
          <w:sz w:val="28"/>
          <w:szCs w:val="28"/>
        </w:rPr>
        <w:lastRenderedPageBreak/>
        <w:t>3</w:t>
      </w:r>
      <w:r w:rsidRPr="003F4806">
        <w:rPr>
          <w:sz w:val="28"/>
          <w:szCs w:val="28"/>
        </w:rPr>
        <w:t>.Схема водоснабжения</w:t>
      </w:r>
    </w:p>
    <w:p w:rsidR="002755C0" w:rsidRPr="003F4806" w:rsidRDefault="002755C0" w:rsidP="002755C0">
      <w:pPr>
        <w:pStyle w:val="44"/>
        <w:shd w:val="clear" w:color="auto" w:fill="auto"/>
        <w:tabs>
          <w:tab w:val="left" w:pos="3905"/>
        </w:tabs>
        <w:spacing w:line="240" w:lineRule="auto"/>
        <w:ind w:left="709" w:firstLine="0"/>
        <w:jc w:val="center"/>
        <w:rPr>
          <w:sz w:val="28"/>
          <w:szCs w:val="28"/>
        </w:rPr>
      </w:pPr>
    </w:p>
    <w:p w:rsidR="002755C0" w:rsidRPr="003F4806" w:rsidRDefault="002755C0" w:rsidP="002755C0">
      <w:pPr>
        <w:pStyle w:val="44"/>
        <w:shd w:val="clear" w:color="auto" w:fill="auto"/>
        <w:tabs>
          <w:tab w:val="left" w:pos="0"/>
        </w:tabs>
        <w:spacing w:line="240" w:lineRule="auto"/>
        <w:ind w:right="20" w:firstLine="709"/>
        <w:jc w:val="both"/>
        <w:rPr>
          <w:sz w:val="28"/>
          <w:szCs w:val="28"/>
        </w:rPr>
      </w:pPr>
      <w:r>
        <w:rPr>
          <w:sz w:val="28"/>
          <w:szCs w:val="28"/>
        </w:rPr>
        <w:t>3</w:t>
      </w:r>
      <w:r w:rsidRPr="003F4806">
        <w:rPr>
          <w:sz w:val="28"/>
          <w:szCs w:val="28"/>
        </w:rPr>
        <w:t>.1.Технико-экономическое состояние централизованных систем водоснабжения муниципального образования</w:t>
      </w:r>
    </w:p>
    <w:p w:rsidR="002755C0" w:rsidRPr="003F4806" w:rsidRDefault="002755C0" w:rsidP="002755C0">
      <w:pPr>
        <w:pStyle w:val="44"/>
        <w:shd w:val="clear" w:color="auto" w:fill="auto"/>
        <w:tabs>
          <w:tab w:val="left" w:pos="0"/>
        </w:tabs>
        <w:spacing w:after="244" w:line="240" w:lineRule="auto"/>
        <w:ind w:right="20" w:firstLine="709"/>
        <w:jc w:val="both"/>
        <w:rPr>
          <w:sz w:val="28"/>
          <w:szCs w:val="28"/>
        </w:rPr>
      </w:pPr>
      <w:r>
        <w:rPr>
          <w:sz w:val="28"/>
          <w:szCs w:val="28"/>
        </w:rPr>
        <w:t>3</w:t>
      </w:r>
      <w:r w:rsidRPr="003F4806">
        <w:rPr>
          <w:sz w:val="28"/>
          <w:szCs w:val="28"/>
        </w:rPr>
        <w:t xml:space="preserve">.1.1.Описание системы и структуры водоснабжения </w:t>
      </w:r>
      <w:r>
        <w:rPr>
          <w:sz w:val="28"/>
          <w:szCs w:val="28"/>
        </w:rPr>
        <w:t>Сухосолотинского</w:t>
      </w:r>
      <w:r w:rsidRPr="003F4806">
        <w:rPr>
          <w:sz w:val="28"/>
          <w:szCs w:val="28"/>
        </w:rPr>
        <w:t xml:space="preserve"> сельского поселения муниципального района «Ивнянский район» и деление территории поселения на эксплуатационные зоны</w:t>
      </w:r>
    </w:p>
    <w:p w:rsidR="002755C0" w:rsidRPr="00CC7B71" w:rsidRDefault="002755C0" w:rsidP="002755C0">
      <w:pPr>
        <w:shd w:val="clear" w:color="auto" w:fill="FFFFFF"/>
        <w:tabs>
          <w:tab w:val="left" w:pos="9345"/>
        </w:tabs>
        <w:ind w:firstLine="710"/>
        <w:rPr>
          <w:sz w:val="24"/>
        </w:rPr>
      </w:pPr>
      <w:r w:rsidRPr="00CC7B71">
        <w:rPr>
          <w:szCs w:val="24"/>
        </w:rPr>
        <w:t>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w:t>
      </w:r>
    </w:p>
    <w:p w:rsidR="002755C0" w:rsidRPr="00CC7B71" w:rsidRDefault="002755C0" w:rsidP="002755C0">
      <w:pPr>
        <w:shd w:val="clear" w:color="auto" w:fill="FFFFFF"/>
        <w:tabs>
          <w:tab w:val="left" w:pos="9345"/>
        </w:tabs>
        <w:ind w:right="5" w:firstLine="710"/>
        <w:rPr>
          <w:sz w:val="24"/>
        </w:rPr>
      </w:pPr>
      <w:r w:rsidRPr="00CC7B71">
        <w:rPr>
          <w:szCs w:val="24"/>
        </w:rPr>
        <w:t>Сухосолотинское сельское поселение Ивнянского района  Белгородской области имеет площадь  – 4381.9 га. Количество населенных пунктов – 1. Общая численность населения –   515 человек.</w:t>
      </w:r>
    </w:p>
    <w:p w:rsidR="002755C0" w:rsidRPr="00CC7B71" w:rsidRDefault="002755C0" w:rsidP="002755C0">
      <w:pPr>
        <w:shd w:val="clear" w:color="auto" w:fill="FFFFFF"/>
        <w:tabs>
          <w:tab w:val="left" w:pos="9345"/>
        </w:tabs>
        <w:ind w:right="10" w:firstLine="710"/>
        <w:rPr>
          <w:sz w:val="24"/>
        </w:rPr>
      </w:pPr>
      <w:r w:rsidRPr="00CC7B71">
        <w:rPr>
          <w:szCs w:val="24"/>
        </w:rPr>
        <w:t>Водоснабжение сельского поселения осуществляется от водозаборов. Протяжённость водопроводных сетей по поселению составляет 13.5 км.</w:t>
      </w:r>
    </w:p>
    <w:p w:rsidR="002755C0" w:rsidRPr="00CC7B71" w:rsidRDefault="002755C0" w:rsidP="002755C0">
      <w:pPr>
        <w:shd w:val="clear" w:color="auto" w:fill="FFFFFF"/>
        <w:tabs>
          <w:tab w:val="left" w:pos="9345"/>
        </w:tabs>
        <w:ind w:right="10" w:firstLine="710"/>
        <w:rPr>
          <w:sz w:val="24"/>
        </w:rPr>
      </w:pPr>
      <w:r w:rsidRPr="00CC7B71">
        <w:rPr>
          <w:szCs w:val="24"/>
        </w:rPr>
        <w:t>Системы водоснабжения в поселении объединенные для хозяйственно-питьевых и противопожарных нужд.</w:t>
      </w:r>
    </w:p>
    <w:p w:rsidR="002755C0" w:rsidRPr="00CC7B71" w:rsidRDefault="002755C0" w:rsidP="002755C0">
      <w:pPr>
        <w:shd w:val="clear" w:color="auto" w:fill="FFFFFF"/>
        <w:tabs>
          <w:tab w:val="left" w:pos="9345"/>
        </w:tabs>
        <w:ind w:firstLine="710"/>
        <w:rPr>
          <w:sz w:val="24"/>
        </w:rPr>
      </w:pPr>
      <w:r w:rsidRPr="00CC7B71">
        <w:rPr>
          <w:szCs w:val="24"/>
        </w:rPr>
        <w:t>Служба водопроводного хозяйства включает в себя эксплуатацию и обслуживание водоразборных колонок; артезианских скважин; водонапорных башен; сетей и водоводов.</w:t>
      </w:r>
    </w:p>
    <w:p w:rsidR="002755C0" w:rsidRPr="00CC7B71" w:rsidRDefault="002755C0" w:rsidP="002755C0">
      <w:pPr>
        <w:shd w:val="clear" w:color="auto" w:fill="FFFFFF"/>
        <w:tabs>
          <w:tab w:val="left" w:pos="9345"/>
        </w:tabs>
        <w:ind w:right="5" w:firstLine="710"/>
        <w:rPr>
          <w:sz w:val="24"/>
        </w:rPr>
      </w:pPr>
      <w:r w:rsidRPr="00CC7B71">
        <w:rPr>
          <w:szCs w:val="24"/>
        </w:rPr>
        <w:t>Основным оборудованием являются погружные насосы ЭЦВ. Зоны санитарной охраны водозаборов, в целях санитарно-эпидемиологической надежности, предусмотрены в соответствии с требованиями СНиП 2.04.02-84 и СанПиН 2.1.41110-02.</w:t>
      </w:r>
    </w:p>
    <w:p w:rsidR="002755C0" w:rsidRPr="00CC7B71" w:rsidRDefault="002755C0" w:rsidP="002755C0">
      <w:pPr>
        <w:shd w:val="clear" w:color="auto" w:fill="FFFFFF"/>
        <w:tabs>
          <w:tab w:val="left" w:pos="9345"/>
        </w:tabs>
        <w:ind w:right="5" w:firstLine="710"/>
        <w:rPr>
          <w:sz w:val="24"/>
        </w:rPr>
      </w:pPr>
      <w:r w:rsidRPr="00CC7B71">
        <w:rPr>
          <w:szCs w:val="24"/>
        </w:rPr>
        <w:t>Износ основных фондов составляет в среднем для сетей 85%, для оборудования 83%, а также в связи с повышением требований к водоводам и качеству хозяйственно-питьевой воды, усовершенствованием технологического оборудования необходимо провести реконструкцию систем и сооружений.</w:t>
      </w:r>
    </w:p>
    <w:p w:rsidR="002755C0" w:rsidRPr="00CC7B71" w:rsidRDefault="002755C0" w:rsidP="002755C0">
      <w:pPr>
        <w:shd w:val="clear" w:color="auto" w:fill="FFFFFF"/>
        <w:tabs>
          <w:tab w:val="left" w:pos="9345"/>
        </w:tabs>
        <w:ind w:right="5" w:firstLine="710"/>
        <w:rPr>
          <w:sz w:val="24"/>
        </w:rPr>
      </w:pPr>
      <w:r w:rsidRPr="00CC7B71">
        <w:rPr>
          <w:szCs w:val="24"/>
        </w:rPr>
        <w:t>Наружное пожаротушение предусматривается из подземных пожарных гидрантов, установленных на сетях.</w:t>
      </w:r>
    </w:p>
    <w:p w:rsidR="002755C0" w:rsidRPr="00CC7B71" w:rsidRDefault="002755C0" w:rsidP="002755C0">
      <w:pPr>
        <w:shd w:val="clear" w:color="auto" w:fill="FFFFFF"/>
        <w:tabs>
          <w:tab w:val="left" w:pos="9345"/>
        </w:tabs>
        <w:ind w:left="710"/>
        <w:rPr>
          <w:sz w:val="24"/>
        </w:rPr>
      </w:pPr>
      <w:r w:rsidRPr="00CC7B71">
        <w:rPr>
          <w:szCs w:val="24"/>
        </w:rPr>
        <w:t>Обеззараживание воды перед подачей в сеть не производится.</w:t>
      </w:r>
    </w:p>
    <w:p w:rsidR="002755C0" w:rsidRDefault="002755C0" w:rsidP="002755C0">
      <w:pPr>
        <w:pStyle w:val="44"/>
        <w:shd w:val="clear" w:color="auto" w:fill="auto"/>
        <w:tabs>
          <w:tab w:val="left" w:pos="834"/>
        </w:tabs>
        <w:spacing w:line="240" w:lineRule="auto"/>
        <w:ind w:left="780" w:right="20" w:firstLine="0"/>
        <w:jc w:val="both"/>
        <w:rPr>
          <w:sz w:val="28"/>
          <w:szCs w:val="28"/>
        </w:rPr>
      </w:pPr>
    </w:p>
    <w:p w:rsidR="002755C0" w:rsidRPr="003F4806" w:rsidRDefault="002755C0" w:rsidP="002755C0">
      <w:pPr>
        <w:pStyle w:val="44"/>
        <w:shd w:val="clear" w:color="auto" w:fill="auto"/>
        <w:tabs>
          <w:tab w:val="left" w:pos="834"/>
        </w:tabs>
        <w:spacing w:line="240" w:lineRule="auto"/>
        <w:ind w:left="780" w:right="20" w:firstLine="0"/>
        <w:jc w:val="both"/>
        <w:rPr>
          <w:sz w:val="28"/>
          <w:szCs w:val="28"/>
        </w:rPr>
      </w:pPr>
      <w:r>
        <w:rPr>
          <w:sz w:val="28"/>
          <w:szCs w:val="28"/>
        </w:rPr>
        <w:t>3.1.2.</w:t>
      </w:r>
      <w:r w:rsidRPr="003F4806">
        <w:rPr>
          <w:sz w:val="28"/>
          <w:szCs w:val="28"/>
        </w:rPr>
        <w:t>Описание территорий поселения не охваченных централизо</w:t>
      </w:r>
      <w:r>
        <w:rPr>
          <w:sz w:val="28"/>
          <w:szCs w:val="28"/>
        </w:rPr>
        <w:t>ванными системами водоснабжения</w:t>
      </w:r>
    </w:p>
    <w:p w:rsidR="002755C0" w:rsidRPr="003F4806" w:rsidRDefault="002755C0" w:rsidP="002755C0">
      <w:pPr>
        <w:pStyle w:val="110"/>
        <w:shd w:val="clear" w:color="auto" w:fill="auto"/>
        <w:spacing w:before="0" w:after="0" w:line="240" w:lineRule="auto"/>
        <w:ind w:left="60" w:right="20" w:firstLine="700"/>
        <w:rPr>
          <w:sz w:val="28"/>
          <w:szCs w:val="28"/>
        </w:rPr>
      </w:pPr>
      <w:r w:rsidRPr="003F4806">
        <w:rPr>
          <w:sz w:val="28"/>
          <w:szCs w:val="28"/>
        </w:rPr>
        <w:t xml:space="preserve">На данный момент в границах </w:t>
      </w:r>
      <w:r>
        <w:rPr>
          <w:sz w:val="28"/>
          <w:szCs w:val="28"/>
        </w:rPr>
        <w:t>Сухосолотинского</w:t>
      </w:r>
      <w:r w:rsidRPr="003F4806">
        <w:rPr>
          <w:sz w:val="28"/>
          <w:szCs w:val="28"/>
        </w:rPr>
        <w:t xml:space="preserve"> сельского поселения центральное водоснабжение не осуществляется в </w:t>
      </w:r>
      <w:r>
        <w:rPr>
          <w:sz w:val="28"/>
          <w:szCs w:val="28"/>
        </w:rPr>
        <w:t>2-х отдельно стоящих домах по улице Кофанова, где проживают 4 человека.</w:t>
      </w:r>
    </w:p>
    <w:p w:rsidR="002755C0" w:rsidRDefault="002755C0" w:rsidP="002755C0">
      <w:pPr>
        <w:pStyle w:val="110"/>
        <w:shd w:val="clear" w:color="auto" w:fill="auto"/>
        <w:spacing w:before="0" w:after="240" w:line="240" w:lineRule="auto"/>
        <w:ind w:left="60" w:right="20" w:firstLine="700"/>
        <w:rPr>
          <w:sz w:val="28"/>
          <w:szCs w:val="28"/>
        </w:rPr>
      </w:pPr>
      <w:r w:rsidRPr="003F4806">
        <w:rPr>
          <w:sz w:val="28"/>
          <w:szCs w:val="28"/>
        </w:rPr>
        <w:t xml:space="preserve">На </w:t>
      </w:r>
      <w:r>
        <w:rPr>
          <w:sz w:val="28"/>
          <w:szCs w:val="28"/>
        </w:rPr>
        <w:t>данной территории</w:t>
      </w:r>
      <w:r w:rsidRPr="003F4806">
        <w:rPr>
          <w:sz w:val="28"/>
          <w:szCs w:val="28"/>
        </w:rPr>
        <w:t xml:space="preserve"> </w:t>
      </w:r>
      <w:r>
        <w:rPr>
          <w:sz w:val="28"/>
          <w:szCs w:val="28"/>
        </w:rPr>
        <w:t>жители</w:t>
      </w:r>
      <w:r w:rsidRPr="003F4806">
        <w:rPr>
          <w:sz w:val="28"/>
          <w:szCs w:val="28"/>
        </w:rPr>
        <w:t xml:space="preserve"> использует воду из </w:t>
      </w:r>
      <w:r>
        <w:rPr>
          <w:sz w:val="28"/>
          <w:szCs w:val="28"/>
        </w:rPr>
        <w:t>индивидуальных скважин.</w:t>
      </w:r>
    </w:p>
    <w:p w:rsidR="002755C0" w:rsidRPr="00B651A8" w:rsidRDefault="002755C0" w:rsidP="002755C0">
      <w:pPr>
        <w:pStyle w:val="44"/>
        <w:shd w:val="clear" w:color="auto" w:fill="auto"/>
        <w:tabs>
          <w:tab w:val="left" w:pos="709"/>
        </w:tabs>
        <w:spacing w:line="240" w:lineRule="auto"/>
        <w:ind w:right="20" w:firstLine="780"/>
        <w:jc w:val="both"/>
        <w:rPr>
          <w:sz w:val="28"/>
          <w:szCs w:val="28"/>
        </w:rPr>
      </w:pPr>
      <w:r w:rsidRPr="00B651A8">
        <w:rPr>
          <w:sz w:val="28"/>
          <w:szCs w:val="28"/>
        </w:rPr>
        <w:t>3.1.3.Описание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w:t>
      </w:r>
      <w:r>
        <w:rPr>
          <w:sz w:val="28"/>
          <w:szCs w:val="28"/>
        </w:rPr>
        <w:t>лизованных систем водоснабжения</w:t>
      </w:r>
    </w:p>
    <w:p w:rsidR="002755C0" w:rsidRDefault="002755C0" w:rsidP="002755C0">
      <w:pPr>
        <w:pStyle w:val="110"/>
        <w:shd w:val="clear" w:color="auto" w:fill="auto"/>
        <w:spacing w:before="0" w:after="0" w:line="240" w:lineRule="auto"/>
        <w:ind w:left="60" w:right="20" w:firstLine="700"/>
        <w:rPr>
          <w:sz w:val="28"/>
          <w:szCs w:val="28"/>
        </w:rPr>
      </w:pPr>
    </w:p>
    <w:p w:rsidR="002755C0" w:rsidRPr="003E7F21" w:rsidRDefault="002755C0" w:rsidP="002755C0">
      <w:pPr>
        <w:shd w:val="clear" w:color="auto" w:fill="FFFFFF"/>
        <w:tabs>
          <w:tab w:val="left" w:pos="9345"/>
        </w:tabs>
        <w:ind w:firstLine="710"/>
      </w:pPr>
      <w:bookmarkStart w:id="3" w:name="bookmark4"/>
      <w:r w:rsidRPr="003E7F21">
        <w:t>Система водоснабжения сельского  поселения  состоит из 5 технологических  зон, которые включают в себя водопроводную систему, объединённую для хозяйственно-питьевых и противопожарных нужд на территории сельского  поселения.</w:t>
      </w:r>
    </w:p>
    <w:p w:rsidR="002755C0" w:rsidRPr="003E7F21" w:rsidRDefault="002755C0" w:rsidP="002755C0">
      <w:pPr>
        <w:shd w:val="clear" w:color="auto" w:fill="FFFFFF"/>
        <w:tabs>
          <w:tab w:val="left" w:pos="9345"/>
        </w:tabs>
        <w:ind w:firstLine="709"/>
      </w:pPr>
      <w:r w:rsidRPr="003E7F21">
        <w:t>Централизованное водоснабжение осуществляется организацией ООО «</w:t>
      </w:r>
      <w:r>
        <w:t>Ремводстрой</w:t>
      </w:r>
      <w:r w:rsidRPr="003E7F21">
        <w:t>».</w:t>
      </w:r>
    </w:p>
    <w:p w:rsidR="002755C0" w:rsidRPr="003E7F21" w:rsidRDefault="002755C0" w:rsidP="002755C0">
      <w:pPr>
        <w:shd w:val="clear" w:color="auto" w:fill="FFFFFF"/>
        <w:tabs>
          <w:tab w:val="left" w:pos="9345"/>
        </w:tabs>
        <w:ind w:firstLine="710"/>
      </w:pPr>
      <w:r w:rsidRPr="003E7F21">
        <w:rPr>
          <w:spacing w:val="-1"/>
        </w:rPr>
        <w:t xml:space="preserve">Централизованная   система   водоснабжения   включает   в   себя   6   водонапорных сооружений, </w:t>
      </w:r>
      <w:r w:rsidRPr="003E7F21">
        <w:t>на которых имеются 7 скважин общим дебитом 70м</w:t>
      </w:r>
      <w:r w:rsidRPr="003E7F21">
        <w:rPr>
          <w:vertAlign w:val="superscript"/>
        </w:rPr>
        <w:t>3</w:t>
      </w:r>
      <w:r w:rsidRPr="003E7F21">
        <w:t>/ч.</w:t>
      </w:r>
    </w:p>
    <w:p w:rsidR="002755C0" w:rsidRPr="003E7F21" w:rsidRDefault="002755C0" w:rsidP="002755C0">
      <w:pPr>
        <w:shd w:val="clear" w:color="auto" w:fill="FFFFFF"/>
        <w:tabs>
          <w:tab w:val="left" w:pos="9345"/>
        </w:tabs>
        <w:ind w:right="5" w:firstLine="710"/>
      </w:pPr>
      <w:r w:rsidRPr="003E7F21">
        <w:t>Системы водоснабжения сельского  поселения работают по следующей схеме: вода из артезианской скважины с помощью погружного насосного агрегата подаётся в водонапорную башню и в сеть к потребителям.</w:t>
      </w:r>
    </w:p>
    <w:p w:rsidR="002755C0" w:rsidRDefault="002755C0" w:rsidP="002755C0">
      <w:pPr>
        <w:shd w:val="clear" w:color="auto" w:fill="FFFFFF"/>
        <w:tabs>
          <w:tab w:val="left" w:pos="9345"/>
        </w:tabs>
        <w:ind w:right="5" w:firstLine="710"/>
      </w:pPr>
      <w:r w:rsidRPr="003E7F21">
        <w:t>Водопроводные трубы проложены на глубину 1,5-2,0 м. Общая протяженность водопроводных сетей 13.5 км.</w:t>
      </w:r>
    </w:p>
    <w:p w:rsidR="002755C0" w:rsidRPr="003E7F21" w:rsidRDefault="002755C0" w:rsidP="002755C0">
      <w:pPr>
        <w:shd w:val="clear" w:color="auto" w:fill="FFFFFF"/>
        <w:tabs>
          <w:tab w:val="left" w:pos="9345"/>
        </w:tabs>
        <w:ind w:right="5" w:firstLine="710"/>
      </w:pPr>
    </w:p>
    <w:p w:rsidR="002755C0" w:rsidRPr="003F4806" w:rsidRDefault="002755C0" w:rsidP="002755C0">
      <w:pPr>
        <w:pStyle w:val="46"/>
        <w:shd w:val="clear" w:color="auto" w:fill="auto"/>
        <w:tabs>
          <w:tab w:val="left" w:pos="1395"/>
        </w:tabs>
        <w:spacing w:after="244" w:line="240" w:lineRule="auto"/>
        <w:ind w:right="199" w:firstLine="720"/>
        <w:rPr>
          <w:sz w:val="28"/>
          <w:szCs w:val="28"/>
        </w:rPr>
      </w:pPr>
      <w:r>
        <w:rPr>
          <w:sz w:val="28"/>
          <w:szCs w:val="28"/>
        </w:rPr>
        <w:t>3.1.4.</w:t>
      </w:r>
      <w:r w:rsidRPr="003F4806">
        <w:rPr>
          <w:sz w:val="28"/>
          <w:szCs w:val="28"/>
        </w:rPr>
        <w:t>Описание результатов технического обследования централизованных систем водоснабжения</w:t>
      </w:r>
      <w:bookmarkEnd w:id="3"/>
    </w:p>
    <w:p w:rsidR="002755C0" w:rsidRPr="003F4806" w:rsidRDefault="002755C0" w:rsidP="002755C0">
      <w:pPr>
        <w:pStyle w:val="110"/>
        <w:shd w:val="clear" w:color="auto" w:fill="auto"/>
        <w:spacing w:before="0" w:after="0" w:line="240" w:lineRule="auto"/>
        <w:ind w:left="20" w:right="199" w:firstLine="700"/>
        <w:rPr>
          <w:sz w:val="28"/>
          <w:szCs w:val="28"/>
        </w:rPr>
      </w:pPr>
      <w:r w:rsidRPr="003F4806">
        <w:rPr>
          <w:sz w:val="28"/>
          <w:szCs w:val="28"/>
        </w:rPr>
        <w:t xml:space="preserve">Техническое обследование централизованных систем  холодного водоснабжения и водоотведения должно проводиться согласно Федерального закона от 07.12.2011 </w:t>
      </w:r>
      <w:r w:rsidRPr="003F4806">
        <w:rPr>
          <w:sz w:val="28"/>
          <w:szCs w:val="28"/>
          <w:lang w:val="en-US"/>
        </w:rPr>
        <w:t>N</w:t>
      </w:r>
      <w:r w:rsidRPr="003F4806">
        <w:rPr>
          <w:sz w:val="28"/>
          <w:szCs w:val="28"/>
        </w:rPr>
        <w:t>416-ФЗ "О водоснабжении и водоотведении".</w:t>
      </w:r>
    </w:p>
    <w:p w:rsidR="002755C0" w:rsidRPr="003F4806" w:rsidRDefault="002755C0" w:rsidP="002755C0">
      <w:pPr>
        <w:pStyle w:val="110"/>
        <w:shd w:val="clear" w:color="auto" w:fill="auto"/>
        <w:spacing w:before="0" w:after="0" w:line="240" w:lineRule="auto"/>
        <w:ind w:left="20" w:right="199" w:firstLine="700"/>
        <w:rPr>
          <w:sz w:val="28"/>
          <w:szCs w:val="28"/>
        </w:rPr>
      </w:pPr>
      <w:r w:rsidRPr="003F4806">
        <w:rPr>
          <w:sz w:val="28"/>
          <w:szCs w:val="28"/>
        </w:rPr>
        <w:t xml:space="preserve">Согласно статьи 37 Федерального закона от 07.12.2011 </w:t>
      </w:r>
      <w:r w:rsidRPr="003F4806">
        <w:rPr>
          <w:sz w:val="28"/>
          <w:szCs w:val="28"/>
          <w:lang w:val="en-US"/>
        </w:rPr>
        <w:t>N</w:t>
      </w:r>
      <w:r w:rsidRPr="003F4806">
        <w:rPr>
          <w:sz w:val="28"/>
          <w:szCs w:val="28"/>
        </w:rPr>
        <w:t>416-ФЗ "О водоснабжении и водоотведении":</w:t>
      </w:r>
    </w:p>
    <w:p w:rsidR="002755C0" w:rsidRPr="003F4806" w:rsidRDefault="002755C0" w:rsidP="002755C0">
      <w:pPr>
        <w:pStyle w:val="110"/>
        <w:shd w:val="clear" w:color="auto" w:fill="auto"/>
        <w:tabs>
          <w:tab w:val="left" w:pos="1010"/>
        </w:tabs>
        <w:spacing w:before="0" w:after="0" w:line="240" w:lineRule="auto"/>
        <w:ind w:right="199" w:firstLine="709"/>
        <w:rPr>
          <w:sz w:val="28"/>
          <w:szCs w:val="28"/>
        </w:rPr>
      </w:pPr>
      <w:r w:rsidRPr="003F4806">
        <w:rPr>
          <w:sz w:val="28"/>
          <w:szCs w:val="28"/>
        </w:rPr>
        <w:t>Техническое обследование централизованных систем  холодного водоснабжения проводится в целях определения:</w:t>
      </w:r>
    </w:p>
    <w:p w:rsidR="002755C0" w:rsidRPr="007D5BCA" w:rsidRDefault="002755C0" w:rsidP="002755C0">
      <w:pPr>
        <w:pStyle w:val="110"/>
        <w:shd w:val="clear" w:color="auto" w:fill="auto"/>
        <w:tabs>
          <w:tab w:val="left" w:pos="1010"/>
        </w:tabs>
        <w:spacing w:before="0" w:after="0" w:line="240" w:lineRule="auto"/>
        <w:ind w:right="199" w:firstLine="720"/>
        <w:rPr>
          <w:sz w:val="28"/>
          <w:szCs w:val="28"/>
        </w:rPr>
      </w:pPr>
      <w:r>
        <w:rPr>
          <w:sz w:val="28"/>
          <w:szCs w:val="28"/>
        </w:rPr>
        <w:t>1)</w:t>
      </w:r>
      <w:r w:rsidRPr="007D5BCA">
        <w:rPr>
          <w:sz w:val="28"/>
          <w:szCs w:val="28"/>
        </w:rPr>
        <w:t>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2755C0" w:rsidRPr="007D5BCA" w:rsidRDefault="002755C0" w:rsidP="002755C0">
      <w:pPr>
        <w:pStyle w:val="110"/>
        <w:shd w:val="clear" w:color="auto" w:fill="auto"/>
        <w:tabs>
          <w:tab w:val="left" w:pos="1010"/>
        </w:tabs>
        <w:spacing w:before="0" w:after="0" w:line="240" w:lineRule="auto"/>
        <w:ind w:right="199" w:firstLine="720"/>
        <w:rPr>
          <w:sz w:val="28"/>
          <w:szCs w:val="28"/>
        </w:rPr>
      </w:pPr>
      <w:r>
        <w:rPr>
          <w:sz w:val="28"/>
          <w:szCs w:val="28"/>
        </w:rPr>
        <w:t>2)</w:t>
      </w:r>
      <w:r w:rsidRPr="007D5BCA">
        <w:rPr>
          <w:sz w:val="28"/>
          <w:szCs w:val="28"/>
        </w:rPr>
        <w:t>технических характеристик водопроводных сетей, в том числе уровня потерь, энергетической эффективности этих сетей и станций, оптимальности топологии и степени резервирования мощности;</w:t>
      </w:r>
    </w:p>
    <w:p w:rsidR="002755C0" w:rsidRPr="007D5BCA" w:rsidRDefault="002755C0" w:rsidP="002755C0">
      <w:pPr>
        <w:pStyle w:val="110"/>
        <w:shd w:val="clear" w:color="auto" w:fill="auto"/>
        <w:tabs>
          <w:tab w:val="left" w:pos="993"/>
        </w:tabs>
        <w:spacing w:before="0" w:after="0" w:line="240" w:lineRule="auto"/>
        <w:ind w:right="199" w:firstLine="720"/>
        <w:rPr>
          <w:sz w:val="28"/>
          <w:szCs w:val="28"/>
        </w:rPr>
      </w:pPr>
      <w:r>
        <w:rPr>
          <w:sz w:val="28"/>
          <w:szCs w:val="28"/>
        </w:rPr>
        <w:t>3)</w:t>
      </w:r>
      <w:r w:rsidRPr="007D5BCA">
        <w:rPr>
          <w:sz w:val="28"/>
          <w:szCs w:val="28"/>
        </w:rPr>
        <w:t>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2755C0" w:rsidRPr="007D5BCA" w:rsidRDefault="002755C0" w:rsidP="002755C0">
      <w:pPr>
        <w:pStyle w:val="110"/>
        <w:shd w:val="clear" w:color="auto" w:fill="auto"/>
        <w:tabs>
          <w:tab w:val="left" w:pos="993"/>
          <w:tab w:val="center" w:pos="4065"/>
          <w:tab w:val="left" w:pos="6187"/>
          <w:tab w:val="right" w:pos="9431"/>
        </w:tabs>
        <w:spacing w:before="0" w:after="0" w:line="240" w:lineRule="auto"/>
        <w:ind w:right="199" w:firstLine="720"/>
        <w:rPr>
          <w:sz w:val="28"/>
          <w:szCs w:val="28"/>
        </w:rPr>
      </w:pPr>
      <w:r>
        <w:rPr>
          <w:sz w:val="28"/>
          <w:szCs w:val="28"/>
        </w:rPr>
        <w:t>4)</w:t>
      </w:r>
      <w:r w:rsidRPr="007D5BCA">
        <w:rPr>
          <w:sz w:val="28"/>
          <w:szCs w:val="28"/>
        </w:rPr>
        <w:t>сопоставления</w:t>
      </w:r>
      <w:r w:rsidRPr="007D5BCA">
        <w:rPr>
          <w:sz w:val="28"/>
          <w:szCs w:val="28"/>
        </w:rPr>
        <w:tab/>
        <w:t>целевых показателей</w:t>
      </w:r>
      <w:r w:rsidRPr="007D5BCA">
        <w:rPr>
          <w:sz w:val="28"/>
          <w:szCs w:val="28"/>
        </w:rPr>
        <w:tab/>
        <w:t>деятельности</w:t>
      </w:r>
      <w:r w:rsidRPr="007D5BCA">
        <w:rPr>
          <w:sz w:val="28"/>
          <w:szCs w:val="28"/>
        </w:rPr>
        <w:tab/>
        <w:t>организации,</w:t>
      </w:r>
    </w:p>
    <w:p w:rsidR="002755C0" w:rsidRDefault="002755C0" w:rsidP="002755C0">
      <w:pPr>
        <w:pStyle w:val="110"/>
        <w:shd w:val="clear" w:color="auto" w:fill="auto"/>
        <w:tabs>
          <w:tab w:val="center" w:pos="4065"/>
          <w:tab w:val="left" w:pos="4873"/>
          <w:tab w:val="right" w:pos="9431"/>
        </w:tabs>
        <w:spacing w:before="0" w:after="0" w:line="240" w:lineRule="auto"/>
        <w:ind w:right="199" w:firstLine="720"/>
        <w:rPr>
          <w:sz w:val="28"/>
          <w:szCs w:val="28"/>
        </w:rPr>
      </w:pPr>
      <w:r w:rsidRPr="007D5BCA">
        <w:rPr>
          <w:sz w:val="28"/>
          <w:szCs w:val="28"/>
        </w:rPr>
        <w:t xml:space="preserve">осуществляющей холодное водоснабжение, с целевыми показателями деятельности организаций, осуществляющих  холодное водоснабжение, использующих </w:t>
      </w:r>
      <w:r w:rsidRPr="007D5BCA">
        <w:rPr>
          <w:sz w:val="28"/>
          <w:szCs w:val="28"/>
        </w:rPr>
        <w:tab/>
        <w:t>наилучшие существующие (доступные) технологии.</w:t>
      </w:r>
    </w:p>
    <w:p w:rsidR="002755C0" w:rsidRPr="007D5BCA" w:rsidRDefault="002755C0" w:rsidP="002755C0">
      <w:pPr>
        <w:pStyle w:val="110"/>
        <w:shd w:val="clear" w:color="auto" w:fill="auto"/>
        <w:tabs>
          <w:tab w:val="center" w:pos="4065"/>
          <w:tab w:val="left" w:pos="4873"/>
          <w:tab w:val="right" w:pos="9431"/>
        </w:tabs>
        <w:spacing w:before="0" w:after="0" w:line="240" w:lineRule="auto"/>
        <w:ind w:right="199" w:firstLine="720"/>
        <w:rPr>
          <w:sz w:val="28"/>
          <w:szCs w:val="28"/>
        </w:rPr>
      </w:pPr>
    </w:p>
    <w:p w:rsidR="002755C0" w:rsidRPr="003F4806" w:rsidRDefault="002755C0" w:rsidP="002755C0">
      <w:pPr>
        <w:pStyle w:val="46"/>
        <w:shd w:val="clear" w:color="auto" w:fill="auto"/>
        <w:tabs>
          <w:tab w:val="left" w:pos="0"/>
        </w:tabs>
        <w:spacing w:after="0" w:line="240" w:lineRule="auto"/>
        <w:ind w:firstLine="709"/>
        <w:rPr>
          <w:sz w:val="28"/>
          <w:szCs w:val="28"/>
        </w:rPr>
      </w:pPr>
      <w:bookmarkStart w:id="4" w:name="bookmark5"/>
      <w:r>
        <w:rPr>
          <w:sz w:val="28"/>
          <w:szCs w:val="28"/>
        </w:rPr>
        <w:t>3.1.4.1.</w:t>
      </w:r>
      <w:r w:rsidRPr="003F4806">
        <w:rPr>
          <w:sz w:val="28"/>
          <w:szCs w:val="28"/>
        </w:rPr>
        <w:t>Описание состояния существующих источников водоснабжения и водозаборных сооружений</w:t>
      </w:r>
      <w:bookmarkEnd w:id="4"/>
    </w:p>
    <w:p w:rsidR="002755C0" w:rsidRDefault="002755C0" w:rsidP="002755C0">
      <w:pPr>
        <w:pStyle w:val="110"/>
        <w:shd w:val="clear" w:color="auto" w:fill="auto"/>
        <w:spacing w:before="0" w:after="0" w:line="240" w:lineRule="auto"/>
        <w:ind w:firstLine="709"/>
        <w:rPr>
          <w:sz w:val="28"/>
          <w:szCs w:val="28"/>
        </w:rPr>
      </w:pPr>
      <w:r w:rsidRPr="003F4806">
        <w:rPr>
          <w:sz w:val="28"/>
          <w:szCs w:val="28"/>
        </w:rPr>
        <w:t xml:space="preserve">Водоснабжение </w:t>
      </w:r>
      <w:r>
        <w:rPr>
          <w:sz w:val="28"/>
          <w:szCs w:val="28"/>
        </w:rPr>
        <w:t>Сухосолотинского</w:t>
      </w:r>
      <w:r w:rsidRPr="003F4806">
        <w:rPr>
          <w:sz w:val="28"/>
          <w:szCs w:val="28"/>
        </w:rPr>
        <w:t xml:space="preserve"> сельского поселения осуществляется</w:t>
      </w:r>
      <w:r>
        <w:rPr>
          <w:sz w:val="28"/>
          <w:szCs w:val="28"/>
        </w:rPr>
        <w:t xml:space="preserve"> следующими водозаборами</w:t>
      </w:r>
      <w:r w:rsidRPr="003F4806">
        <w:rPr>
          <w:sz w:val="28"/>
          <w:szCs w:val="28"/>
        </w:rPr>
        <w:t>:</w:t>
      </w:r>
    </w:p>
    <w:p w:rsidR="002755C0" w:rsidRDefault="002755C0" w:rsidP="002755C0">
      <w:pPr>
        <w:pStyle w:val="44"/>
        <w:shd w:val="clear" w:color="auto" w:fill="auto"/>
        <w:spacing w:line="240" w:lineRule="auto"/>
        <w:ind w:firstLine="0"/>
        <w:jc w:val="center"/>
        <w:rPr>
          <w:sz w:val="28"/>
          <w:szCs w:val="28"/>
        </w:rPr>
      </w:pPr>
    </w:p>
    <w:p w:rsidR="002755C0" w:rsidRDefault="002755C0" w:rsidP="002755C0">
      <w:pPr>
        <w:pStyle w:val="44"/>
        <w:shd w:val="clear" w:color="auto" w:fill="auto"/>
        <w:spacing w:line="240" w:lineRule="auto"/>
        <w:ind w:firstLine="0"/>
        <w:jc w:val="center"/>
        <w:rPr>
          <w:sz w:val="28"/>
          <w:szCs w:val="28"/>
        </w:rPr>
      </w:pPr>
    </w:p>
    <w:p w:rsidR="002755C0" w:rsidRPr="003F4806" w:rsidRDefault="002755C0" w:rsidP="002755C0">
      <w:pPr>
        <w:pStyle w:val="44"/>
        <w:shd w:val="clear" w:color="auto" w:fill="auto"/>
        <w:spacing w:line="240" w:lineRule="auto"/>
        <w:ind w:firstLine="0"/>
        <w:jc w:val="center"/>
        <w:rPr>
          <w:sz w:val="28"/>
          <w:szCs w:val="28"/>
        </w:rPr>
      </w:pPr>
      <w:r w:rsidRPr="003F4806">
        <w:rPr>
          <w:sz w:val="28"/>
          <w:szCs w:val="28"/>
        </w:rPr>
        <w:lastRenderedPageBreak/>
        <w:t xml:space="preserve">Водозабор в селе </w:t>
      </w:r>
      <w:r>
        <w:rPr>
          <w:sz w:val="28"/>
          <w:szCs w:val="28"/>
        </w:rPr>
        <w:t>Сухосолотино</w:t>
      </w:r>
    </w:p>
    <w:p w:rsidR="002755C0" w:rsidRPr="00C857AA" w:rsidRDefault="002755C0" w:rsidP="002755C0">
      <w:pPr>
        <w:pStyle w:val="110"/>
        <w:shd w:val="clear" w:color="auto" w:fill="auto"/>
        <w:spacing w:before="0" w:after="0" w:line="240" w:lineRule="auto"/>
        <w:ind w:right="-1" w:firstLine="709"/>
        <w:rPr>
          <w:color w:val="000000" w:themeColor="text1"/>
          <w:sz w:val="28"/>
          <w:szCs w:val="28"/>
        </w:rPr>
      </w:pPr>
      <w:r w:rsidRPr="00C857AA">
        <w:rPr>
          <w:color w:val="000000" w:themeColor="text1"/>
          <w:sz w:val="28"/>
          <w:szCs w:val="28"/>
        </w:rPr>
        <w:t>Водозабор села Сухосолотино  состоит из семи скважин, на которых установлены погружные насосы ЭЦВ и  шести водозаборных башен по 15 м³. Каждая скважина расположена вблизи башни</w:t>
      </w:r>
      <w:r w:rsidRPr="00C857AA">
        <w:rPr>
          <w:i/>
          <w:color w:val="000000" w:themeColor="text1"/>
          <w:sz w:val="28"/>
          <w:szCs w:val="28"/>
        </w:rPr>
        <w:t xml:space="preserve">. </w:t>
      </w:r>
      <w:r w:rsidRPr="00C857AA">
        <w:rPr>
          <w:color w:val="000000" w:themeColor="text1"/>
          <w:sz w:val="28"/>
          <w:szCs w:val="28"/>
        </w:rPr>
        <w:t>Протяженность сети 13,5 км. (характеристики скважин и скважинных насосов представлены в таблице 1). Приборы учета на скважинах не установлены, учет поднятой воды рассчитывается исходя из потребленной электроэнергии.</w:t>
      </w:r>
    </w:p>
    <w:p w:rsidR="002755C0" w:rsidRPr="00C857AA" w:rsidRDefault="002755C0" w:rsidP="002755C0">
      <w:pPr>
        <w:pStyle w:val="110"/>
        <w:shd w:val="clear" w:color="auto" w:fill="auto"/>
        <w:spacing w:before="0" w:after="0" w:line="240" w:lineRule="auto"/>
        <w:ind w:right="-1" w:firstLine="709"/>
        <w:rPr>
          <w:color w:val="000000" w:themeColor="text1"/>
          <w:sz w:val="28"/>
          <w:szCs w:val="28"/>
        </w:rPr>
      </w:pPr>
      <w:r w:rsidRPr="00C857AA">
        <w:rPr>
          <w:color w:val="000000" w:themeColor="text1"/>
          <w:sz w:val="28"/>
          <w:szCs w:val="28"/>
        </w:rPr>
        <w:t>Вода из скважин поступает в разводящую сеть, а затем потребителям. Обеззараживание воды перед подачей в сеть не производится.</w:t>
      </w:r>
    </w:p>
    <w:p w:rsidR="002755C0" w:rsidRPr="00C857AA" w:rsidRDefault="002755C0" w:rsidP="002755C0">
      <w:pPr>
        <w:pStyle w:val="110"/>
        <w:shd w:val="clear" w:color="auto" w:fill="auto"/>
        <w:spacing w:before="0" w:after="0" w:line="240" w:lineRule="auto"/>
        <w:ind w:right="-1" w:firstLine="709"/>
        <w:rPr>
          <w:color w:val="000000" w:themeColor="text1"/>
          <w:sz w:val="28"/>
          <w:szCs w:val="28"/>
        </w:rPr>
      </w:pPr>
      <w:r w:rsidRPr="00C857AA">
        <w:rPr>
          <w:color w:val="000000" w:themeColor="text1"/>
          <w:sz w:val="28"/>
          <w:szCs w:val="28"/>
        </w:rPr>
        <w:t>Диаметр выходящих трубопроводов 100 мм, трубы чугунные, пластмассовые, асбестовые.</w:t>
      </w:r>
    </w:p>
    <w:p w:rsidR="002755C0" w:rsidRPr="00C857AA" w:rsidRDefault="002755C0" w:rsidP="002755C0">
      <w:pPr>
        <w:pStyle w:val="110"/>
        <w:shd w:val="clear" w:color="auto" w:fill="auto"/>
        <w:spacing w:before="0" w:after="0" w:line="240" w:lineRule="auto"/>
        <w:ind w:right="-1" w:firstLine="709"/>
        <w:rPr>
          <w:color w:val="000000" w:themeColor="text1"/>
          <w:sz w:val="28"/>
          <w:szCs w:val="28"/>
        </w:rPr>
      </w:pPr>
      <w:r w:rsidRPr="00C857AA">
        <w:rPr>
          <w:color w:val="000000" w:themeColor="text1"/>
          <w:sz w:val="28"/>
          <w:szCs w:val="28"/>
        </w:rPr>
        <w:t>Производительность водозаборов составляет 0,036 тыс. м</w:t>
      </w:r>
      <w:r w:rsidRPr="00C857AA">
        <w:rPr>
          <w:color w:val="000000" w:themeColor="text1"/>
          <w:sz w:val="28"/>
          <w:szCs w:val="28"/>
          <w:vertAlign w:val="superscript"/>
        </w:rPr>
        <w:t>3</w:t>
      </w:r>
      <w:r w:rsidRPr="00C857AA">
        <w:rPr>
          <w:color w:val="000000" w:themeColor="text1"/>
          <w:sz w:val="28"/>
          <w:szCs w:val="28"/>
        </w:rPr>
        <w:t xml:space="preserve">/час. </w:t>
      </w:r>
    </w:p>
    <w:p w:rsidR="002755C0" w:rsidRPr="00B5602A" w:rsidRDefault="002755C0" w:rsidP="002755C0">
      <w:pPr>
        <w:pStyle w:val="110"/>
        <w:shd w:val="clear" w:color="auto" w:fill="auto"/>
        <w:spacing w:before="0" w:after="0" w:line="240" w:lineRule="auto"/>
        <w:ind w:right="-1" w:firstLine="709"/>
        <w:rPr>
          <w:color w:val="FF0000"/>
        </w:rPr>
      </w:pPr>
    </w:p>
    <w:p w:rsidR="002755C0" w:rsidRDefault="002755C0" w:rsidP="002755C0">
      <w:pPr>
        <w:pStyle w:val="29"/>
        <w:shd w:val="clear" w:color="auto" w:fill="auto"/>
        <w:spacing w:after="6" w:line="240" w:lineRule="auto"/>
        <w:ind w:right="20"/>
      </w:pPr>
    </w:p>
    <w:p w:rsidR="002755C0" w:rsidRPr="00520470" w:rsidRDefault="002755C0" w:rsidP="002755C0">
      <w:pPr>
        <w:pStyle w:val="29"/>
        <w:shd w:val="clear" w:color="auto" w:fill="auto"/>
        <w:spacing w:after="6" w:line="240" w:lineRule="auto"/>
        <w:ind w:right="20"/>
        <w:rPr>
          <w:sz w:val="24"/>
          <w:szCs w:val="24"/>
        </w:rPr>
      </w:pPr>
      <w:r w:rsidRPr="00520470">
        <w:rPr>
          <w:sz w:val="24"/>
          <w:szCs w:val="24"/>
        </w:rPr>
        <w:t>Таблица 1</w:t>
      </w:r>
    </w:p>
    <w:p w:rsidR="002755C0" w:rsidRDefault="002755C0" w:rsidP="002755C0">
      <w:pPr>
        <w:pStyle w:val="29"/>
        <w:shd w:val="clear" w:color="auto" w:fill="auto"/>
        <w:tabs>
          <w:tab w:val="left" w:pos="0"/>
        </w:tabs>
        <w:spacing w:after="6" w:line="240" w:lineRule="auto"/>
        <w:ind w:right="20"/>
        <w:jc w:val="center"/>
        <w:rPr>
          <w:b/>
          <w:sz w:val="28"/>
          <w:szCs w:val="28"/>
        </w:rPr>
      </w:pPr>
      <w:r w:rsidRPr="007D5BCA">
        <w:rPr>
          <w:b/>
          <w:sz w:val="28"/>
          <w:szCs w:val="28"/>
        </w:rPr>
        <w:t>Характеристики скважин и скваж</w:t>
      </w:r>
      <w:r>
        <w:rPr>
          <w:b/>
          <w:sz w:val="28"/>
          <w:szCs w:val="28"/>
        </w:rPr>
        <w:t>ин</w:t>
      </w:r>
      <w:r w:rsidRPr="007D5BCA">
        <w:rPr>
          <w:b/>
          <w:sz w:val="28"/>
          <w:szCs w:val="28"/>
        </w:rPr>
        <w:t>ных насосов</w:t>
      </w:r>
      <w:r>
        <w:rPr>
          <w:b/>
          <w:sz w:val="28"/>
          <w:szCs w:val="28"/>
        </w:rPr>
        <w:t xml:space="preserve"> в селе                                Сухосолотино</w:t>
      </w:r>
    </w:p>
    <w:p w:rsidR="002755C0" w:rsidRDefault="002755C0" w:rsidP="002755C0">
      <w:pPr>
        <w:pStyle w:val="44"/>
        <w:shd w:val="clear" w:color="auto" w:fill="auto"/>
        <w:spacing w:line="240" w:lineRule="auto"/>
        <w:ind w:firstLine="0"/>
        <w:jc w:val="center"/>
        <w:rPr>
          <w:b w:val="0"/>
          <w:sz w:val="28"/>
          <w:szCs w:val="28"/>
        </w:rPr>
      </w:pPr>
    </w:p>
    <w:tbl>
      <w:tblPr>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898"/>
        <w:gridCol w:w="1340"/>
        <w:gridCol w:w="1228"/>
        <w:gridCol w:w="1228"/>
        <w:gridCol w:w="1228"/>
        <w:gridCol w:w="1205"/>
      </w:tblGrid>
      <w:tr w:rsidR="002755C0" w:rsidRPr="00B5602A" w:rsidTr="00314C73">
        <w:trPr>
          <w:trHeight w:val="1100"/>
        </w:trPr>
        <w:tc>
          <w:tcPr>
            <w:tcW w:w="558" w:type="dxa"/>
            <w:shd w:val="clear" w:color="auto" w:fill="auto"/>
            <w:vAlign w:val="center"/>
          </w:tcPr>
          <w:p w:rsidR="002755C0" w:rsidRPr="00B5602A" w:rsidRDefault="002755C0" w:rsidP="00314C73">
            <w:pPr>
              <w:tabs>
                <w:tab w:val="left" w:pos="9345"/>
              </w:tabs>
              <w:spacing w:before="178"/>
              <w:ind w:left="-108" w:right="-108"/>
              <w:jc w:val="center"/>
              <w:rPr>
                <w:b/>
                <w:spacing w:val="-1"/>
                <w:sz w:val="24"/>
                <w:szCs w:val="24"/>
              </w:rPr>
            </w:pPr>
            <w:r w:rsidRPr="00B5602A">
              <w:rPr>
                <w:b/>
                <w:spacing w:val="-1"/>
                <w:sz w:val="24"/>
                <w:szCs w:val="24"/>
              </w:rPr>
              <w:t>№ п/п</w:t>
            </w:r>
          </w:p>
        </w:tc>
        <w:tc>
          <w:tcPr>
            <w:tcW w:w="1898" w:type="dxa"/>
            <w:shd w:val="clear" w:color="auto" w:fill="auto"/>
            <w:vAlign w:val="center"/>
          </w:tcPr>
          <w:p w:rsidR="002755C0" w:rsidRPr="00B5602A" w:rsidRDefault="002755C0" w:rsidP="00314C73">
            <w:pPr>
              <w:tabs>
                <w:tab w:val="left" w:pos="9345"/>
              </w:tabs>
              <w:spacing w:before="178"/>
              <w:ind w:left="-108" w:right="-108"/>
              <w:jc w:val="center"/>
              <w:rPr>
                <w:b/>
                <w:spacing w:val="-1"/>
                <w:sz w:val="24"/>
                <w:szCs w:val="24"/>
              </w:rPr>
            </w:pPr>
            <w:r w:rsidRPr="00B5602A">
              <w:rPr>
                <w:b/>
                <w:spacing w:val="-1"/>
                <w:sz w:val="24"/>
                <w:szCs w:val="24"/>
              </w:rPr>
              <w:t>Наименование скважины</w:t>
            </w:r>
          </w:p>
        </w:tc>
        <w:tc>
          <w:tcPr>
            <w:tcW w:w="1340" w:type="dxa"/>
            <w:shd w:val="clear" w:color="auto" w:fill="auto"/>
            <w:vAlign w:val="center"/>
          </w:tcPr>
          <w:p w:rsidR="002755C0" w:rsidRPr="00B5602A" w:rsidRDefault="002755C0" w:rsidP="00314C73">
            <w:pPr>
              <w:tabs>
                <w:tab w:val="left" w:pos="9345"/>
              </w:tabs>
              <w:spacing w:before="178"/>
              <w:ind w:left="-108" w:right="-108"/>
              <w:jc w:val="center"/>
              <w:rPr>
                <w:b/>
                <w:spacing w:val="-1"/>
                <w:sz w:val="24"/>
                <w:szCs w:val="24"/>
              </w:rPr>
            </w:pPr>
            <w:r w:rsidRPr="00B5602A">
              <w:rPr>
                <w:rStyle w:val="105pt"/>
                <w:rFonts w:eastAsiaTheme="minorHAnsi"/>
                <w:sz w:val="22"/>
                <w:szCs w:val="22"/>
              </w:rPr>
              <w:t>Год строит-ва/Глубина скважины</w:t>
            </w:r>
          </w:p>
        </w:tc>
        <w:tc>
          <w:tcPr>
            <w:tcW w:w="1228" w:type="dxa"/>
            <w:vAlign w:val="center"/>
          </w:tcPr>
          <w:p w:rsidR="002755C0" w:rsidRPr="00B5602A" w:rsidRDefault="002755C0" w:rsidP="00314C73">
            <w:pPr>
              <w:tabs>
                <w:tab w:val="left" w:pos="9345"/>
              </w:tabs>
              <w:spacing w:before="178"/>
              <w:ind w:left="-108" w:right="-108"/>
              <w:jc w:val="center"/>
              <w:rPr>
                <w:b/>
                <w:spacing w:val="-1"/>
                <w:sz w:val="24"/>
                <w:szCs w:val="24"/>
              </w:rPr>
            </w:pPr>
            <w:r w:rsidRPr="00B5602A">
              <w:rPr>
                <w:b/>
                <w:spacing w:val="-1"/>
                <w:sz w:val="24"/>
                <w:szCs w:val="24"/>
              </w:rPr>
              <w:t>Марка насоса</w:t>
            </w:r>
          </w:p>
        </w:tc>
        <w:tc>
          <w:tcPr>
            <w:tcW w:w="1228" w:type="dxa"/>
            <w:shd w:val="clear" w:color="auto" w:fill="auto"/>
            <w:vAlign w:val="center"/>
          </w:tcPr>
          <w:p w:rsidR="002755C0" w:rsidRPr="00B5602A" w:rsidRDefault="002755C0" w:rsidP="00314C73">
            <w:pPr>
              <w:tabs>
                <w:tab w:val="left" w:pos="9345"/>
              </w:tabs>
              <w:spacing w:before="178"/>
              <w:ind w:left="-108" w:right="-108"/>
              <w:jc w:val="center"/>
              <w:rPr>
                <w:b/>
                <w:spacing w:val="-1"/>
                <w:sz w:val="24"/>
                <w:szCs w:val="24"/>
              </w:rPr>
            </w:pPr>
            <w:r w:rsidRPr="00B5602A">
              <w:rPr>
                <w:b/>
                <w:spacing w:val="-1"/>
                <w:sz w:val="24"/>
                <w:szCs w:val="24"/>
              </w:rPr>
              <w:t>Производительность, куб.м/час</w:t>
            </w:r>
          </w:p>
        </w:tc>
        <w:tc>
          <w:tcPr>
            <w:tcW w:w="1228" w:type="dxa"/>
            <w:shd w:val="clear" w:color="auto" w:fill="auto"/>
            <w:vAlign w:val="center"/>
          </w:tcPr>
          <w:p w:rsidR="002755C0" w:rsidRPr="00B5602A" w:rsidRDefault="002755C0" w:rsidP="00314C73">
            <w:pPr>
              <w:tabs>
                <w:tab w:val="left" w:pos="9345"/>
              </w:tabs>
              <w:spacing w:before="178"/>
              <w:ind w:left="-108" w:right="-108"/>
              <w:jc w:val="center"/>
              <w:rPr>
                <w:b/>
                <w:spacing w:val="-1"/>
                <w:sz w:val="24"/>
                <w:szCs w:val="24"/>
              </w:rPr>
            </w:pPr>
            <w:r w:rsidRPr="00B5602A">
              <w:rPr>
                <w:b/>
                <w:spacing w:val="-1"/>
                <w:sz w:val="24"/>
                <w:szCs w:val="24"/>
              </w:rPr>
              <w:t>Напор, м</w:t>
            </w:r>
          </w:p>
        </w:tc>
        <w:tc>
          <w:tcPr>
            <w:tcW w:w="1205" w:type="dxa"/>
            <w:shd w:val="clear" w:color="auto" w:fill="auto"/>
            <w:vAlign w:val="center"/>
          </w:tcPr>
          <w:p w:rsidR="002755C0" w:rsidRPr="00B5602A" w:rsidRDefault="002755C0" w:rsidP="00314C73">
            <w:pPr>
              <w:tabs>
                <w:tab w:val="left" w:pos="9345"/>
              </w:tabs>
              <w:spacing w:before="178"/>
              <w:ind w:left="-108" w:right="4"/>
              <w:jc w:val="center"/>
              <w:rPr>
                <w:b/>
                <w:spacing w:val="-1"/>
                <w:sz w:val="24"/>
                <w:szCs w:val="24"/>
              </w:rPr>
            </w:pPr>
            <w:r w:rsidRPr="00B5602A">
              <w:rPr>
                <w:b/>
                <w:spacing w:val="-1"/>
                <w:sz w:val="24"/>
                <w:szCs w:val="24"/>
              </w:rPr>
              <w:t>Мощность электродвигателя, кВт</w:t>
            </w:r>
          </w:p>
        </w:tc>
      </w:tr>
      <w:tr w:rsidR="002755C0" w:rsidRPr="00B5602A" w:rsidTr="00314C73">
        <w:trPr>
          <w:trHeight w:val="1031"/>
        </w:trPr>
        <w:tc>
          <w:tcPr>
            <w:tcW w:w="558" w:type="dxa"/>
            <w:shd w:val="clear" w:color="auto" w:fill="auto"/>
            <w:vAlign w:val="center"/>
          </w:tcPr>
          <w:p w:rsidR="002755C0" w:rsidRPr="00B5602A" w:rsidRDefault="002755C0" w:rsidP="00314C73">
            <w:pPr>
              <w:tabs>
                <w:tab w:val="left" w:pos="9345"/>
              </w:tabs>
              <w:spacing w:before="178"/>
              <w:ind w:right="67"/>
              <w:jc w:val="center"/>
              <w:rPr>
                <w:spacing w:val="-1"/>
                <w:sz w:val="24"/>
                <w:szCs w:val="24"/>
              </w:rPr>
            </w:pPr>
            <w:r w:rsidRPr="00B5602A">
              <w:rPr>
                <w:spacing w:val="-1"/>
                <w:sz w:val="24"/>
                <w:szCs w:val="24"/>
              </w:rPr>
              <w:t>1</w:t>
            </w:r>
          </w:p>
        </w:tc>
        <w:tc>
          <w:tcPr>
            <w:tcW w:w="1898" w:type="dxa"/>
            <w:shd w:val="clear" w:color="auto" w:fill="auto"/>
            <w:vAlign w:val="center"/>
          </w:tcPr>
          <w:p w:rsidR="002755C0" w:rsidRPr="00B5602A" w:rsidRDefault="002755C0" w:rsidP="00314C73">
            <w:pPr>
              <w:tabs>
                <w:tab w:val="left" w:pos="9345"/>
              </w:tabs>
              <w:spacing w:before="178"/>
              <w:ind w:right="-108"/>
              <w:rPr>
                <w:spacing w:val="-1"/>
                <w:sz w:val="24"/>
                <w:szCs w:val="24"/>
              </w:rPr>
            </w:pPr>
            <w:r w:rsidRPr="00B5602A">
              <w:rPr>
                <w:spacing w:val="-1"/>
                <w:sz w:val="24"/>
                <w:szCs w:val="24"/>
              </w:rPr>
              <w:t xml:space="preserve">Скважина № 1, </w:t>
            </w:r>
          </w:p>
          <w:p w:rsidR="002755C0" w:rsidRPr="00B5602A" w:rsidRDefault="002755C0" w:rsidP="00314C73">
            <w:pPr>
              <w:tabs>
                <w:tab w:val="left" w:pos="9345"/>
              </w:tabs>
              <w:spacing w:before="178"/>
              <w:ind w:right="-108"/>
              <w:rPr>
                <w:spacing w:val="-1"/>
                <w:sz w:val="24"/>
                <w:szCs w:val="24"/>
              </w:rPr>
            </w:pPr>
            <w:r w:rsidRPr="00B5602A">
              <w:rPr>
                <w:spacing w:val="-1"/>
                <w:sz w:val="24"/>
                <w:szCs w:val="24"/>
              </w:rPr>
              <w:t>Ул.Кофанова (Плота)</w:t>
            </w:r>
          </w:p>
        </w:tc>
        <w:tc>
          <w:tcPr>
            <w:tcW w:w="1340" w:type="dxa"/>
            <w:shd w:val="clear" w:color="auto" w:fill="auto"/>
            <w:vAlign w:val="center"/>
          </w:tcPr>
          <w:p w:rsidR="002755C0" w:rsidRPr="00B5602A" w:rsidRDefault="002755C0" w:rsidP="00314C73">
            <w:pPr>
              <w:tabs>
                <w:tab w:val="left" w:pos="9345"/>
              </w:tabs>
              <w:spacing w:before="178"/>
              <w:jc w:val="center"/>
              <w:rPr>
                <w:spacing w:val="-1"/>
                <w:sz w:val="24"/>
                <w:szCs w:val="24"/>
              </w:rPr>
            </w:pPr>
            <w:r>
              <w:rPr>
                <w:spacing w:val="-1"/>
                <w:sz w:val="24"/>
                <w:szCs w:val="24"/>
              </w:rPr>
              <w:t>1990</w:t>
            </w:r>
          </w:p>
        </w:tc>
        <w:tc>
          <w:tcPr>
            <w:tcW w:w="1228" w:type="dxa"/>
            <w:vAlign w:val="center"/>
          </w:tcPr>
          <w:p w:rsidR="002755C0" w:rsidRPr="00B5602A" w:rsidRDefault="002755C0" w:rsidP="00314C73">
            <w:pPr>
              <w:tabs>
                <w:tab w:val="left" w:pos="9345"/>
              </w:tabs>
              <w:spacing w:before="178"/>
              <w:rPr>
                <w:spacing w:val="-1"/>
                <w:sz w:val="24"/>
                <w:szCs w:val="24"/>
              </w:rPr>
            </w:pPr>
            <w:r w:rsidRPr="00B5602A">
              <w:rPr>
                <w:spacing w:val="-1"/>
                <w:sz w:val="24"/>
                <w:szCs w:val="24"/>
              </w:rPr>
              <w:t>ЭЦВ 6-10-80</w:t>
            </w:r>
          </w:p>
        </w:tc>
        <w:tc>
          <w:tcPr>
            <w:tcW w:w="1228" w:type="dxa"/>
            <w:shd w:val="clear" w:color="auto" w:fill="auto"/>
            <w:vAlign w:val="center"/>
          </w:tcPr>
          <w:p w:rsidR="002755C0" w:rsidRPr="00B5602A" w:rsidRDefault="002755C0" w:rsidP="00314C73">
            <w:pPr>
              <w:tabs>
                <w:tab w:val="left" w:pos="9345"/>
              </w:tabs>
              <w:spacing w:before="178"/>
              <w:rPr>
                <w:spacing w:val="-1"/>
                <w:sz w:val="24"/>
                <w:szCs w:val="24"/>
              </w:rPr>
            </w:pPr>
            <w:r w:rsidRPr="00B5602A">
              <w:rPr>
                <w:spacing w:val="-1"/>
                <w:sz w:val="24"/>
                <w:szCs w:val="24"/>
              </w:rPr>
              <w:t xml:space="preserve">         10</w:t>
            </w:r>
          </w:p>
        </w:tc>
        <w:tc>
          <w:tcPr>
            <w:tcW w:w="1228" w:type="dxa"/>
            <w:shd w:val="clear" w:color="auto" w:fill="auto"/>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80</w:t>
            </w:r>
          </w:p>
        </w:tc>
        <w:tc>
          <w:tcPr>
            <w:tcW w:w="1205" w:type="dxa"/>
            <w:shd w:val="clear" w:color="auto" w:fill="auto"/>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6.3</w:t>
            </w:r>
          </w:p>
        </w:tc>
      </w:tr>
      <w:tr w:rsidR="002755C0" w:rsidRPr="00B5602A" w:rsidTr="00314C73">
        <w:trPr>
          <w:trHeight w:val="1045"/>
        </w:trPr>
        <w:tc>
          <w:tcPr>
            <w:tcW w:w="558" w:type="dxa"/>
            <w:shd w:val="clear" w:color="auto" w:fill="auto"/>
            <w:vAlign w:val="center"/>
          </w:tcPr>
          <w:p w:rsidR="002755C0" w:rsidRPr="00B5602A" w:rsidRDefault="002755C0" w:rsidP="00314C73">
            <w:pPr>
              <w:tabs>
                <w:tab w:val="left" w:pos="9345"/>
              </w:tabs>
              <w:spacing w:before="178"/>
              <w:ind w:right="67"/>
              <w:jc w:val="center"/>
              <w:rPr>
                <w:spacing w:val="-1"/>
                <w:sz w:val="24"/>
                <w:szCs w:val="24"/>
              </w:rPr>
            </w:pPr>
            <w:r w:rsidRPr="00B5602A">
              <w:rPr>
                <w:spacing w:val="-1"/>
                <w:sz w:val="24"/>
                <w:szCs w:val="24"/>
              </w:rPr>
              <w:t>2</w:t>
            </w:r>
          </w:p>
        </w:tc>
        <w:tc>
          <w:tcPr>
            <w:tcW w:w="1898" w:type="dxa"/>
            <w:shd w:val="clear" w:color="auto" w:fill="auto"/>
            <w:vAlign w:val="center"/>
          </w:tcPr>
          <w:p w:rsidR="002755C0" w:rsidRPr="00B5602A" w:rsidRDefault="002755C0" w:rsidP="00314C73">
            <w:pPr>
              <w:tabs>
                <w:tab w:val="left" w:pos="9345"/>
              </w:tabs>
              <w:ind w:right="-108"/>
              <w:rPr>
                <w:spacing w:val="-1"/>
                <w:sz w:val="24"/>
                <w:szCs w:val="24"/>
              </w:rPr>
            </w:pPr>
            <w:r w:rsidRPr="00B5602A">
              <w:rPr>
                <w:spacing w:val="-1"/>
                <w:sz w:val="24"/>
                <w:szCs w:val="24"/>
              </w:rPr>
              <w:t xml:space="preserve">Скважина № 2, </w:t>
            </w:r>
          </w:p>
          <w:p w:rsidR="002755C0" w:rsidRPr="00B5602A" w:rsidRDefault="002755C0" w:rsidP="00314C73">
            <w:pPr>
              <w:tabs>
                <w:tab w:val="left" w:pos="9345"/>
              </w:tabs>
              <w:ind w:right="-108"/>
              <w:rPr>
                <w:spacing w:val="-1"/>
                <w:sz w:val="24"/>
                <w:szCs w:val="24"/>
              </w:rPr>
            </w:pPr>
            <w:r w:rsidRPr="00B5602A">
              <w:rPr>
                <w:spacing w:val="-1"/>
                <w:sz w:val="24"/>
                <w:szCs w:val="24"/>
              </w:rPr>
              <w:t xml:space="preserve">Ул.Кофанова </w:t>
            </w:r>
          </w:p>
        </w:tc>
        <w:tc>
          <w:tcPr>
            <w:tcW w:w="1340" w:type="dxa"/>
            <w:shd w:val="clear" w:color="auto" w:fill="auto"/>
            <w:vAlign w:val="center"/>
          </w:tcPr>
          <w:p w:rsidR="002755C0" w:rsidRPr="00B5602A" w:rsidRDefault="002755C0" w:rsidP="00314C73">
            <w:pPr>
              <w:tabs>
                <w:tab w:val="left" w:pos="9345"/>
              </w:tabs>
              <w:spacing w:before="178"/>
              <w:jc w:val="center"/>
              <w:rPr>
                <w:spacing w:val="-1"/>
                <w:sz w:val="24"/>
                <w:szCs w:val="24"/>
              </w:rPr>
            </w:pPr>
            <w:r>
              <w:rPr>
                <w:spacing w:val="-1"/>
                <w:sz w:val="24"/>
                <w:szCs w:val="24"/>
              </w:rPr>
              <w:t>1990</w:t>
            </w:r>
          </w:p>
        </w:tc>
        <w:tc>
          <w:tcPr>
            <w:tcW w:w="1228" w:type="dxa"/>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ЭЦВ 6-10-80</w:t>
            </w:r>
          </w:p>
        </w:tc>
        <w:tc>
          <w:tcPr>
            <w:tcW w:w="1228" w:type="dxa"/>
            <w:shd w:val="clear" w:color="auto" w:fill="auto"/>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10</w:t>
            </w:r>
          </w:p>
        </w:tc>
        <w:tc>
          <w:tcPr>
            <w:tcW w:w="1228" w:type="dxa"/>
            <w:shd w:val="clear" w:color="auto" w:fill="auto"/>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80</w:t>
            </w:r>
          </w:p>
        </w:tc>
        <w:tc>
          <w:tcPr>
            <w:tcW w:w="1205" w:type="dxa"/>
            <w:shd w:val="clear" w:color="auto" w:fill="auto"/>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6.3</w:t>
            </w:r>
          </w:p>
        </w:tc>
      </w:tr>
      <w:tr w:rsidR="002755C0" w:rsidRPr="00B5602A" w:rsidTr="00314C73">
        <w:trPr>
          <w:trHeight w:val="839"/>
        </w:trPr>
        <w:tc>
          <w:tcPr>
            <w:tcW w:w="558" w:type="dxa"/>
            <w:shd w:val="clear" w:color="auto" w:fill="auto"/>
            <w:vAlign w:val="center"/>
          </w:tcPr>
          <w:p w:rsidR="002755C0" w:rsidRPr="00B5602A" w:rsidRDefault="002755C0" w:rsidP="00314C73">
            <w:pPr>
              <w:tabs>
                <w:tab w:val="left" w:pos="9345"/>
              </w:tabs>
              <w:spacing w:before="178"/>
              <w:ind w:right="67"/>
              <w:jc w:val="center"/>
              <w:rPr>
                <w:spacing w:val="-1"/>
                <w:sz w:val="24"/>
                <w:szCs w:val="24"/>
              </w:rPr>
            </w:pPr>
            <w:r w:rsidRPr="00B5602A">
              <w:rPr>
                <w:spacing w:val="-1"/>
                <w:sz w:val="24"/>
                <w:szCs w:val="24"/>
              </w:rPr>
              <w:t>3</w:t>
            </w:r>
          </w:p>
        </w:tc>
        <w:tc>
          <w:tcPr>
            <w:tcW w:w="1898" w:type="dxa"/>
            <w:shd w:val="clear" w:color="auto" w:fill="auto"/>
            <w:vAlign w:val="center"/>
          </w:tcPr>
          <w:p w:rsidR="002755C0" w:rsidRPr="00B5602A" w:rsidRDefault="002755C0" w:rsidP="00314C73">
            <w:pPr>
              <w:tabs>
                <w:tab w:val="left" w:pos="9345"/>
              </w:tabs>
              <w:spacing w:before="178"/>
              <w:ind w:right="-108"/>
              <w:rPr>
                <w:spacing w:val="-1"/>
                <w:sz w:val="24"/>
                <w:szCs w:val="24"/>
              </w:rPr>
            </w:pPr>
            <w:r w:rsidRPr="00B5602A">
              <w:rPr>
                <w:spacing w:val="-1"/>
                <w:sz w:val="24"/>
                <w:szCs w:val="24"/>
              </w:rPr>
              <w:t>Скважина №3 ул.Центральная (клуб)</w:t>
            </w:r>
          </w:p>
        </w:tc>
        <w:tc>
          <w:tcPr>
            <w:tcW w:w="1340" w:type="dxa"/>
            <w:shd w:val="clear" w:color="auto" w:fill="auto"/>
            <w:vAlign w:val="center"/>
          </w:tcPr>
          <w:p w:rsidR="002755C0" w:rsidRPr="00B5602A" w:rsidRDefault="002755C0" w:rsidP="00314C73">
            <w:pPr>
              <w:tabs>
                <w:tab w:val="left" w:pos="9345"/>
              </w:tabs>
              <w:spacing w:before="178"/>
              <w:jc w:val="center"/>
              <w:rPr>
                <w:spacing w:val="-1"/>
                <w:sz w:val="24"/>
                <w:szCs w:val="24"/>
              </w:rPr>
            </w:pPr>
            <w:r>
              <w:rPr>
                <w:spacing w:val="-1"/>
                <w:sz w:val="24"/>
                <w:szCs w:val="24"/>
              </w:rPr>
              <w:t>1980</w:t>
            </w:r>
          </w:p>
        </w:tc>
        <w:tc>
          <w:tcPr>
            <w:tcW w:w="1228" w:type="dxa"/>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ЭЦВ 6-16-80</w:t>
            </w:r>
          </w:p>
        </w:tc>
        <w:tc>
          <w:tcPr>
            <w:tcW w:w="1228" w:type="dxa"/>
            <w:shd w:val="clear" w:color="auto" w:fill="auto"/>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16</w:t>
            </w:r>
          </w:p>
        </w:tc>
        <w:tc>
          <w:tcPr>
            <w:tcW w:w="1228" w:type="dxa"/>
            <w:shd w:val="clear" w:color="auto" w:fill="auto"/>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80</w:t>
            </w:r>
          </w:p>
        </w:tc>
        <w:tc>
          <w:tcPr>
            <w:tcW w:w="1205" w:type="dxa"/>
            <w:shd w:val="clear" w:color="auto" w:fill="auto"/>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7.3</w:t>
            </w:r>
          </w:p>
        </w:tc>
      </w:tr>
      <w:tr w:rsidR="002755C0" w:rsidRPr="00B5602A" w:rsidTr="00314C73">
        <w:trPr>
          <w:trHeight w:val="1045"/>
        </w:trPr>
        <w:tc>
          <w:tcPr>
            <w:tcW w:w="558" w:type="dxa"/>
            <w:shd w:val="clear" w:color="auto" w:fill="auto"/>
            <w:vAlign w:val="center"/>
          </w:tcPr>
          <w:p w:rsidR="002755C0" w:rsidRPr="00B5602A" w:rsidRDefault="002755C0" w:rsidP="00314C73">
            <w:pPr>
              <w:tabs>
                <w:tab w:val="left" w:pos="9345"/>
              </w:tabs>
              <w:spacing w:before="178"/>
              <w:ind w:right="67"/>
              <w:jc w:val="center"/>
              <w:rPr>
                <w:spacing w:val="-1"/>
                <w:sz w:val="24"/>
                <w:szCs w:val="24"/>
              </w:rPr>
            </w:pPr>
            <w:r w:rsidRPr="00B5602A">
              <w:rPr>
                <w:spacing w:val="-1"/>
                <w:sz w:val="24"/>
                <w:szCs w:val="24"/>
              </w:rPr>
              <w:t>4</w:t>
            </w:r>
          </w:p>
        </w:tc>
        <w:tc>
          <w:tcPr>
            <w:tcW w:w="1898" w:type="dxa"/>
            <w:shd w:val="clear" w:color="auto" w:fill="auto"/>
            <w:vAlign w:val="center"/>
          </w:tcPr>
          <w:p w:rsidR="002755C0" w:rsidRPr="00B5602A" w:rsidRDefault="002755C0" w:rsidP="00314C73">
            <w:pPr>
              <w:tabs>
                <w:tab w:val="left" w:pos="9345"/>
              </w:tabs>
              <w:spacing w:before="178"/>
              <w:ind w:right="-108"/>
              <w:rPr>
                <w:spacing w:val="-1"/>
                <w:sz w:val="24"/>
                <w:szCs w:val="24"/>
              </w:rPr>
            </w:pPr>
            <w:r w:rsidRPr="00B5602A">
              <w:rPr>
                <w:spacing w:val="-1"/>
                <w:sz w:val="24"/>
                <w:szCs w:val="24"/>
              </w:rPr>
              <w:t xml:space="preserve">Скважина № 4 </w:t>
            </w:r>
          </w:p>
          <w:p w:rsidR="002755C0" w:rsidRPr="00B5602A" w:rsidRDefault="002755C0" w:rsidP="00314C73">
            <w:pPr>
              <w:tabs>
                <w:tab w:val="left" w:pos="9345"/>
              </w:tabs>
              <w:spacing w:before="178"/>
              <w:ind w:right="-108"/>
              <w:rPr>
                <w:spacing w:val="-1"/>
                <w:sz w:val="24"/>
                <w:szCs w:val="24"/>
              </w:rPr>
            </w:pPr>
            <w:r w:rsidRPr="00B5602A">
              <w:rPr>
                <w:spacing w:val="-1"/>
                <w:sz w:val="24"/>
                <w:szCs w:val="24"/>
              </w:rPr>
              <w:t>Центральная (клуб)</w:t>
            </w:r>
          </w:p>
        </w:tc>
        <w:tc>
          <w:tcPr>
            <w:tcW w:w="1340" w:type="dxa"/>
            <w:shd w:val="clear" w:color="auto" w:fill="auto"/>
            <w:vAlign w:val="center"/>
          </w:tcPr>
          <w:p w:rsidR="002755C0" w:rsidRPr="00B5602A" w:rsidRDefault="002755C0" w:rsidP="00314C73">
            <w:pPr>
              <w:tabs>
                <w:tab w:val="left" w:pos="9345"/>
              </w:tabs>
              <w:spacing w:before="178"/>
              <w:rPr>
                <w:spacing w:val="-1"/>
                <w:sz w:val="24"/>
                <w:szCs w:val="24"/>
              </w:rPr>
            </w:pPr>
            <w:r>
              <w:rPr>
                <w:spacing w:val="-1"/>
                <w:sz w:val="24"/>
                <w:szCs w:val="24"/>
              </w:rPr>
              <w:t xml:space="preserve">      1980</w:t>
            </w:r>
          </w:p>
        </w:tc>
        <w:tc>
          <w:tcPr>
            <w:tcW w:w="1228" w:type="dxa"/>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ЭЦВ 6-10-80</w:t>
            </w:r>
          </w:p>
        </w:tc>
        <w:tc>
          <w:tcPr>
            <w:tcW w:w="1228" w:type="dxa"/>
            <w:shd w:val="clear" w:color="auto" w:fill="auto"/>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10</w:t>
            </w:r>
          </w:p>
        </w:tc>
        <w:tc>
          <w:tcPr>
            <w:tcW w:w="1228" w:type="dxa"/>
            <w:shd w:val="clear" w:color="auto" w:fill="auto"/>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80</w:t>
            </w:r>
          </w:p>
        </w:tc>
        <w:tc>
          <w:tcPr>
            <w:tcW w:w="1205" w:type="dxa"/>
            <w:shd w:val="clear" w:color="auto" w:fill="auto"/>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6.3</w:t>
            </w:r>
          </w:p>
        </w:tc>
      </w:tr>
      <w:tr w:rsidR="002755C0" w:rsidRPr="00B5602A" w:rsidTr="00314C73">
        <w:trPr>
          <w:trHeight w:val="852"/>
        </w:trPr>
        <w:tc>
          <w:tcPr>
            <w:tcW w:w="558" w:type="dxa"/>
            <w:shd w:val="clear" w:color="auto" w:fill="auto"/>
            <w:vAlign w:val="center"/>
          </w:tcPr>
          <w:p w:rsidR="002755C0" w:rsidRPr="00B5602A" w:rsidRDefault="002755C0" w:rsidP="00314C73">
            <w:pPr>
              <w:tabs>
                <w:tab w:val="left" w:pos="9345"/>
              </w:tabs>
              <w:spacing w:before="178"/>
              <w:ind w:right="67"/>
              <w:jc w:val="center"/>
              <w:rPr>
                <w:spacing w:val="-1"/>
                <w:sz w:val="24"/>
                <w:szCs w:val="24"/>
              </w:rPr>
            </w:pPr>
            <w:r w:rsidRPr="00B5602A">
              <w:rPr>
                <w:spacing w:val="-1"/>
                <w:sz w:val="24"/>
                <w:szCs w:val="24"/>
              </w:rPr>
              <w:t>5</w:t>
            </w:r>
          </w:p>
        </w:tc>
        <w:tc>
          <w:tcPr>
            <w:tcW w:w="1898" w:type="dxa"/>
            <w:shd w:val="clear" w:color="auto" w:fill="auto"/>
            <w:vAlign w:val="center"/>
          </w:tcPr>
          <w:p w:rsidR="002755C0" w:rsidRPr="00B5602A" w:rsidRDefault="002755C0" w:rsidP="00314C73">
            <w:pPr>
              <w:tabs>
                <w:tab w:val="left" w:pos="9345"/>
              </w:tabs>
              <w:spacing w:before="178"/>
              <w:ind w:right="-108"/>
              <w:rPr>
                <w:spacing w:val="-1"/>
                <w:sz w:val="24"/>
                <w:szCs w:val="24"/>
              </w:rPr>
            </w:pPr>
            <w:r w:rsidRPr="00B5602A">
              <w:rPr>
                <w:spacing w:val="-1"/>
                <w:sz w:val="24"/>
                <w:szCs w:val="24"/>
              </w:rPr>
              <w:t>Скважина № 5 (МТФ 2) ул.Луговая</w:t>
            </w:r>
          </w:p>
        </w:tc>
        <w:tc>
          <w:tcPr>
            <w:tcW w:w="1340" w:type="dxa"/>
            <w:shd w:val="clear" w:color="auto" w:fill="auto"/>
            <w:vAlign w:val="center"/>
          </w:tcPr>
          <w:p w:rsidR="002755C0" w:rsidRPr="00B5602A" w:rsidRDefault="002755C0" w:rsidP="00314C73">
            <w:pPr>
              <w:tabs>
                <w:tab w:val="left" w:pos="9345"/>
              </w:tabs>
              <w:spacing w:before="178"/>
              <w:rPr>
                <w:spacing w:val="-1"/>
                <w:sz w:val="24"/>
                <w:szCs w:val="24"/>
              </w:rPr>
            </w:pPr>
            <w:r>
              <w:rPr>
                <w:spacing w:val="-1"/>
                <w:sz w:val="24"/>
                <w:szCs w:val="24"/>
              </w:rPr>
              <w:t xml:space="preserve">   1985</w:t>
            </w:r>
          </w:p>
        </w:tc>
        <w:tc>
          <w:tcPr>
            <w:tcW w:w="1228" w:type="dxa"/>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ЭЦВ 6-16 80</w:t>
            </w:r>
          </w:p>
        </w:tc>
        <w:tc>
          <w:tcPr>
            <w:tcW w:w="1228" w:type="dxa"/>
            <w:shd w:val="clear" w:color="auto" w:fill="auto"/>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16</w:t>
            </w:r>
          </w:p>
        </w:tc>
        <w:tc>
          <w:tcPr>
            <w:tcW w:w="1228" w:type="dxa"/>
            <w:shd w:val="clear" w:color="auto" w:fill="auto"/>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80</w:t>
            </w:r>
          </w:p>
        </w:tc>
        <w:tc>
          <w:tcPr>
            <w:tcW w:w="1205" w:type="dxa"/>
            <w:shd w:val="clear" w:color="auto" w:fill="auto"/>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7.3</w:t>
            </w:r>
          </w:p>
        </w:tc>
      </w:tr>
      <w:tr w:rsidR="002755C0" w:rsidRPr="00B5602A" w:rsidTr="00314C73">
        <w:trPr>
          <w:trHeight w:val="696"/>
        </w:trPr>
        <w:tc>
          <w:tcPr>
            <w:tcW w:w="558" w:type="dxa"/>
            <w:shd w:val="clear" w:color="auto" w:fill="auto"/>
            <w:vAlign w:val="center"/>
          </w:tcPr>
          <w:p w:rsidR="002755C0" w:rsidRPr="00B5602A" w:rsidRDefault="002755C0" w:rsidP="00314C73">
            <w:pPr>
              <w:tabs>
                <w:tab w:val="left" w:pos="9345"/>
              </w:tabs>
              <w:spacing w:before="178"/>
              <w:ind w:right="67"/>
              <w:jc w:val="center"/>
              <w:rPr>
                <w:spacing w:val="-1"/>
                <w:sz w:val="24"/>
                <w:szCs w:val="24"/>
              </w:rPr>
            </w:pPr>
            <w:r w:rsidRPr="00B5602A">
              <w:rPr>
                <w:spacing w:val="-1"/>
                <w:sz w:val="24"/>
                <w:szCs w:val="24"/>
              </w:rPr>
              <w:t>6</w:t>
            </w:r>
          </w:p>
        </w:tc>
        <w:tc>
          <w:tcPr>
            <w:tcW w:w="1898" w:type="dxa"/>
            <w:shd w:val="clear" w:color="auto" w:fill="auto"/>
            <w:vAlign w:val="center"/>
          </w:tcPr>
          <w:p w:rsidR="002755C0" w:rsidRPr="00B5602A" w:rsidRDefault="002755C0" w:rsidP="00314C73">
            <w:pPr>
              <w:tabs>
                <w:tab w:val="left" w:pos="9345"/>
              </w:tabs>
              <w:spacing w:before="178"/>
              <w:ind w:right="-108"/>
              <w:rPr>
                <w:spacing w:val="-1"/>
                <w:sz w:val="24"/>
                <w:szCs w:val="24"/>
              </w:rPr>
            </w:pPr>
            <w:r>
              <w:rPr>
                <w:spacing w:val="-1"/>
                <w:sz w:val="24"/>
                <w:szCs w:val="24"/>
              </w:rPr>
              <w:t>Скважина № 6</w:t>
            </w:r>
            <w:r w:rsidRPr="00B5602A">
              <w:rPr>
                <w:spacing w:val="-1"/>
                <w:sz w:val="24"/>
                <w:szCs w:val="24"/>
              </w:rPr>
              <w:t xml:space="preserve"> </w:t>
            </w:r>
          </w:p>
        </w:tc>
        <w:tc>
          <w:tcPr>
            <w:tcW w:w="1340" w:type="dxa"/>
            <w:shd w:val="clear" w:color="auto" w:fill="auto"/>
            <w:vAlign w:val="center"/>
          </w:tcPr>
          <w:p w:rsidR="002755C0" w:rsidRPr="00B5602A" w:rsidRDefault="002755C0" w:rsidP="00314C73">
            <w:pPr>
              <w:tabs>
                <w:tab w:val="left" w:pos="9345"/>
              </w:tabs>
              <w:spacing w:before="178"/>
              <w:rPr>
                <w:spacing w:val="-1"/>
                <w:sz w:val="24"/>
                <w:szCs w:val="24"/>
              </w:rPr>
            </w:pPr>
            <w:r>
              <w:rPr>
                <w:spacing w:val="-1"/>
                <w:sz w:val="24"/>
                <w:szCs w:val="24"/>
              </w:rPr>
              <w:t xml:space="preserve">   1992</w:t>
            </w:r>
          </w:p>
        </w:tc>
        <w:tc>
          <w:tcPr>
            <w:tcW w:w="1228" w:type="dxa"/>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ЭЦВ 6-10-80</w:t>
            </w:r>
          </w:p>
        </w:tc>
        <w:tc>
          <w:tcPr>
            <w:tcW w:w="1228" w:type="dxa"/>
            <w:shd w:val="clear" w:color="auto" w:fill="auto"/>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10</w:t>
            </w:r>
          </w:p>
        </w:tc>
        <w:tc>
          <w:tcPr>
            <w:tcW w:w="1228" w:type="dxa"/>
            <w:shd w:val="clear" w:color="auto" w:fill="auto"/>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80</w:t>
            </w:r>
          </w:p>
        </w:tc>
        <w:tc>
          <w:tcPr>
            <w:tcW w:w="1205" w:type="dxa"/>
            <w:shd w:val="clear" w:color="auto" w:fill="auto"/>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6.3</w:t>
            </w:r>
          </w:p>
        </w:tc>
      </w:tr>
      <w:tr w:rsidR="002755C0" w:rsidRPr="00B5602A" w:rsidTr="00314C73">
        <w:trPr>
          <w:trHeight w:val="605"/>
        </w:trPr>
        <w:tc>
          <w:tcPr>
            <w:tcW w:w="558" w:type="dxa"/>
            <w:shd w:val="clear" w:color="auto" w:fill="auto"/>
            <w:vAlign w:val="center"/>
          </w:tcPr>
          <w:p w:rsidR="002755C0" w:rsidRPr="00B5602A" w:rsidRDefault="002755C0" w:rsidP="00314C73">
            <w:pPr>
              <w:tabs>
                <w:tab w:val="left" w:pos="9345"/>
              </w:tabs>
              <w:spacing w:before="178"/>
              <w:ind w:right="67"/>
              <w:jc w:val="center"/>
              <w:rPr>
                <w:spacing w:val="-1"/>
                <w:sz w:val="24"/>
                <w:szCs w:val="24"/>
              </w:rPr>
            </w:pPr>
            <w:r w:rsidRPr="00B5602A">
              <w:rPr>
                <w:spacing w:val="-1"/>
                <w:sz w:val="24"/>
                <w:szCs w:val="24"/>
              </w:rPr>
              <w:lastRenderedPageBreak/>
              <w:t>7</w:t>
            </w:r>
          </w:p>
        </w:tc>
        <w:tc>
          <w:tcPr>
            <w:tcW w:w="1898" w:type="dxa"/>
            <w:shd w:val="clear" w:color="auto" w:fill="auto"/>
            <w:vAlign w:val="center"/>
          </w:tcPr>
          <w:p w:rsidR="002755C0" w:rsidRPr="00B5602A" w:rsidRDefault="002755C0" w:rsidP="00314C73">
            <w:pPr>
              <w:tabs>
                <w:tab w:val="left" w:pos="9345"/>
              </w:tabs>
              <w:spacing w:before="178"/>
              <w:ind w:right="-108"/>
              <w:rPr>
                <w:spacing w:val="-1"/>
                <w:sz w:val="24"/>
                <w:szCs w:val="24"/>
              </w:rPr>
            </w:pPr>
            <w:r w:rsidRPr="00B5602A">
              <w:rPr>
                <w:spacing w:val="-1"/>
                <w:sz w:val="24"/>
                <w:szCs w:val="24"/>
              </w:rPr>
              <w:t>Скважина № 7</w:t>
            </w:r>
          </w:p>
        </w:tc>
        <w:tc>
          <w:tcPr>
            <w:tcW w:w="1340" w:type="dxa"/>
            <w:shd w:val="clear" w:color="auto" w:fill="auto"/>
            <w:vAlign w:val="center"/>
          </w:tcPr>
          <w:p w:rsidR="002755C0" w:rsidRPr="00B5602A" w:rsidRDefault="002755C0" w:rsidP="00314C73">
            <w:pPr>
              <w:tabs>
                <w:tab w:val="left" w:pos="9345"/>
              </w:tabs>
              <w:spacing w:before="178"/>
              <w:rPr>
                <w:spacing w:val="-1"/>
                <w:sz w:val="24"/>
                <w:szCs w:val="24"/>
              </w:rPr>
            </w:pPr>
            <w:r>
              <w:rPr>
                <w:spacing w:val="-1"/>
                <w:sz w:val="24"/>
                <w:szCs w:val="24"/>
              </w:rPr>
              <w:t xml:space="preserve">   1985</w:t>
            </w:r>
          </w:p>
        </w:tc>
        <w:tc>
          <w:tcPr>
            <w:tcW w:w="1228" w:type="dxa"/>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ЭЦВ 6-10-80</w:t>
            </w:r>
          </w:p>
        </w:tc>
        <w:tc>
          <w:tcPr>
            <w:tcW w:w="1228" w:type="dxa"/>
            <w:shd w:val="clear" w:color="auto" w:fill="auto"/>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10</w:t>
            </w:r>
          </w:p>
        </w:tc>
        <w:tc>
          <w:tcPr>
            <w:tcW w:w="1228" w:type="dxa"/>
            <w:shd w:val="clear" w:color="auto" w:fill="auto"/>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80</w:t>
            </w:r>
          </w:p>
        </w:tc>
        <w:tc>
          <w:tcPr>
            <w:tcW w:w="1205" w:type="dxa"/>
            <w:shd w:val="clear" w:color="auto" w:fill="auto"/>
            <w:vAlign w:val="center"/>
          </w:tcPr>
          <w:p w:rsidR="002755C0" w:rsidRPr="00B5602A" w:rsidRDefault="002755C0" w:rsidP="00314C73">
            <w:pPr>
              <w:tabs>
                <w:tab w:val="left" w:pos="9345"/>
              </w:tabs>
              <w:spacing w:before="178"/>
              <w:jc w:val="center"/>
              <w:rPr>
                <w:spacing w:val="-1"/>
                <w:sz w:val="24"/>
                <w:szCs w:val="24"/>
              </w:rPr>
            </w:pPr>
            <w:r w:rsidRPr="00B5602A">
              <w:rPr>
                <w:spacing w:val="-1"/>
                <w:sz w:val="24"/>
                <w:szCs w:val="24"/>
              </w:rPr>
              <w:t>6.3</w:t>
            </w:r>
          </w:p>
        </w:tc>
      </w:tr>
    </w:tbl>
    <w:p w:rsidR="002755C0" w:rsidRDefault="002755C0" w:rsidP="002755C0">
      <w:pPr>
        <w:pStyle w:val="44"/>
        <w:shd w:val="clear" w:color="auto" w:fill="auto"/>
        <w:spacing w:line="240" w:lineRule="auto"/>
        <w:ind w:firstLine="0"/>
        <w:jc w:val="center"/>
        <w:rPr>
          <w:b w:val="0"/>
          <w:sz w:val="28"/>
          <w:szCs w:val="28"/>
        </w:rPr>
      </w:pPr>
    </w:p>
    <w:p w:rsidR="002755C0" w:rsidRDefault="002755C0" w:rsidP="002755C0">
      <w:pPr>
        <w:pStyle w:val="44"/>
        <w:shd w:val="clear" w:color="auto" w:fill="auto"/>
        <w:spacing w:line="240" w:lineRule="auto"/>
        <w:ind w:firstLine="0"/>
        <w:rPr>
          <w:b w:val="0"/>
          <w:sz w:val="28"/>
          <w:szCs w:val="28"/>
        </w:rPr>
      </w:pPr>
      <w:r>
        <w:rPr>
          <w:b w:val="0"/>
          <w:sz w:val="28"/>
          <w:szCs w:val="28"/>
        </w:rPr>
        <w:t>На рисунке 1</w:t>
      </w:r>
      <w:r w:rsidRPr="00491479">
        <w:rPr>
          <w:b w:val="0"/>
          <w:sz w:val="28"/>
          <w:szCs w:val="28"/>
        </w:rPr>
        <w:t xml:space="preserve"> изображена графическая характеристика насос</w:t>
      </w:r>
      <w:r>
        <w:rPr>
          <w:b w:val="0"/>
          <w:sz w:val="28"/>
          <w:szCs w:val="28"/>
        </w:rPr>
        <w:t>а</w:t>
      </w:r>
      <w:r w:rsidRPr="00491479">
        <w:rPr>
          <w:b w:val="0"/>
          <w:sz w:val="28"/>
          <w:szCs w:val="28"/>
        </w:rPr>
        <w:t xml:space="preserve"> ЭЦВ 6-10-110</w:t>
      </w:r>
    </w:p>
    <w:p w:rsidR="002755C0" w:rsidRPr="00491479" w:rsidRDefault="002755C0" w:rsidP="002755C0">
      <w:pPr>
        <w:pStyle w:val="44"/>
        <w:shd w:val="clear" w:color="auto" w:fill="auto"/>
        <w:spacing w:line="240" w:lineRule="auto"/>
        <w:ind w:firstLine="0"/>
        <w:jc w:val="center"/>
        <w:rPr>
          <w:b w:val="0"/>
          <w:sz w:val="28"/>
          <w:szCs w:val="28"/>
        </w:rPr>
      </w:pPr>
      <w:r>
        <w:rPr>
          <w:noProof/>
          <w:lang w:eastAsia="ru-RU"/>
        </w:rPr>
        <w:drawing>
          <wp:inline distT="0" distB="0" distL="0" distR="0" wp14:anchorId="2717D1B4" wp14:editId="57D4B058">
            <wp:extent cx="5939730" cy="5200650"/>
            <wp:effectExtent l="19050" t="0" r="3870" b="0"/>
            <wp:docPr id="15" name="Рисунок 15" descr="http://www.bestnasos.ru/load_images/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estnasos.ru/load_images/903.JPG"/>
                    <pic:cNvPicPr>
                      <a:picLocks noChangeAspect="1" noChangeArrowheads="1"/>
                    </pic:cNvPicPr>
                  </pic:nvPicPr>
                  <pic:blipFill>
                    <a:blip r:embed="rId6"/>
                    <a:srcRect/>
                    <a:stretch>
                      <a:fillRect/>
                    </a:stretch>
                  </pic:blipFill>
                  <pic:spPr bwMode="auto">
                    <a:xfrm>
                      <a:off x="0" y="0"/>
                      <a:ext cx="5940425" cy="5201258"/>
                    </a:xfrm>
                    <a:prstGeom prst="rect">
                      <a:avLst/>
                    </a:prstGeom>
                    <a:noFill/>
                    <a:ln w="9525">
                      <a:noFill/>
                      <a:miter lim="800000"/>
                      <a:headEnd/>
                      <a:tailEnd/>
                    </a:ln>
                  </pic:spPr>
                </pic:pic>
              </a:graphicData>
            </a:graphic>
          </wp:inline>
        </w:drawing>
      </w:r>
    </w:p>
    <w:p w:rsidR="002755C0" w:rsidRDefault="002755C0" w:rsidP="002755C0">
      <w:pPr>
        <w:pStyle w:val="44"/>
        <w:shd w:val="clear" w:color="auto" w:fill="auto"/>
        <w:spacing w:line="240" w:lineRule="auto"/>
        <w:ind w:firstLine="0"/>
        <w:jc w:val="center"/>
      </w:pPr>
    </w:p>
    <w:p w:rsidR="002755C0" w:rsidRDefault="002755C0" w:rsidP="002755C0">
      <w:pPr>
        <w:pStyle w:val="ae"/>
        <w:ind w:firstLine="709"/>
        <w:jc w:val="both"/>
        <w:rPr>
          <w:sz w:val="28"/>
          <w:szCs w:val="28"/>
        </w:rPr>
      </w:pPr>
    </w:p>
    <w:p w:rsidR="002755C0" w:rsidRDefault="002755C0" w:rsidP="002755C0">
      <w:pPr>
        <w:pStyle w:val="ae"/>
        <w:ind w:firstLine="709"/>
        <w:jc w:val="both"/>
        <w:rPr>
          <w:sz w:val="28"/>
          <w:szCs w:val="28"/>
        </w:rPr>
      </w:pPr>
    </w:p>
    <w:p w:rsidR="002755C0" w:rsidRDefault="002755C0" w:rsidP="002755C0">
      <w:pPr>
        <w:pStyle w:val="ae"/>
        <w:ind w:firstLine="709"/>
        <w:jc w:val="both"/>
        <w:rPr>
          <w:sz w:val="28"/>
          <w:szCs w:val="28"/>
        </w:rPr>
      </w:pPr>
    </w:p>
    <w:p w:rsidR="002755C0" w:rsidRDefault="002755C0" w:rsidP="002755C0">
      <w:pPr>
        <w:pStyle w:val="ae"/>
        <w:ind w:firstLine="709"/>
        <w:jc w:val="both"/>
        <w:rPr>
          <w:sz w:val="28"/>
          <w:szCs w:val="28"/>
        </w:rPr>
      </w:pPr>
    </w:p>
    <w:p w:rsidR="002755C0" w:rsidRDefault="002755C0" w:rsidP="002755C0">
      <w:pPr>
        <w:pStyle w:val="ae"/>
        <w:ind w:firstLine="709"/>
        <w:jc w:val="both"/>
        <w:rPr>
          <w:sz w:val="28"/>
          <w:szCs w:val="28"/>
        </w:rPr>
      </w:pPr>
    </w:p>
    <w:p w:rsidR="002755C0" w:rsidRDefault="002755C0" w:rsidP="002755C0">
      <w:pPr>
        <w:pStyle w:val="ae"/>
        <w:ind w:firstLine="709"/>
        <w:jc w:val="both"/>
        <w:rPr>
          <w:sz w:val="28"/>
          <w:szCs w:val="28"/>
        </w:rPr>
      </w:pPr>
    </w:p>
    <w:p w:rsidR="002755C0" w:rsidRDefault="002755C0" w:rsidP="002755C0">
      <w:pPr>
        <w:pStyle w:val="ae"/>
        <w:ind w:firstLine="709"/>
        <w:jc w:val="both"/>
        <w:rPr>
          <w:sz w:val="28"/>
          <w:szCs w:val="28"/>
        </w:rPr>
      </w:pPr>
    </w:p>
    <w:p w:rsidR="002755C0" w:rsidRDefault="002755C0" w:rsidP="002755C0">
      <w:pPr>
        <w:pStyle w:val="ae"/>
        <w:ind w:firstLine="709"/>
        <w:jc w:val="both"/>
        <w:rPr>
          <w:sz w:val="28"/>
          <w:szCs w:val="28"/>
        </w:rPr>
      </w:pPr>
    </w:p>
    <w:p w:rsidR="002755C0" w:rsidRDefault="002755C0" w:rsidP="002755C0">
      <w:pPr>
        <w:pStyle w:val="ae"/>
        <w:ind w:firstLine="709"/>
        <w:jc w:val="both"/>
        <w:rPr>
          <w:sz w:val="28"/>
          <w:szCs w:val="28"/>
        </w:rPr>
      </w:pPr>
    </w:p>
    <w:p w:rsidR="002755C0" w:rsidRDefault="002755C0" w:rsidP="002755C0">
      <w:pPr>
        <w:pStyle w:val="ae"/>
        <w:ind w:firstLine="709"/>
        <w:jc w:val="both"/>
        <w:rPr>
          <w:sz w:val="28"/>
          <w:szCs w:val="28"/>
        </w:rPr>
      </w:pPr>
    </w:p>
    <w:p w:rsidR="002755C0" w:rsidRDefault="002755C0" w:rsidP="002755C0">
      <w:pPr>
        <w:pStyle w:val="ae"/>
        <w:ind w:firstLine="709"/>
        <w:jc w:val="both"/>
        <w:rPr>
          <w:sz w:val="28"/>
          <w:szCs w:val="28"/>
        </w:rPr>
      </w:pPr>
    </w:p>
    <w:p w:rsidR="002755C0" w:rsidRDefault="002755C0" w:rsidP="002755C0">
      <w:pPr>
        <w:pStyle w:val="ae"/>
        <w:ind w:firstLine="709"/>
        <w:jc w:val="both"/>
        <w:rPr>
          <w:sz w:val="28"/>
          <w:szCs w:val="28"/>
        </w:rPr>
      </w:pPr>
    </w:p>
    <w:p w:rsidR="002755C0" w:rsidRDefault="002755C0" w:rsidP="002755C0">
      <w:pPr>
        <w:pStyle w:val="ae"/>
        <w:ind w:firstLine="709"/>
        <w:jc w:val="both"/>
        <w:rPr>
          <w:sz w:val="28"/>
          <w:szCs w:val="28"/>
        </w:rPr>
      </w:pPr>
    </w:p>
    <w:p w:rsidR="002755C0" w:rsidRDefault="002755C0" w:rsidP="002755C0">
      <w:pPr>
        <w:pStyle w:val="ae"/>
        <w:ind w:firstLine="709"/>
        <w:jc w:val="both"/>
        <w:rPr>
          <w:sz w:val="28"/>
          <w:szCs w:val="28"/>
        </w:rPr>
      </w:pPr>
    </w:p>
    <w:p w:rsidR="002755C0" w:rsidRPr="00520470" w:rsidRDefault="002755C0" w:rsidP="002755C0">
      <w:pPr>
        <w:pStyle w:val="46"/>
        <w:numPr>
          <w:ilvl w:val="3"/>
          <w:numId w:val="32"/>
        </w:numPr>
        <w:shd w:val="clear" w:color="auto" w:fill="auto"/>
        <w:tabs>
          <w:tab w:val="left" w:pos="0"/>
        </w:tabs>
        <w:spacing w:after="0" w:line="240" w:lineRule="auto"/>
        <w:ind w:left="0" w:right="20" w:firstLine="709"/>
        <w:rPr>
          <w:sz w:val="28"/>
          <w:szCs w:val="28"/>
        </w:rPr>
      </w:pPr>
      <w:bookmarkStart w:id="5" w:name="bookmark6"/>
      <w:r w:rsidRPr="00520470">
        <w:rPr>
          <w:sz w:val="28"/>
          <w:szCs w:val="28"/>
        </w:rPr>
        <w:lastRenderedPageBreak/>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5"/>
    </w:p>
    <w:p w:rsidR="002755C0" w:rsidRDefault="002755C0" w:rsidP="002755C0">
      <w:pPr>
        <w:pStyle w:val="110"/>
        <w:shd w:val="clear" w:color="auto" w:fill="auto"/>
        <w:spacing w:before="0" w:after="0" w:line="240" w:lineRule="auto"/>
        <w:ind w:left="20" w:right="20" w:firstLine="700"/>
        <w:rPr>
          <w:sz w:val="28"/>
          <w:szCs w:val="28"/>
        </w:rPr>
      </w:pPr>
    </w:p>
    <w:p w:rsidR="002755C0" w:rsidRPr="00520470" w:rsidRDefault="002755C0" w:rsidP="002755C0">
      <w:pPr>
        <w:pStyle w:val="110"/>
        <w:shd w:val="clear" w:color="auto" w:fill="auto"/>
        <w:spacing w:before="0" w:after="0" w:line="240" w:lineRule="auto"/>
        <w:ind w:left="20" w:right="20" w:firstLine="700"/>
        <w:rPr>
          <w:sz w:val="28"/>
          <w:szCs w:val="28"/>
        </w:rPr>
      </w:pPr>
      <w:r w:rsidRPr="00520470">
        <w:rPr>
          <w:sz w:val="28"/>
          <w:szCs w:val="28"/>
        </w:rPr>
        <w:t xml:space="preserve">Для обеспечения санитарно-эпидемиологической надежности водозабора хозяйственно-питьевого назначения в соответствии с требованиями СанПиН 2.1.4.1110-02 «Зоны санитарной охраны источников водоснабжения и водопроводов питьевого назначения», предусматриваются зоны санитарной охраны (ЗСО) источника водоснабжения и водопроводных сооружений. </w:t>
      </w:r>
      <w:r>
        <w:rPr>
          <w:sz w:val="28"/>
          <w:szCs w:val="28"/>
        </w:rPr>
        <w:t>На всех в</w:t>
      </w:r>
      <w:r w:rsidRPr="00520470">
        <w:rPr>
          <w:sz w:val="28"/>
          <w:szCs w:val="28"/>
        </w:rPr>
        <w:t>одозабор</w:t>
      </w:r>
      <w:r>
        <w:rPr>
          <w:sz w:val="28"/>
          <w:szCs w:val="28"/>
        </w:rPr>
        <w:t>ах</w:t>
      </w:r>
      <w:r w:rsidRPr="00520470">
        <w:rPr>
          <w:sz w:val="28"/>
          <w:szCs w:val="28"/>
        </w:rPr>
        <w:t xml:space="preserve"> </w:t>
      </w:r>
      <w:r>
        <w:rPr>
          <w:sz w:val="28"/>
          <w:szCs w:val="28"/>
        </w:rPr>
        <w:t>санитарная зона не огорожена</w:t>
      </w:r>
      <w:r w:rsidRPr="00520470">
        <w:rPr>
          <w:sz w:val="28"/>
          <w:szCs w:val="28"/>
        </w:rPr>
        <w:t>.</w:t>
      </w:r>
    </w:p>
    <w:p w:rsidR="002755C0" w:rsidRPr="00520470" w:rsidRDefault="002755C0" w:rsidP="002755C0">
      <w:pPr>
        <w:pStyle w:val="110"/>
        <w:shd w:val="clear" w:color="auto" w:fill="auto"/>
        <w:spacing w:before="0" w:after="0" w:line="240" w:lineRule="auto"/>
        <w:ind w:left="20" w:right="20" w:firstLine="700"/>
        <w:rPr>
          <w:sz w:val="28"/>
          <w:szCs w:val="28"/>
        </w:rPr>
      </w:pPr>
      <w:r w:rsidRPr="00520470">
        <w:rPr>
          <w:sz w:val="28"/>
          <w:szCs w:val="28"/>
        </w:rPr>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сохранение требуемых качеств воды.</w:t>
      </w:r>
    </w:p>
    <w:p w:rsidR="002755C0" w:rsidRPr="00520470" w:rsidRDefault="002755C0" w:rsidP="002755C0">
      <w:pPr>
        <w:pStyle w:val="110"/>
        <w:shd w:val="clear" w:color="auto" w:fill="auto"/>
        <w:spacing w:before="0" w:after="0" w:line="240" w:lineRule="auto"/>
        <w:ind w:left="20" w:right="20" w:firstLine="700"/>
        <w:rPr>
          <w:sz w:val="28"/>
          <w:szCs w:val="28"/>
        </w:rPr>
      </w:pPr>
      <w:r w:rsidRPr="00520470">
        <w:rPr>
          <w:sz w:val="28"/>
          <w:szCs w:val="28"/>
        </w:rPr>
        <w:t>В системе водоснабжения сельского поселения система очистки пи</w:t>
      </w:r>
      <w:r>
        <w:rPr>
          <w:sz w:val="28"/>
          <w:szCs w:val="28"/>
        </w:rPr>
        <w:t xml:space="preserve">тьевой воды отсутствует, что также играет не совсем положительную роль. </w:t>
      </w:r>
      <w:r w:rsidRPr="00520470">
        <w:rPr>
          <w:sz w:val="28"/>
          <w:szCs w:val="28"/>
        </w:rPr>
        <w:t>Вода из скважин подается потребителям без прохождения дополнительной очистки.</w:t>
      </w:r>
    </w:p>
    <w:p w:rsidR="002755C0" w:rsidRDefault="002755C0" w:rsidP="002755C0">
      <w:pPr>
        <w:shd w:val="clear" w:color="auto" w:fill="FFFFFF"/>
        <w:tabs>
          <w:tab w:val="left" w:pos="9345"/>
        </w:tabs>
        <w:ind w:right="10" w:firstLine="710"/>
        <w:rPr>
          <w:sz w:val="24"/>
          <w:szCs w:val="24"/>
        </w:rPr>
      </w:pPr>
      <w:r w:rsidRPr="0037585B">
        <w:rPr>
          <w:szCs w:val="24"/>
        </w:rPr>
        <w:t>Данные лабораторных анализов воды из скважин по ул. Молодежная приведены в таблице 2.</w:t>
      </w:r>
      <w:r>
        <w:rPr>
          <w:sz w:val="24"/>
          <w:szCs w:val="24"/>
        </w:rPr>
        <w:t xml:space="preserve">    </w:t>
      </w:r>
    </w:p>
    <w:p w:rsidR="002755C0" w:rsidRDefault="002755C0" w:rsidP="002755C0">
      <w:pPr>
        <w:pStyle w:val="110"/>
        <w:shd w:val="clear" w:color="auto" w:fill="auto"/>
        <w:spacing w:before="0" w:after="0" w:line="240" w:lineRule="auto"/>
        <w:ind w:right="20" w:firstLine="0"/>
        <w:jc w:val="right"/>
        <w:rPr>
          <w:sz w:val="24"/>
          <w:szCs w:val="24"/>
        </w:rPr>
      </w:pPr>
      <w:r w:rsidRPr="00775DAD">
        <w:rPr>
          <w:sz w:val="24"/>
          <w:szCs w:val="24"/>
        </w:rPr>
        <w:t>Таблица</w:t>
      </w:r>
      <w:r>
        <w:rPr>
          <w:sz w:val="24"/>
          <w:szCs w:val="24"/>
        </w:rPr>
        <w:t xml:space="preserve"> 2</w:t>
      </w:r>
    </w:p>
    <w:p w:rsidR="002755C0" w:rsidRPr="00775DAD" w:rsidRDefault="002755C0" w:rsidP="002755C0">
      <w:pPr>
        <w:pStyle w:val="110"/>
        <w:shd w:val="clear" w:color="auto" w:fill="auto"/>
        <w:spacing w:before="0" w:after="0" w:line="240" w:lineRule="auto"/>
        <w:ind w:right="20" w:firstLine="0"/>
        <w:jc w:val="center"/>
        <w:rPr>
          <w:sz w:val="24"/>
          <w:szCs w:val="24"/>
        </w:rPr>
      </w:pPr>
      <w:r w:rsidRPr="00C91865">
        <w:rPr>
          <w:b/>
          <w:sz w:val="28"/>
          <w:szCs w:val="28"/>
        </w:rPr>
        <w:t>Данных лабораторных исследований</w:t>
      </w:r>
    </w:p>
    <w:p w:rsidR="002755C0" w:rsidRDefault="002755C0" w:rsidP="002755C0">
      <w:pPr>
        <w:shd w:val="clear" w:color="auto" w:fill="FFFFFF"/>
        <w:tabs>
          <w:tab w:val="left" w:pos="9345"/>
        </w:tabs>
        <w:ind w:right="10" w:firstLine="710"/>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050"/>
        <w:gridCol w:w="1919"/>
        <w:gridCol w:w="2127"/>
        <w:gridCol w:w="2947"/>
      </w:tblGrid>
      <w:tr w:rsidR="002755C0" w:rsidRPr="005B7153" w:rsidTr="00314C73">
        <w:trPr>
          <w:trHeight w:hRule="exact" w:val="370"/>
        </w:trPr>
        <w:tc>
          <w:tcPr>
            <w:tcW w:w="2050" w:type="dxa"/>
            <w:tcBorders>
              <w:top w:val="single" w:sz="6" w:space="0" w:color="auto"/>
              <w:left w:val="single" w:sz="6" w:space="0" w:color="auto"/>
              <w:bottom w:val="nil"/>
              <w:right w:val="single" w:sz="6" w:space="0" w:color="auto"/>
            </w:tcBorders>
            <w:shd w:val="clear" w:color="auto" w:fill="FFFFFF"/>
          </w:tcPr>
          <w:p w:rsidR="002755C0" w:rsidRPr="005B7153" w:rsidRDefault="002755C0" w:rsidP="00314C73">
            <w:pPr>
              <w:shd w:val="clear" w:color="auto" w:fill="FFFFFF"/>
              <w:tabs>
                <w:tab w:val="left" w:pos="9345"/>
              </w:tabs>
              <w:ind w:left="106" w:right="106"/>
            </w:pPr>
            <w:r w:rsidRPr="005B7153">
              <w:rPr>
                <w:b/>
                <w:bCs/>
                <w:spacing w:val="-2"/>
                <w:sz w:val="24"/>
                <w:szCs w:val="24"/>
              </w:rPr>
              <w:t xml:space="preserve">Наименование </w:t>
            </w:r>
            <w:r w:rsidRPr="005B7153">
              <w:rPr>
                <w:b/>
                <w:bCs/>
                <w:sz w:val="24"/>
                <w:szCs w:val="24"/>
              </w:rPr>
              <w:t>показателей</w:t>
            </w:r>
          </w:p>
        </w:tc>
        <w:tc>
          <w:tcPr>
            <w:tcW w:w="1919" w:type="dxa"/>
            <w:tcBorders>
              <w:top w:val="single" w:sz="6" w:space="0" w:color="auto"/>
              <w:left w:val="single" w:sz="6" w:space="0" w:color="auto"/>
              <w:bottom w:val="nil"/>
              <w:right w:val="single" w:sz="6" w:space="0" w:color="auto"/>
            </w:tcBorders>
            <w:shd w:val="clear" w:color="auto" w:fill="FFFFFF"/>
          </w:tcPr>
          <w:p w:rsidR="002755C0" w:rsidRPr="005B7153" w:rsidRDefault="002755C0" w:rsidP="00314C73">
            <w:pPr>
              <w:shd w:val="clear" w:color="auto" w:fill="FFFFFF"/>
              <w:tabs>
                <w:tab w:val="left" w:pos="9345"/>
              </w:tabs>
            </w:pPr>
            <w:r w:rsidRPr="005B7153">
              <w:rPr>
                <w:b/>
                <w:bCs/>
                <w:spacing w:val="-1"/>
                <w:sz w:val="24"/>
                <w:szCs w:val="24"/>
              </w:rPr>
              <w:t>Ед. изм.</w:t>
            </w:r>
          </w:p>
        </w:tc>
        <w:tc>
          <w:tcPr>
            <w:tcW w:w="2127" w:type="dxa"/>
            <w:tcBorders>
              <w:top w:val="single" w:sz="6" w:space="0" w:color="auto"/>
              <w:left w:val="single" w:sz="6" w:space="0" w:color="auto"/>
              <w:bottom w:val="nil"/>
              <w:right w:val="single" w:sz="6" w:space="0" w:color="auto"/>
            </w:tcBorders>
            <w:shd w:val="clear" w:color="auto" w:fill="FFFFFF"/>
          </w:tcPr>
          <w:p w:rsidR="002755C0" w:rsidRPr="005B7153" w:rsidRDefault="002755C0" w:rsidP="00314C73">
            <w:pPr>
              <w:shd w:val="clear" w:color="auto" w:fill="FFFFFF"/>
              <w:tabs>
                <w:tab w:val="left" w:pos="9345"/>
              </w:tabs>
              <w:ind w:left="77" w:right="77" w:firstLine="24"/>
              <w:jc w:val="center"/>
            </w:pPr>
            <w:r w:rsidRPr="005B7153">
              <w:rPr>
                <w:b/>
                <w:bCs/>
                <w:sz w:val="24"/>
                <w:szCs w:val="24"/>
              </w:rPr>
              <w:t xml:space="preserve">Величина </w:t>
            </w:r>
            <w:r w:rsidRPr="005B7153">
              <w:rPr>
                <w:b/>
                <w:bCs/>
                <w:spacing w:val="-2"/>
                <w:sz w:val="24"/>
                <w:szCs w:val="24"/>
              </w:rPr>
              <w:t>допустимого уровня</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2755C0" w:rsidRPr="005B7153" w:rsidRDefault="002755C0" w:rsidP="00314C73">
            <w:pPr>
              <w:shd w:val="clear" w:color="auto" w:fill="FFFFFF"/>
              <w:tabs>
                <w:tab w:val="left" w:pos="9345"/>
              </w:tabs>
              <w:jc w:val="center"/>
            </w:pPr>
            <w:r w:rsidRPr="005B7153">
              <w:rPr>
                <w:b/>
                <w:bCs/>
                <w:spacing w:val="-2"/>
                <w:sz w:val="24"/>
                <w:szCs w:val="24"/>
              </w:rPr>
              <w:t>Результаты исследований</w:t>
            </w:r>
          </w:p>
        </w:tc>
      </w:tr>
      <w:tr w:rsidR="002755C0" w:rsidRPr="00C6513D" w:rsidTr="00314C73">
        <w:trPr>
          <w:trHeight w:hRule="exact" w:val="634"/>
        </w:trPr>
        <w:tc>
          <w:tcPr>
            <w:tcW w:w="2050" w:type="dxa"/>
            <w:tcBorders>
              <w:top w:val="nil"/>
              <w:left w:val="single" w:sz="6" w:space="0" w:color="auto"/>
              <w:bottom w:val="single" w:sz="6" w:space="0" w:color="auto"/>
              <w:right w:val="single" w:sz="6" w:space="0" w:color="auto"/>
            </w:tcBorders>
            <w:shd w:val="clear" w:color="auto" w:fill="FFFFFF"/>
          </w:tcPr>
          <w:p w:rsidR="002755C0" w:rsidRPr="00C6513D" w:rsidRDefault="002755C0" w:rsidP="00314C73">
            <w:pPr>
              <w:tabs>
                <w:tab w:val="left" w:pos="9345"/>
              </w:tabs>
            </w:pPr>
          </w:p>
          <w:p w:rsidR="002755C0" w:rsidRPr="00C6513D" w:rsidRDefault="002755C0" w:rsidP="00314C73">
            <w:pPr>
              <w:tabs>
                <w:tab w:val="left" w:pos="9345"/>
              </w:tabs>
            </w:pPr>
          </w:p>
        </w:tc>
        <w:tc>
          <w:tcPr>
            <w:tcW w:w="1919" w:type="dxa"/>
            <w:tcBorders>
              <w:top w:val="nil"/>
              <w:left w:val="single" w:sz="6" w:space="0" w:color="auto"/>
              <w:bottom w:val="single" w:sz="6" w:space="0" w:color="auto"/>
              <w:right w:val="single" w:sz="6" w:space="0" w:color="auto"/>
            </w:tcBorders>
            <w:shd w:val="clear" w:color="auto" w:fill="FFFFFF"/>
          </w:tcPr>
          <w:p w:rsidR="002755C0" w:rsidRPr="00C6513D" w:rsidRDefault="002755C0" w:rsidP="00314C73">
            <w:pPr>
              <w:tabs>
                <w:tab w:val="left" w:pos="9345"/>
              </w:tabs>
            </w:pPr>
          </w:p>
          <w:p w:rsidR="002755C0" w:rsidRPr="00C6513D" w:rsidRDefault="002755C0" w:rsidP="00314C73">
            <w:pPr>
              <w:tabs>
                <w:tab w:val="left" w:pos="9345"/>
              </w:tabs>
            </w:pPr>
          </w:p>
        </w:tc>
        <w:tc>
          <w:tcPr>
            <w:tcW w:w="2127" w:type="dxa"/>
            <w:tcBorders>
              <w:top w:val="nil"/>
              <w:left w:val="single" w:sz="6" w:space="0" w:color="auto"/>
              <w:bottom w:val="single" w:sz="6" w:space="0" w:color="auto"/>
              <w:right w:val="single" w:sz="6" w:space="0" w:color="auto"/>
            </w:tcBorders>
            <w:shd w:val="clear" w:color="auto" w:fill="FFFFFF"/>
          </w:tcPr>
          <w:p w:rsidR="002755C0" w:rsidRPr="00C6513D" w:rsidRDefault="002755C0" w:rsidP="00314C73">
            <w:pPr>
              <w:tabs>
                <w:tab w:val="left" w:pos="9345"/>
              </w:tabs>
              <w:ind w:left="77"/>
              <w:jc w:val="center"/>
            </w:pPr>
          </w:p>
          <w:p w:rsidR="002755C0" w:rsidRPr="00C6513D" w:rsidRDefault="002755C0" w:rsidP="00314C73">
            <w:pPr>
              <w:tabs>
                <w:tab w:val="left" w:pos="9345"/>
              </w:tabs>
              <w:ind w:left="77"/>
              <w:jc w:val="center"/>
            </w:pP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86" w:right="77"/>
              <w:jc w:val="center"/>
            </w:pPr>
            <w:r w:rsidRPr="00C6513D">
              <w:rPr>
                <w:b/>
                <w:bCs/>
                <w:spacing w:val="-2"/>
              </w:rPr>
              <w:t>Вода из скважины №3 ул.Молодежная</w:t>
            </w:r>
          </w:p>
        </w:tc>
      </w:tr>
      <w:tr w:rsidR="002755C0" w:rsidRPr="00C6513D" w:rsidTr="00314C73">
        <w:trPr>
          <w:trHeight w:hRule="exact" w:val="346"/>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379"/>
            </w:pPr>
            <w:r w:rsidRPr="00C6513D">
              <w:t>Цветность</w:t>
            </w:r>
          </w:p>
        </w:tc>
        <w:tc>
          <w:tcPr>
            <w:tcW w:w="1919"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pPr>
            <w:r w:rsidRPr="00C6513D">
              <w:rPr>
                <w:spacing w:val="-3"/>
              </w:rPr>
              <w:t>градусы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77"/>
              <w:jc w:val="center"/>
            </w:pPr>
            <w:r w:rsidRPr="00C6513D">
              <w:t xml:space="preserve"> не более 20</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jc w:val="center"/>
            </w:pPr>
            <w:r w:rsidRPr="00C6513D">
              <w:t>0,0</w:t>
            </w:r>
          </w:p>
        </w:tc>
      </w:tr>
      <w:tr w:rsidR="002755C0" w:rsidRPr="00C6513D" w:rsidTr="00314C73">
        <w:trPr>
          <w:trHeight w:hRule="exact" w:val="341"/>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408"/>
            </w:pPr>
            <w:r w:rsidRPr="00C6513D">
              <w:t>Мутность</w:t>
            </w:r>
          </w:p>
        </w:tc>
        <w:tc>
          <w:tcPr>
            <w:tcW w:w="1919"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rPr>
                <w:vertAlign w:val="superscript"/>
              </w:rPr>
            </w:pPr>
            <w:r w:rsidRPr="00C6513D">
              <w:rPr>
                <w:spacing w:val="-1"/>
              </w:rPr>
              <w:t>мг/дм</w:t>
            </w:r>
            <w:r w:rsidRPr="00C6513D">
              <w:rPr>
                <w:spacing w:val="-1"/>
                <w:vertAlign w:val="superscript"/>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77"/>
              <w:jc w:val="center"/>
            </w:pPr>
            <w:r w:rsidRPr="00C6513D">
              <w:t xml:space="preserve"> не более 1,5</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jc w:val="center"/>
            </w:pPr>
            <w:r w:rsidRPr="00C6513D">
              <w:t>0,83</w:t>
            </w:r>
          </w:p>
        </w:tc>
      </w:tr>
      <w:tr w:rsidR="002755C0" w:rsidRPr="00C6513D" w:rsidTr="00314C73">
        <w:trPr>
          <w:trHeight w:hRule="exact" w:val="341"/>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619"/>
            </w:pPr>
            <w:r w:rsidRPr="00C6513D">
              <w:t>Запах</w:t>
            </w:r>
          </w:p>
        </w:tc>
        <w:tc>
          <w:tcPr>
            <w:tcW w:w="1919"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pPr>
            <w:r w:rsidRPr="00C6513D">
              <w:rPr>
                <w:spacing w:val="-2"/>
              </w:rPr>
              <w:t>баллы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jc w:val="center"/>
            </w:pPr>
            <w:r w:rsidRPr="00C6513D">
              <w:t>не более 2</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jc w:val="center"/>
            </w:pPr>
            <w:r w:rsidRPr="00C6513D">
              <w:t>б/з</w:t>
            </w:r>
          </w:p>
        </w:tc>
      </w:tr>
      <w:tr w:rsidR="002755C0" w:rsidRPr="00C6513D" w:rsidTr="00314C73">
        <w:trPr>
          <w:trHeight w:hRule="exact" w:val="341"/>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470"/>
            </w:pPr>
            <w:r w:rsidRPr="00C6513D">
              <w:t>Привкус</w:t>
            </w:r>
          </w:p>
        </w:tc>
        <w:tc>
          <w:tcPr>
            <w:tcW w:w="1919"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pPr>
            <w:r w:rsidRPr="00C6513D">
              <w:rPr>
                <w:spacing w:val="-2"/>
              </w:rPr>
              <w:t>баллы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77"/>
              <w:jc w:val="center"/>
            </w:pPr>
            <w:r w:rsidRPr="00C6513D">
              <w:t>не более 2</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jc w:val="center"/>
            </w:pPr>
            <w:r w:rsidRPr="00C6513D">
              <w:t>б/п</w:t>
            </w:r>
          </w:p>
        </w:tc>
      </w:tr>
      <w:tr w:rsidR="002755C0" w:rsidRPr="00C6513D" w:rsidTr="00314C73">
        <w:trPr>
          <w:trHeight w:hRule="exact" w:val="346"/>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14"/>
            </w:pPr>
            <w:r w:rsidRPr="00C6513D">
              <w:rPr>
                <w:spacing w:val="-2"/>
              </w:rPr>
              <w:t>Жесткость общая</w:t>
            </w:r>
          </w:p>
        </w:tc>
        <w:tc>
          <w:tcPr>
            <w:tcW w:w="1919"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rPr>
                <w:vertAlign w:val="superscript"/>
              </w:rPr>
            </w:pPr>
            <w:r w:rsidRPr="00C6513D">
              <w:rPr>
                <w:spacing w:val="-1"/>
              </w:rPr>
              <w:t>мг/дм</w:t>
            </w:r>
            <w:r w:rsidRPr="00C6513D">
              <w:rPr>
                <w:spacing w:val="-1"/>
                <w:vertAlign w:val="superscript"/>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77"/>
              <w:jc w:val="center"/>
            </w:pPr>
            <w:r w:rsidRPr="00C6513D">
              <w:t>не более 7</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jc w:val="center"/>
            </w:pPr>
            <w:r w:rsidRPr="00C6513D">
              <w:t>5,8</w:t>
            </w:r>
          </w:p>
        </w:tc>
      </w:tr>
      <w:tr w:rsidR="002755C0" w:rsidRPr="00C6513D" w:rsidTr="00314C73">
        <w:trPr>
          <w:trHeight w:hRule="exact" w:val="341"/>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168"/>
            </w:pPr>
            <w:r w:rsidRPr="00C6513D">
              <w:rPr>
                <w:spacing w:val="-2"/>
              </w:rPr>
              <w:t>Железо</w:t>
            </w:r>
          </w:p>
        </w:tc>
        <w:tc>
          <w:tcPr>
            <w:tcW w:w="1919"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rPr>
                <w:vertAlign w:val="superscript"/>
              </w:rPr>
            </w:pPr>
            <w:r w:rsidRPr="00C6513D">
              <w:rPr>
                <w:spacing w:val="-1"/>
              </w:rPr>
              <w:t>мг/дм</w:t>
            </w:r>
            <w:r w:rsidRPr="00C6513D">
              <w:rPr>
                <w:spacing w:val="-1"/>
                <w:vertAlign w:val="superscript"/>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77"/>
              <w:jc w:val="center"/>
            </w:pPr>
            <w:r w:rsidRPr="00C6513D">
              <w:t>не более 0,3</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jc w:val="center"/>
            </w:pPr>
            <w:r w:rsidRPr="00C6513D">
              <w:t>менее 0,21</w:t>
            </w:r>
          </w:p>
        </w:tc>
      </w:tr>
      <w:tr w:rsidR="002755C0" w:rsidRPr="00C6513D" w:rsidTr="00314C73">
        <w:trPr>
          <w:trHeight w:hRule="exact" w:val="1386"/>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221" w:right="202"/>
            </w:pPr>
            <w:r w:rsidRPr="00C6513D">
              <w:rPr>
                <w:spacing w:val="-21"/>
              </w:rPr>
              <w:t>Общее микробное число</w:t>
            </w:r>
          </w:p>
        </w:tc>
        <w:tc>
          <w:tcPr>
            <w:tcW w:w="1919"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37"/>
            </w:pPr>
            <w:r w:rsidRPr="00C6513D">
              <w:rPr>
                <w:spacing w:val="-1"/>
              </w:rPr>
              <w:t>Число образующих колонии бактерий в 1 мл</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77"/>
              <w:jc w:val="center"/>
            </w:pPr>
            <w:r w:rsidRPr="00C6513D">
              <w:t>не более 50</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jc w:val="center"/>
            </w:pPr>
            <w:r w:rsidRPr="00C6513D">
              <w:t>15</w:t>
            </w:r>
          </w:p>
        </w:tc>
      </w:tr>
      <w:tr w:rsidR="002755C0" w:rsidRPr="00C6513D" w:rsidTr="00314C73">
        <w:trPr>
          <w:trHeight w:hRule="exact" w:val="994"/>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130" w:right="106" w:hanging="28"/>
            </w:pPr>
            <w:r w:rsidRPr="00C6513D">
              <w:t>Общие колиформные бактерии</w:t>
            </w:r>
          </w:p>
        </w:tc>
        <w:tc>
          <w:tcPr>
            <w:tcW w:w="1919"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pPr>
            <w:r w:rsidRPr="00C6513D">
              <w:rPr>
                <w:spacing w:val="-1"/>
              </w:rPr>
              <w:t>Число бактерий в 100 мл</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77"/>
              <w:jc w:val="center"/>
            </w:pPr>
            <w:r w:rsidRPr="00C6513D">
              <w:t>отсутствие</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jc w:val="center"/>
            </w:pPr>
            <w:r w:rsidRPr="00C6513D">
              <w:t>не обнаружены</w:t>
            </w:r>
          </w:p>
        </w:tc>
      </w:tr>
      <w:tr w:rsidR="002755C0" w:rsidRPr="00C6513D" w:rsidTr="00314C73">
        <w:trPr>
          <w:trHeight w:hRule="exact" w:val="994"/>
        </w:trPr>
        <w:tc>
          <w:tcPr>
            <w:tcW w:w="2050"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130" w:right="106" w:hanging="28"/>
            </w:pPr>
            <w:r w:rsidRPr="00C6513D">
              <w:t>Термотолерантные колиформн</w:t>
            </w:r>
          </w:p>
        </w:tc>
        <w:tc>
          <w:tcPr>
            <w:tcW w:w="1919"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rPr>
                <w:spacing w:val="-1"/>
              </w:rPr>
            </w:pPr>
            <w:r w:rsidRPr="00C6513D">
              <w:rPr>
                <w:spacing w:val="-1"/>
              </w:rPr>
              <w:t>Число бактерий в 100 мл</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77"/>
              <w:jc w:val="center"/>
            </w:pPr>
            <w:r w:rsidRPr="00C6513D">
              <w:t>отсутствие</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jc w:val="center"/>
            </w:pPr>
            <w:r w:rsidRPr="00C6513D">
              <w:t>не обнаружены</w:t>
            </w:r>
          </w:p>
        </w:tc>
      </w:tr>
    </w:tbl>
    <w:p w:rsidR="002755C0" w:rsidRPr="005B7153" w:rsidRDefault="002755C0" w:rsidP="002755C0">
      <w:pPr>
        <w:shd w:val="clear" w:color="auto" w:fill="FFFFFF"/>
        <w:tabs>
          <w:tab w:val="left" w:pos="9345"/>
        </w:tabs>
        <w:spacing w:before="254"/>
        <w:ind w:firstLine="710"/>
        <w:rPr>
          <w:szCs w:val="24"/>
        </w:rPr>
      </w:pPr>
      <w:r w:rsidRPr="005B7153">
        <w:rPr>
          <w:szCs w:val="24"/>
        </w:rPr>
        <w:lastRenderedPageBreak/>
        <w:t>Оценка результатов иссл</w:t>
      </w:r>
      <w:r>
        <w:rPr>
          <w:szCs w:val="24"/>
        </w:rPr>
        <w:t xml:space="preserve">едований: Отобранная проба воды 3.5.11.3953.2 от 02 ноября 2011 года </w:t>
      </w:r>
      <w:r w:rsidRPr="005B7153">
        <w:rPr>
          <w:szCs w:val="24"/>
        </w:rPr>
        <w:t>по исследуемым показателям соответствует требованиям СанПиН 2.1.4.1074-01 «Питьевая вода. Гигиенические требования к качеству воды централизованным систем питьевого водоснабжения. Контроль качества».</w:t>
      </w:r>
    </w:p>
    <w:p w:rsidR="002755C0" w:rsidRPr="005B7153" w:rsidRDefault="002755C0" w:rsidP="002755C0">
      <w:pPr>
        <w:shd w:val="clear" w:color="auto" w:fill="FFFFFF"/>
        <w:tabs>
          <w:tab w:val="left" w:pos="9345"/>
        </w:tabs>
        <w:ind w:right="106" w:firstLine="710"/>
        <w:rPr>
          <w:szCs w:val="24"/>
        </w:rPr>
      </w:pPr>
      <w:r w:rsidRPr="005B7153">
        <w:rPr>
          <w:szCs w:val="24"/>
        </w:rPr>
        <w:t xml:space="preserve">Исследования были проведены Филиалом Федерального бюджетного учреждения здравоохранения «Центр гигиены и эпидемиологии в Белгородской области в Яковлевском районе».              </w:t>
      </w:r>
    </w:p>
    <w:p w:rsidR="002755C0" w:rsidRPr="00775DAD" w:rsidRDefault="002755C0" w:rsidP="002755C0">
      <w:pPr>
        <w:pStyle w:val="110"/>
        <w:shd w:val="clear" w:color="auto" w:fill="auto"/>
        <w:spacing w:before="0" w:after="0" w:line="240" w:lineRule="auto"/>
        <w:ind w:right="20" w:firstLine="0"/>
        <w:jc w:val="right"/>
        <w:rPr>
          <w:sz w:val="24"/>
          <w:szCs w:val="24"/>
        </w:rPr>
      </w:pPr>
      <w:r>
        <w:rPr>
          <w:sz w:val="24"/>
          <w:szCs w:val="24"/>
        </w:rPr>
        <w:t xml:space="preserve"> </w:t>
      </w:r>
    </w:p>
    <w:p w:rsidR="002755C0" w:rsidRPr="00520470" w:rsidRDefault="002755C0" w:rsidP="002755C0">
      <w:pPr>
        <w:pStyle w:val="110"/>
        <w:shd w:val="clear" w:color="auto" w:fill="auto"/>
        <w:spacing w:before="0" w:after="0" w:line="240" w:lineRule="auto"/>
        <w:ind w:right="20" w:firstLine="0"/>
        <w:jc w:val="right"/>
        <w:rPr>
          <w:sz w:val="24"/>
          <w:szCs w:val="24"/>
        </w:rPr>
      </w:pPr>
    </w:p>
    <w:p w:rsidR="002755C0" w:rsidRPr="00624B0A" w:rsidRDefault="002755C0" w:rsidP="002755C0">
      <w:pPr>
        <w:pStyle w:val="44"/>
        <w:numPr>
          <w:ilvl w:val="3"/>
          <w:numId w:val="32"/>
        </w:numPr>
        <w:shd w:val="clear" w:color="auto" w:fill="auto"/>
        <w:tabs>
          <w:tab w:val="left" w:pos="0"/>
        </w:tabs>
        <w:spacing w:line="240" w:lineRule="auto"/>
        <w:ind w:left="0" w:right="-1" w:firstLine="720"/>
        <w:jc w:val="both"/>
        <w:rPr>
          <w:sz w:val="28"/>
          <w:szCs w:val="28"/>
        </w:rPr>
      </w:pPr>
      <w:r>
        <w:rPr>
          <w:sz w:val="28"/>
          <w:szCs w:val="28"/>
        </w:rPr>
        <w:t>О</w:t>
      </w:r>
      <w:r w:rsidRPr="00624B0A">
        <w:rPr>
          <w:sz w:val="28"/>
          <w:szCs w:val="28"/>
        </w:rPr>
        <w:t>ценк</w:t>
      </w:r>
      <w:r>
        <w:rPr>
          <w:sz w:val="28"/>
          <w:szCs w:val="28"/>
        </w:rPr>
        <w:t>а</w:t>
      </w:r>
      <w:r w:rsidRPr="00624B0A">
        <w:rPr>
          <w:sz w:val="28"/>
          <w:szCs w:val="28"/>
        </w:rPr>
        <w:t xml:space="preserve"> 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2755C0" w:rsidRPr="00624B0A" w:rsidRDefault="002755C0" w:rsidP="002755C0">
      <w:pPr>
        <w:pStyle w:val="110"/>
        <w:shd w:val="clear" w:color="auto" w:fill="auto"/>
        <w:spacing w:before="0" w:after="0" w:line="240" w:lineRule="auto"/>
        <w:ind w:left="20" w:right="-1" w:firstLine="700"/>
        <w:rPr>
          <w:sz w:val="28"/>
          <w:szCs w:val="28"/>
        </w:rPr>
      </w:pPr>
      <w:r w:rsidRPr="00624B0A">
        <w:rPr>
          <w:sz w:val="28"/>
          <w:szCs w:val="28"/>
        </w:rPr>
        <w:t xml:space="preserve">На территории </w:t>
      </w:r>
      <w:r>
        <w:rPr>
          <w:sz w:val="28"/>
          <w:szCs w:val="28"/>
        </w:rPr>
        <w:t>Сухосолотинского</w:t>
      </w:r>
      <w:r w:rsidRPr="00624B0A">
        <w:rPr>
          <w:sz w:val="28"/>
          <w:szCs w:val="28"/>
        </w:rPr>
        <w:t xml:space="preserve"> сельского поселения водоснабжение осуществляется из подземных источников. Подъем воды осуществляется погружными насосами марки ЭЦВ различной мощности. От водозаборных скважин всех водозаборов вода подается в разводящую сеть. Скважины работают в ручном режиме.</w:t>
      </w:r>
    </w:p>
    <w:p w:rsidR="002755C0" w:rsidRPr="009F3976" w:rsidRDefault="002755C0" w:rsidP="002755C0">
      <w:pPr>
        <w:pStyle w:val="110"/>
        <w:shd w:val="clear" w:color="auto" w:fill="auto"/>
        <w:spacing w:before="0" w:after="0" w:line="240" w:lineRule="auto"/>
        <w:ind w:left="20" w:right="-1" w:firstLine="700"/>
        <w:rPr>
          <w:sz w:val="28"/>
          <w:szCs w:val="28"/>
        </w:rPr>
      </w:pPr>
      <w:r w:rsidRPr="00624B0A">
        <w:rPr>
          <w:sz w:val="28"/>
          <w:szCs w:val="28"/>
        </w:rPr>
        <w:t>Описание состояния и функционирования с</w:t>
      </w:r>
      <w:r>
        <w:rPr>
          <w:sz w:val="28"/>
          <w:szCs w:val="28"/>
        </w:rPr>
        <w:t>кважных</w:t>
      </w:r>
      <w:r w:rsidRPr="00624B0A">
        <w:rPr>
          <w:sz w:val="28"/>
          <w:szCs w:val="28"/>
        </w:rPr>
        <w:t xml:space="preserve"> насос</w:t>
      </w:r>
      <w:r>
        <w:rPr>
          <w:sz w:val="28"/>
          <w:szCs w:val="28"/>
        </w:rPr>
        <w:t>ов</w:t>
      </w:r>
      <w:r w:rsidRPr="00624B0A">
        <w:rPr>
          <w:sz w:val="28"/>
          <w:szCs w:val="28"/>
        </w:rPr>
        <w:t xml:space="preserve"> приведены в </w:t>
      </w:r>
      <w:r w:rsidRPr="009F3976">
        <w:rPr>
          <w:sz w:val="28"/>
          <w:szCs w:val="28"/>
        </w:rPr>
        <w:t>пункте 3.1.4.1. в таблицах 1,2,3.</w:t>
      </w:r>
    </w:p>
    <w:p w:rsidR="002755C0" w:rsidRDefault="002755C0" w:rsidP="002755C0">
      <w:pPr>
        <w:pStyle w:val="110"/>
        <w:shd w:val="clear" w:color="auto" w:fill="auto"/>
        <w:spacing w:before="0" w:after="0" w:line="240" w:lineRule="auto"/>
        <w:ind w:left="20" w:right="-1" w:firstLine="700"/>
        <w:rPr>
          <w:sz w:val="28"/>
          <w:szCs w:val="28"/>
        </w:rPr>
      </w:pPr>
      <w:r w:rsidRPr="00624B0A">
        <w:rPr>
          <w:sz w:val="28"/>
          <w:szCs w:val="28"/>
        </w:rPr>
        <w:t>В таблице 5 представлена оценка эффективности подачи воды.</w:t>
      </w:r>
    </w:p>
    <w:p w:rsidR="002755C0" w:rsidRDefault="002755C0" w:rsidP="002755C0">
      <w:pPr>
        <w:pStyle w:val="29"/>
        <w:shd w:val="clear" w:color="auto" w:fill="auto"/>
        <w:spacing w:after="11" w:line="240" w:lineRule="auto"/>
        <w:ind w:right="20"/>
        <w:rPr>
          <w:sz w:val="24"/>
          <w:szCs w:val="24"/>
        </w:rPr>
      </w:pPr>
    </w:p>
    <w:p w:rsidR="002755C0" w:rsidRPr="00624B0A" w:rsidRDefault="002755C0" w:rsidP="002755C0">
      <w:pPr>
        <w:pStyle w:val="29"/>
        <w:shd w:val="clear" w:color="auto" w:fill="auto"/>
        <w:spacing w:after="11" w:line="240" w:lineRule="auto"/>
        <w:ind w:right="20"/>
        <w:rPr>
          <w:sz w:val="24"/>
          <w:szCs w:val="24"/>
        </w:rPr>
      </w:pPr>
      <w:r w:rsidRPr="00624B0A">
        <w:rPr>
          <w:sz w:val="24"/>
          <w:szCs w:val="24"/>
        </w:rPr>
        <w:t>Таблица 5</w:t>
      </w:r>
    </w:p>
    <w:p w:rsidR="002755C0" w:rsidRPr="001524A1" w:rsidRDefault="002755C0" w:rsidP="002755C0">
      <w:pPr>
        <w:tabs>
          <w:tab w:val="left" w:pos="1420"/>
        </w:tabs>
        <w:jc w:val="center"/>
        <w:rPr>
          <w:b/>
          <w:bCs/>
        </w:rPr>
      </w:pPr>
      <w:r w:rsidRPr="001524A1">
        <w:rPr>
          <w:b/>
          <w:bCs/>
        </w:rPr>
        <w:t>Оценка эффективности подачи воды</w:t>
      </w:r>
    </w:p>
    <w:tbl>
      <w:tblPr>
        <w:tblW w:w="0" w:type="auto"/>
        <w:tblLayout w:type="fixed"/>
        <w:tblCellMar>
          <w:left w:w="10" w:type="dxa"/>
          <w:right w:w="10" w:type="dxa"/>
        </w:tblCellMar>
        <w:tblLook w:val="04A0" w:firstRow="1" w:lastRow="0" w:firstColumn="1" w:lastColumn="0" w:noHBand="0" w:noVBand="1"/>
      </w:tblPr>
      <w:tblGrid>
        <w:gridCol w:w="2420"/>
        <w:gridCol w:w="1770"/>
        <w:gridCol w:w="2486"/>
        <w:gridCol w:w="2621"/>
      </w:tblGrid>
      <w:tr w:rsidR="002755C0" w:rsidRPr="001524A1" w:rsidTr="00314C73">
        <w:trPr>
          <w:trHeight w:hRule="exact" w:val="1392"/>
        </w:trPr>
        <w:tc>
          <w:tcPr>
            <w:tcW w:w="2420" w:type="dxa"/>
            <w:tcBorders>
              <w:top w:val="single" w:sz="4" w:space="0" w:color="auto"/>
              <w:left w:val="single" w:sz="4" w:space="0" w:color="auto"/>
            </w:tcBorders>
            <w:shd w:val="clear" w:color="auto" w:fill="FFFFFF"/>
          </w:tcPr>
          <w:p w:rsidR="002755C0" w:rsidRPr="001524A1" w:rsidRDefault="002755C0" w:rsidP="00314C73">
            <w:pPr>
              <w:pStyle w:val="110"/>
              <w:shd w:val="clear" w:color="auto" w:fill="auto"/>
              <w:spacing w:before="0" w:after="60" w:line="240" w:lineRule="auto"/>
              <w:ind w:firstLine="0"/>
              <w:jc w:val="center"/>
              <w:rPr>
                <w:sz w:val="24"/>
                <w:szCs w:val="24"/>
              </w:rPr>
            </w:pPr>
            <w:r w:rsidRPr="001524A1">
              <w:rPr>
                <w:rStyle w:val="105pt"/>
                <w:sz w:val="24"/>
                <w:szCs w:val="24"/>
              </w:rPr>
              <w:t>Наименование</w:t>
            </w:r>
          </w:p>
          <w:p w:rsidR="002755C0" w:rsidRPr="001524A1" w:rsidRDefault="002755C0" w:rsidP="00314C73">
            <w:pPr>
              <w:pStyle w:val="110"/>
              <w:shd w:val="clear" w:color="auto" w:fill="auto"/>
              <w:spacing w:before="60" w:after="0" w:line="240" w:lineRule="auto"/>
              <w:ind w:firstLine="0"/>
              <w:jc w:val="center"/>
              <w:rPr>
                <w:sz w:val="24"/>
                <w:szCs w:val="24"/>
              </w:rPr>
            </w:pPr>
            <w:r w:rsidRPr="001524A1">
              <w:rPr>
                <w:rStyle w:val="105pt"/>
                <w:sz w:val="24"/>
                <w:szCs w:val="24"/>
              </w:rPr>
              <w:t>водозабора</w:t>
            </w:r>
          </w:p>
        </w:tc>
        <w:tc>
          <w:tcPr>
            <w:tcW w:w="1770" w:type="dxa"/>
            <w:tcBorders>
              <w:top w:val="single" w:sz="4" w:space="0" w:color="auto"/>
              <w:left w:val="single" w:sz="4" w:space="0" w:color="auto"/>
            </w:tcBorders>
            <w:shd w:val="clear" w:color="auto" w:fill="FFFFFF"/>
          </w:tcPr>
          <w:p w:rsidR="002755C0" w:rsidRPr="001524A1" w:rsidRDefault="002755C0" w:rsidP="00314C73">
            <w:pPr>
              <w:pStyle w:val="110"/>
              <w:shd w:val="clear" w:color="auto" w:fill="auto"/>
              <w:spacing w:before="0" w:after="0" w:line="240" w:lineRule="auto"/>
              <w:ind w:firstLine="0"/>
              <w:jc w:val="center"/>
              <w:rPr>
                <w:rStyle w:val="105pt"/>
                <w:sz w:val="24"/>
                <w:szCs w:val="24"/>
              </w:rPr>
            </w:pPr>
            <w:r w:rsidRPr="001524A1">
              <w:rPr>
                <w:rStyle w:val="105pt"/>
                <w:sz w:val="24"/>
                <w:szCs w:val="24"/>
              </w:rPr>
              <w:t>Поднято воды, тыс.м</w:t>
            </w:r>
            <w:r w:rsidRPr="001524A1">
              <w:rPr>
                <w:rStyle w:val="105pt"/>
                <w:sz w:val="24"/>
                <w:szCs w:val="24"/>
                <w:vertAlign w:val="superscript"/>
              </w:rPr>
              <w:t>3</w:t>
            </w:r>
            <w:r w:rsidRPr="001524A1">
              <w:rPr>
                <w:rStyle w:val="105pt"/>
                <w:sz w:val="24"/>
                <w:szCs w:val="24"/>
              </w:rPr>
              <w:t>/год</w:t>
            </w:r>
          </w:p>
          <w:p w:rsidR="002755C0" w:rsidRPr="001524A1" w:rsidRDefault="002755C0" w:rsidP="00314C73">
            <w:pPr>
              <w:pStyle w:val="110"/>
              <w:shd w:val="clear" w:color="auto" w:fill="auto"/>
              <w:spacing w:before="0" w:after="0" w:line="240" w:lineRule="auto"/>
              <w:ind w:firstLine="0"/>
              <w:jc w:val="center"/>
              <w:rPr>
                <w:sz w:val="24"/>
                <w:szCs w:val="24"/>
              </w:rPr>
            </w:pPr>
            <w:r w:rsidRPr="001524A1">
              <w:rPr>
                <w:rStyle w:val="105pt"/>
                <w:sz w:val="24"/>
                <w:szCs w:val="24"/>
              </w:rPr>
              <w:t>(2014 год)</w:t>
            </w:r>
          </w:p>
        </w:tc>
        <w:tc>
          <w:tcPr>
            <w:tcW w:w="2486" w:type="dxa"/>
            <w:tcBorders>
              <w:top w:val="single" w:sz="4" w:space="0" w:color="auto"/>
              <w:left w:val="single" w:sz="4" w:space="0" w:color="auto"/>
            </w:tcBorders>
            <w:shd w:val="clear" w:color="auto" w:fill="FFFFFF"/>
          </w:tcPr>
          <w:p w:rsidR="002755C0" w:rsidRPr="001524A1" w:rsidRDefault="002755C0" w:rsidP="00314C73">
            <w:pPr>
              <w:pStyle w:val="110"/>
              <w:shd w:val="clear" w:color="auto" w:fill="auto"/>
              <w:spacing w:before="0" w:after="0" w:line="240" w:lineRule="auto"/>
              <w:ind w:firstLine="0"/>
              <w:jc w:val="center"/>
              <w:rPr>
                <w:rStyle w:val="105pt"/>
                <w:sz w:val="24"/>
                <w:szCs w:val="24"/>
              </w:rPr>
            </w:pPr>
            <w:r w:rsidRPr="001524A1">
              <w:rPr>
                <w:rStyle w:val="105pt"/>
                <w:sz w:val="24"/>
                <w:szCs w:val="24"/>
              </w:rPr>
              <w:t>Суммарное электропотребление, кВт/ч/год</w:t>
            </w:r>
          </w:p>
          <w:p w:rsidR="002755C0" w:rsidRPr="001524A1" w:rsidRDefault="002755C0" w:rsidP="00314C73">
            <w:pPr>
              <w:pStyle w:val="110"/>
              <w:shd w:val="clear" w:color="auto" w:fill="auto"/>
              <w:spacing w:before="0" w:after="0" w:line="240" w:lineRule="auto"/>
              <w:ind w:firstLine="0"/>
              <w:jc w:val="center"/>
              <w:rPr>
                <w:sz w:val="24"/>
                <w:szCs w:val="24"/>
              </w:rPr>
            </w:pPr>
            <w:r w:rsidRPr="001524A1">
              <w:rPr>
                <w:rStyle w:val="105pt"/>
                <w:sz w:val="24"/>
                <w:szCs w:val="24"/>
              </w:rPr>
              <w:t xml:space="preserve"> (2014 год)</w:t>
            </w:r>
          </w:p>
        </w:tc>
        <w:tc>
          <w:tcPr>
            <w:tcW w:w="2621" w:type="dxa"/>
            <w:tcBorders>
              <w:top w:val="single" w:sz="4" w:space="0" w:color="auto"/>
              <w:left w:val="single" w:sz="4" w:space="0" w:color="auto"/>
              <w:right w:val="single" w:sz="4" w:space="0" w:color="auto"/>
            </w:tcBorders>
            <w:shd w:val="clear" w:color="auto" w:fill="FFFFFF"/>
          </w:tcPr>
          <w:p w:rsidR="002755C0" w:rsidRPr="001524A1" w:rsidRDefault="002755C0" w:rsidP="00314C73">
            <w:pPr>
              <w:pStyle w:val="110"/>
              <w:shd w:val="clear" w:color="auto" w:fill="auto"/>
              <w:spacing w:before="0" w:after="0" w:line="240" w:lineRule="auto"/>
              <w:ind w:firstLine="0"/>
              <w:jc w:val="center"/>
              <w:rPr>
                <w:sz w:val="24"/>
                <w:szCs w:val="24"/>
              </w:rPr>
            </w:pPr>
            <w:r w:rsidRPr="001524A1">
              <w:rPr>
                <w:rStyle w:val="105pt"/>
                <w:sz w:val="24"/>
                <w:szCs w:val="24"/>
              </w:rPr>
              <w:t>Оценка энергоэффективности подачи воды, кВт/ч/м</w:t>
            </w:r>
            <w:r w:rsidRPr="001524A1">
              <w:rPr>
                <w:rStyle w:val="105pt"/>
                <w:sz w:val="24"/>
                <w:szCs w:val="24"/>
                <w:vertAlign w:val="superscript"/>
              </w:rPr>
              <w:t>3</w:t>
            </w:r>
            <w:r w:rsidRPr="001524A1">
              <w:rPr>
                <w:rStyle w:val="105pt"/>
                <w:sz w:val="24"/>
                <w:szCs w:val="24"/>
              </w:rPr>
              <w:t xml:space="preserve"> (2014 год)</w:t>
            </w:r>
          </w:p>
        </w:tc>
      </w:tr>
      <w:tr w:rsidR="002755C0" w:rsidRPr="00C36332" w:rsidTr="00314C73">
        <w:trPr>
          <w:trHeight w:hRule="exact" w:val="975"/>
        </w:trPr>
        <w:tc>
          <w:tcPr>
            <w:tcW w:w="2420" w:type="dxa"/>
            <w:tcBorders>
              <w:top w:val="single" w:sz="4" w:space="0" w:color="auto"/>
              <w:left w:val="single" w:sz="4" w:space="0" w:color="auto"/>
            </w:tcBorders>
            <w:shd w:val="clear" w:color="auto" w:fill="FFFFFF"/>
            <w:vAlign w:val="center"/>
          </w:tcPr>
          <w:p w:rsidR="002755C0" w:rsidRPr="001524A1" w:rsidRDefault="002755C0" w:rsidP="00314C73">
            <w:pPr>
              <w:tabs>
                <w:tab w:val="left" w:pos="9345"/>
              </w:tabs>
              <w:ind w:right="-108"/>
              <w:rPr>
                <w:spacing w:val="-1"/>
                <w:sz w:val="24"/>
                <w:szCs w:val="24"/>
              </w:rPr>
            </w:pPr>
            <w:r w:rsidRPr="001524A1">
              <w:rPr>
                <w:spacing w:val="-1"/>
                <w:sz w:val="24"/>
                <w:szCs w:val="24"/>
              </w:rPr>
              <w:t xml:space="preserve">Скважина № 1  </w:t>
            </w:r>
          </w:p>
          <w:p w:rsidR="002755C0" w:rsidRPr="001524A1" w:rsidRDefault="002755C0" w:rsidP="00314C73">
            <w:pPr>
              <w:tabs>
                <w:tab w:val="left" w:pos="9345"/>
              </w:tabs>
              <w:ind w:right="-108"/>
              <w:rPr>
                <w:spacing w:val="-1"/>
                <w:sz w:val="24"/>
                <w:szCs w:val="24"/>
              </w:rPr>
            </w:pPr>
            <w:r w:rsidRPr="001524A1">
              <w:rPr>
                <w:spacing w:val="-1"/>
                <w:sz w:val="24"/>
                <w:szCs w:val="24"/>
              </w:rPr>
              <w:t xml:space="preserve">ул.Кофанова (Плота) </w:t>
            </w:r>
          </w:p>
          <w:p w:rsidR="002755C0" w:rsidRPr="001524A1" w:rsidRDefault="002755C0" w:rsidP="00314C73">
            <w:pPr>
              <w:pStyle w:val="110"/>
              <w:shd w:val="clear" w:color="auto" w:fill="auto"/>
              <w:spacing w:before="60" w:after="0" w:line="240" w:lineRule="auto"/>
              <w:ind w:firstLine="0"/>
              <w:rPr>
                <w:sz w:val="24"/>
                <w:szCs w:val="24"/>
              </w:rPr>
            </w:pPr>
          </w:p>
        </w:tc>
        <w:tc>
          <w:tcPr>
            <w:tcW w:w="1770" w:type="dxa"/>
            <w:tcBorders>
              <w:top w:val="single" w:sz="4" w:space="0" w:color="auto"/>
              <w:left w:val="single" w:sz="4" w:space="0" w:color="auto"/>
            </w:tcBorders>
            <w:shd w:val="clear" w:color="auto" w:fill="FFFFFF"/>
          </w:tcPr>
          <w:p w:rsidR="002755C0" w:rsidRPr="001524A1" w:rsidRDefault="002755C0" w:rsidP="00314C73">
            <w:pPr>
              <w:pStyle w:val="110"/>
              <w:shd w:val="clear" w:color="auto" w:fill="auto"/>
              <w:spacing w:before="0" w:after="0" w:line="240" w:lineRule="auto"/>
              <w:ind w:firstLine="0"/>
              <w:jc w:val="center"/>
              <w:rPr>
                <w:sz w:val="24"/>
                <w:szCs w:val="24"/>
              </w:rPr>
            </w:pPr>
            <w:r w:rsidRPr="001524A1">
              <w:rPr>
                <w:sz w:val="24"/>
                <w:szCs w:val="24"/>
              </w:rPr>
              <w:t>3.58</w:t>
            </w:r>
          </w:p>
        </w:tc>
        <w:tc>
          <w:tcPr>
            <w:tcW w:w="2486" w:type="dxa"/>
            <w:tcBorders>
              <w:top w:val="single" w:sz="4" w:space="0" w:color="auto"/>
              <w:left w:val="single" w:sz="4" w:space="0" w:color="auto"/>
            </w:tcBorders>
            <w:shd w:val="clear" w:color="auto" w:fill="FFFFFF" w:themeFill="background1"/>
          </w:tcPr>
          <w:p w:rsidR="002755C0" w:rsidRPr="00FB7CE8" w:rsidRDefault="002755C0" w:rsidP="00314C73">
            <w:pPr>
              <w:pStyle w:val="110"/>
              <w:shd w:val="clear" w:color="auto" w:fill="auto"/>
              <w:spacing w:before="0" w:after="0" w:line="240" w:lineRule="auto"/>
              <w:ind w:firstLine="0"/>
              <w:jc w:val="center"/>
              <w:rPr>
                <w:sz w:val="24"/>
                <w:szCs w:val="24"/>
              </w:rPr>
            </w:pPr>
            <w:r w:rsidRPr="00FB7CE8">
              <w:rPr>
                <w:sz w:val="24"/>
                <w:szCs w:val="24"/>
              </w:rPr>
              <w:t>138</w:t>
            </w:r>
          </w:p>
        </w:tc>
        <w:tc>
          <w:tcPr>
            <w:tcW w:w="2621" w:type="dxa"/>
            <w:tcBorders>
              <w:top w:val="single" w:sz="4" w:space="0" w:color="auto"/>
              <w:left w:val="single" w:sz="4" w:space="0" w:color="auto"/>
              <w:right w:val="single" w:sz="4" w:space="0" w:color="auto"/>
            </w:tcBorders>
            <w:shd w:val="clear" w:color="auto" w:fill="FFFFFF"/>
          </w:tcPr>
          <w:p w:rsidR="002755C0" w:rsidRPr="002C3FF5" w:rsidRDefault="002755C0" w:rsidP="00314C73">
            <w:pPr>
              <w:pStyle w:val="110"/>
              <w:shd w:val="clear" w:color="auto" w:fill="auto"/>
              <w:spacing w:before="0" w:after="0" w:line="240" w:lineRule="auto"/>
              <w:ind w:firstLine="0"/>
              <w:jc w:val="center"/>
              <w:rPr>
                <w:sz w:val="24"/>
                <w:szCs w:val="24"/>
              </w:rPr>
            </w:pPr>
            <w:r w:rsidRPr="002C3FF5">
              <w:rPr>
                <w:sz w:val="24"/>
                <w:szCs w:val="24"/>
              </w:rPr>
              <w:t>0.04</w:t>
            </w:r>
          </w:p>
        </w:tc>
      </w:tr>
      <w:tr w:rsidR="002755C0" w:rsidRPr="00C36332" w:rsidTr="00314C73">
        <w:trPr>
          <w:trHeight w:hRule="exact" w:val="1130"/>
        </w:trPr>
        <w:tc>
          <w:tcPr>
            <w:tcW w:w="2420" w:type="dxa"/>
            <w:tcBorders>
              <w:top w:val="single" w:sz="4" w:space="0" w:color="auto"/>
              <w:left w:val="single" w:sz="4" w:space="0" w:color="auto"/>
              <w:bottom w:val="single" w:sz="4" w:space="0" w:color="auto"/>
            </w:tcBorders>
            <w:shd w:val="clear" w:color="auto" w:fill="FFFFFF"/>
          </w:tcPr>
          <w:p w:rsidR="002755C0" w:rsidRPr="001524A1" w:rsidRDefault="002755C0" w:rsidP="00314C73">
            <w:pPr>
              <w:tabs>
                <w:tab w:val="left" w:pos="9345"/>
              </w:tabs>
              <w:ind w:right="-108"/>
              <w:rPr>
                <w:spacing w:val="-1"/>
                <w:sz w:val="24"/>
                <w:szCs w:val="24"/>
              </w:rPr>
            </w:pPr>
            <w:r w:rsidRPr="001524A1">
              <w:rPr>
                <w:spacing w:val="-1"/>
                <w:sz w:val="24"/>
                <w:szCs w:val="24"/>
              </w:rPr>
              <w:t>Скважина № 2</w:t>
            </w:r>
          </w:p>
          <w:p w:rsidR="002755C0" w:rsidRPr="001524A1" w:rsidRDefault="002755C0" w:rsidP="00314C73">
            <w:pPr>
              <w:pStyle w:val="110"/>
              <w:shd w:val="clear" w:color="auto" w:fill="auto"/>
              <w:spacing w:before="0" w:after="0" w:line="240" w:lineRule="auto"/>
              <w:ind w:firstLine="0"/>
              <w:rPr>
                <w:sz w:val="24"/>
                <w:szCs w:val="24"/>
              </w:rPr>
            </w:pPr>
            <w:r w:rsidRPr="001524A1">
              <w:rPr>
                <w:spacing w:val="-1"/>
                <w:sz w:val="24"/>
                <w:szCs w:val="24"/>
              </w:rPr>
              <w:t>ул.Кофанова</w:t>
            </w:r>
          </w:p>
        </w:tc>
        <w:tc>
          <w:tcPr>
            <w:tcW w:w="1770" w:type="dxa"/>
            <w:tcBorders>
              <w:top w:val="single" w:sz="4" w:space="0" w:color="auto"/>
              <w:left w:val="single" w:sz="4" w:space="0" w:color="auto"/>
              <w:bottom w:val="single" w:sz="4" w:space="0" w:color="auto"/>
            </w:tcBorders>
            <w:shd w:val="clear" w:color="auto" w:fill="FFFFFF"/>
          </w:tcPr>
          <w:p w:rsidR="002755C0" w:rsidRPr="001524A1" w:rsidRDefault="002755C0" w:rsidP="00314C73">
            <w:pPr>
              <w:pStyle w:val="110"/>
              <w:shd w:val="clear" w:color="auto" w:fill="auto"/>
              <w:spacing w:before="0" w:after="0" w:line="240" w:lineRule="auto"/>
              <w:ind w:firstLine="0"/>
              <w:jc w:val="center"/>
              <w:rPr>
                <w:sz w:val="24"/>
                <w:szCs w:val="24"/>
              </w:rPr>
            </w:pPr>
            <w:r w:rsidRPr="001524A1">
              <w:rPr>
                <w:sz w:val="24"/>
                <w:szCs w:val="24"/>
              </w:rPr>
              <w:t>81.13</w:t>
            </w:r>
          </w:p>
        </w:tc>
        <w:tc>
          <w:tcPr>
            <w:tcW w:w="2486" w:type="dxa"/>
            <w:tcBorders>
              <w:top w:val="single" w:sz="4" w:space="0" w:color="auto"/>
              <w:left w:val="single" w:sz="4" w:space="0" w:color="auto"/>
              <w:bottom w:val="single" w:sz="4" w:space="0" w:color="auto"/>
            </w:tcBorders>
            <w:shd w:val="clear" w:color="auto" w:fill="FFFFFF" w:themeFill="background1"/>
          </w:tcPr>
          <w:p w:rsidR="002755C0" w:rsidRPr="00FB7CE8" w:rsidRDefault="002755C0" w:rsidP="00314C73">
            <w:pPr>
              <w:pStyle w:val="110"/>
              <w:shd w:val="clear" w:color="auto" w:fill="auto"/>
              <w:spacing w:before="0" w:after="0" w:line="240" w:lineRule="auto"/>
              <w:ind w:firstLine="0"/>
              <w:jc w:val="center"/>
              <w:rPr>
                <w:sz w:val="24"/>
                <w:szCs w:val="24"/>
              </w:rPr>
            </w:pPr>
            <w:r w:rsidRPr="00FB7CE8">
              <w:rPr>
                <w:sz w:val="24"/>
                <w:szCs w:val="24"/>
              </w:rPr>
              <w:t>3127</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2755C0" w:rsidRPr="002C3FF5" w:rsidRDefault="002755C0" w:rsidP="00314C73">
            <w:pPr>
              <w:pStyle w:val="110"/>
              <w:shd w:val="clear" w:color="auto" w:fill="auto"/>
              <w:spacing w:before="0" w:after="0" w:line="240" w:lineRule="auto"/>
              <w:ind w:firstLine="0"/>
              <w:jc w:val="center"/>
              <w:rPr>
                <w:sz w:val="24"/>
                <w:szCs w:val="24"/>
              </w:rPr>
            </w:pPr>
            <w:r w:rsidRPr="002C3FF5">
              <w:rPr>
                <w:sz w:val="24"/>
                <w:szCs w:val="24"/>
              </w:rPr>
              <w:t>0.04</w:t>
            </w:r>
          </w:p>
        </w:tc>
      </w:tr>
      <w:tr w:rsidR="002755C0" w:rsidRPr="00C36332" w:rsidTr="00314C73">
        <w:trPr>
          <w:trHeight w:hRule="exact" w:val="1031"/>
        </w:trPr>
        <w:tc>
          <w:tcPr>
            <w:tcW w:w="2420" w:type="dxa"/>
            <w:tcBorders>
              <w:top w:val="single" w:sz="4" w:space="0" w:color="auto"/>
              <w:left w:val="single" w:sz="4" w:space="0" w:color="auto"/>
              <w:bottom w:val="single" w:sz="4" w:space="0" w:color="auto"/>
            </w:tcBorders>
            <w:shd w:val="clear" w:color="auto" w:fill="FFFFFF"/>
          </w:tcPr>
          <w:p w:rsidR="002755C0" w:rsidRPr="001524A1" w:rsidRDefault="002755C0" w:rsidP="00314C73">
            <w:pPr>
              <w:pStyle w:val="110"/>
              <w:shd w:val="clear" w:color="auto" w:fill="auto"/>
              <w:spacing w:before="0" w:after="60" w:line="240" w:lineRule="auto"/>
              <w:ind w:firstLine="0"/>
              <w:jc w:val="left"/>
              <w:rPr>
                <w:rStyle w:val="13"/>
                <w:sz w:val="24"/>
                <w:szCs w:val="24"/>
              </w:rPr>
            </w:pPr>
            <w:r w:rsidRPr="001524A1">
              <w:rPr>
                <w:spacing w:val="-1"/>
                <w:sz w:val="24"/>
                <w:szCs w:val="24"/>
              </w:rPr>
              <w:t>Скважина №3 ул.Центральная (клуб)</w:t>
            </w:r>
          </w:p>
        </w:tc>
        <w:tc>
          <w:tcPr>
            <w:tcW w:w="1770" w:type="dxa"/>
            <w:tcBorders>
              <w:top w:val="single" w:sz="4" w:space="0" w:color="auto"/>
              <w:left w:val="single" w:sz="4" w:space="0" w:color="auto"/>
              <w:bottom w:val="single" w:sz="4" w:space="0" w:color="auto"/>
            </w:tcBorders>
            <w:shd w:val="clear" w:color="auto" w:fill="FFFFFF"/>
          </w:tcPr>
          <w:p w:rsidR="002755C0" w:rsidRPr="001524A1" w:rsidRDefault="002755C0" w:rsidP="00314C73">
            <w:pPr>
              <w:pStyle w:val="110"/>
              <w:shd w:val="clear" w:color="auto" w:fill="auto"/>
              <w:spacing w:before="0" w:after="0" w:line="240" w:lineRule="auto"/>
              <w:ind w:firstLine="0"/>
              <w:jc w:val="center"/>
              <w:rPr>
                <w:rStyle w:val="13"/>
                <w:sz w:val="24"/>
                <w:szCs w:val="24"/>
              </w:rPr>
            </w:pPr>
            <w:r w:rsidRPr="001524A1">
              <w:rPr>
                <w:rStyle w:val="13"/>
                <w:sz w:val="24"/>
                <w:szCs w:val="24"/>
              </w:rPr>
              <w:t>133.26</w:t>
            </w:r>
          </w:p>
        </w:tc>
        <w:tc>
          <w:tcPr>
            <w:tcW w:w="2486" w:type="dxa"/>
            <w:tcBorders>
              <w:top w:val="single" w:sz="4" w:space="0" w:color="auto"/>
              <w:left w:val="single" w:sz="4" w:space="0" w:color="auto"/>
              <w:bottom w:val="single" w:sz="4" w:space="0" w:color="auto"/>
            </w:tcBorders>
            <w:shd w:val="clear" w:color="auto" w:fill="FFFFFF" w:themeFill="background1"/>
          </w:tcPr>
          <w:p w:rsidR="002755C0" w:rsidRPr="00FB7CE8" w:rsidRDefault="002755C0" w:rsidP="00314C73">
            <w:pPr>
              <w:pStyle w:val="110"/>
              <w:shd w:val="clear" w:color="auto" w:fill="auto"/>
              <w:spacing w:before="0" w:after="0" w:line="240" w:lineRule="auto"/>
              <w:ind w:firstLine="0"/>
              <w:jc w:val="center"/>
              <w:rPr>
                <w:rStyle w:val="13"/>
                <w:sz w:val="24"/>
                <w:szCs w:val="24"/>
              </w:rPr>
            </w:pPr>
            <w:r>
              <w:rPr>
                <w:rStyle w:val="13"/>
                <w:sz w:val="24"/>
                <w:szCs w:val="24"/>
              </w:rPr>
              <w:t>5136</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2755C0" w:rsidRPr="002C3FF5" w:rsidRDefault="002755C0" w:rsidP="00314C73">
            <w:pPr>
              <w:pStyle w:val="110"/>
              <w:shd w:val="clear" w:color="auto" w:fill="auto"/>
              <w:spacing w:before="0" w:after="0" w:line="240" w:lineRule="auto"/>
              <w:ind w:firstLine="0"/>
              <w:jc w:val="center"/>
              <w:rPr>
                <w:rStyle w:val="13"/>
                <w:sz w:val="24"/>
                <w:szCs w:val="24"/>
              </w:rPr>
            </w:pPr>
            <w:r w:rsidRPr="002C3FF5">
              <w:rPr>
                <w:rStyle w:val="13"/>
                <w:sz w:val="24"/>
                <w:szCs w:val="24"/>
              </w:rPr>
              <w:t>0.04</w:t>
            </w:r>
          </w:p>
        </w:tc>
      </w:tr>
      <w:tr w:rsidR="002755C0" w:rsidRPr="00C36332" w:rsidTr="00314C73">
        <w:trPr>
          <w:trHeight w:hRule="exact" w:val="1031"/>
        </w:trPr>
        <w:tc>
          <w:tcPr>
            <w:tcW w:w="2420" w:type="dxa"/>
            <w:tcBorders>
              <w:top w:val="single" w:sz="4" w:space="0" w:color="auto"/>
              <w:left w:val="single" w:sz="4" w:space="0" w:color="auto"/>
              <w:bottom w:val="single" w:sz="4" w:space="0" w:color="auto"/>
            </w:tcBorders>
            <w:shd w:val="clear" w:color="auto" w:fill="FFFFFF"/>
          </w:tcPr>
          <w:p w:rsidR="002755C0" w:rsidRPr="001524A1" w:rsidRDefault="002755C0" w:rsidP="00314C73">
            <w:pPr>
              <w:tabs>
                <w:tab w:val="left" w:pos="9345"/>
              </w:tabs>
              <w:spacing w:before="178"/>
              <w:ind w:right="-108"/>
              <w:rPr>
                <w:spacing w:val="-1"/>
                <w:sz w:val="24"/>
                <w:szCs w:val="24"/>
              </w:rPr>
            </w:pPr>
            <w:r w:rsidRPr="001524A1">
              <w:rPr>
                <w:spacing w:val="-1"/>
                <w:sz w:val="24"/>
                <w:szCs w:val="24"/>
              </w:rPr>
              <w:t xml:space="preserve">Скважина № 4 </w:t>
            </w:r>
          </w:p>
          <w:p w:rsidR="002755C0" w:rsidRPr="001524A1" w:rsidRDefault="002755C0" w:rsidP="00314C73">
            <w:pPr>
              <w:pStyle w:val="110"/>
              <w:shd w:val="clear" w:color="auto" w:fill="auto"/>
              <w:spacing w:before="0" w:after="0" w:line="240" w:lineRule="auto"/>
              <w:ind w:firstLine="0"/>
              <w:rPr>
                <w:rStyle w:val="13"/>
                <w:sz w:val="24"/>
                <w:szCs w:val="24"/>
              </w:rPr>
            </w:pPr>
            <w:r w:rsidRPr="001524A1">
              <w:rPr>
                <w:spacing w:val="-1"/>
                <w:sz w:val="24"/>
                <w:szCs w:val="24"/>
              </w:rPr>
              <w:t>ул.Центральная (клуб)</w:t>
            </w:r>
          </w:p>
        </w:tc>
        <w:tc>
          <w:tcPr>
            <w:tcW w:w="1770" w:type="dxa"/>
            <w:tcBorders>
              <w:top w:val="single" w:sz="4" w:space="0" w:color="auto"/>
              <w:left w:val="single" w:sz="4" w:space="0" w:color="auto"/>
              <w:bottom w:val="single" w:sz="4" w:space="0" w:color="auto"/>
            </w:tcBorders>
            <w:shd w:val="clear" w:color="auto" w:fill="FFFFFF" w:themeFill="background1"/>
          </w:tcPr>
          <w:p w:rsidR="002755C0" w:rsidRPr="001524A1" w:rsidRDefault="002755C0" w:rsidP="00314C73">
            <w:pPr>
              <w:pStyle w:val="110"/>
              <w:shd w:val="clear" w:color="auto" w:fill="auto"/>
              <w:spacing w:before="0" w:after="0" w:line="240" w:lineRule="auto"/>
              <w:ind w:firstLine="0"/>
              <w:jc w:val="center"/>
              <w:rPr>
                <w:rStyle w:val="13"/>
                <w:sz w:val="24"/>
                <w:szCs w:val="24"/>
                <w:highlight w:val="yellow"/>
              </w:rPr>
            </w:pPr>
            <w:r w:rsidRPr="001524A1">
              <w:rPr>
                <w:rStyle w:val="13"/>
                <w:sz w:val="24"/>
                <w:szCs w:val="24"/>
              </w:rPr>
              <w:t>1152.22</w:t>
            </w:r>
          </w:p>
        </w:tc>
        <w:tc>
          <w:tcPr>
            <w:tcW w:w="2486" w:type="dxa"/>
            <w:tcBorders>
              <w:top w:val="single" w:sz="4" w:space="0" w:color="auto"/>
              <w:left w:val="single" w:sz="4" w:space="0" w:color="auto"/>
              <w:bottom w:val="single" w:sz="4" w:space="0" w:color="auto"/>
            </w:tcBorders>
            <w:shd w:val="clear" w:color="auto" w:fill="FFFFFF"/>
          </w:tcPr>
          <w:p w:rsidR="002755C0" w:rsidRPr="00C36332" w:rsidRDefault="002755C0" w:rsidP="00314C73">
            <w:pPr>
              <w:pStyle w:val="110"/>
              <w:shd w:val="clear" w:color="auto" w:fill="auto"/>
              <w:spacing w:before="0" w:after="0" w:line="240" w:lineRule="auto"/>
              <w:ind w:firstLine="0"/>
              <w:jc w:val="center"/>
              <w:rPr>
                <w:rStyle w:val="13"/>
                <w:color w:val="FF0000"/>
                <w:sz w:val="24"/>
                <w:szCs w:val="24"/>
                <w:highlight w:val="yellow"/>
              </w:rPr>
            </w:pPr>
            <w:r>
              <w:rPr>
                <w:rStyle w:val="13"/>
                <w:sz w:val="24"/>
                <w:szCs w:val="24"/>
              </w:rPr>
              <w:t>44408</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2755C0" w:rsidRPr="002C3FF5" w:rsidRDefault="002755C0" w:rsidP="00314C73">
            <w:pPr>
              <w:pStyle w:val="110"/>
              <w:shd w:val="clear" w:color="auto" w:fill="auto"/>
              <w:spacing w:before="0" w:after="0" w:line="240" w:lineRule="auto"/>
              <w:ind w:firstLine="0"/>
              <w:jc w:val="center"/>
              <w:rPr>
                <w:rStyle w:val="13"/>
                <w:sz w:val="24"/>
                <w:szCs w:val="24"/>
              </w:rPr>
            </w:pPr>
            <w:r w:rsidRPr="002C3FF5">
              <w:rPr>
                <w:rStyle w:val="13"/>
                <w:sz w:val="24"/>
                <w:szCs w:val="24"/>
              </w:rPr>
              <w:t>0.04</w:t>
            </w:r>
          </w:p>
        </w:tc>
      </w:tr>
      <w:tr w:rsidR="002755C0" w:rsidRPr="00C36332" w:rsidTr="00314C73">
        <w:trPr>
          <w:trHeight w:hRule="exact" w:val="1031"/>
        </w:trPr>
        <w:tc>
          <w:tcPr>
            <w:tcW w:w="2420" w:type="dxa"/>
            <w:tcBorders>
              <w:top w:val="single" w:sz="4" w:space="0" w:color="auto"/>
              <w:left w:val="single" w:sz="4" w:space="0" w:color="auto"/>
              <w:bottom w:val="single" w:sz="4" w:space="0" w:color="auto"/>
            </w:tcBorders>
            <w:shd w:val="clear" w:color="auto" w:fill="FFFFFF"/>
          </w:tcPr>
          <w:p w:rsidR="002755C0" w:rsidRPr="001524A1" w:rsidRDefault="002755C0" w:rsidP="00314C73">
            <w:pPr>
              <w:pStyle w:val="110"/>
              <w:shd w:val="clear" w:color="auto" w:fill="auto"/>
              <w:spacing w:before="0" w:after="60" w:line="240" w:lineRule="auto"/>
              <w:ind w:firstLine="0"/>
              <w:rPr>
                <w:rStyle w:val="13"/>
                <w:sz w:val="24"/>
                <w:szCs w:val="24"/>
              </w:rPr>
            </w:pPr>
            <w:r w:rsidRPr="001524A1">
              <w:rPr>
                <w:spacing w:val="-1"/>
                <w:sz w:val="24"/>
                <w:szCs w:val="24"/>
              </w:rPr>
              <w:t>Скважина № 5(МТФ 2) ул.Луговая</w:t>
            </w:r>
          </w:p>
        </w:tc>
        <w:tc>
          <w:tcPr>
            <w:tcW w:w="1770" w:type="dxa"/>
            <w:tcBorders>
              <w:top w:val="single" w:sz="4" w:space="0" w:color="auto"/>
              <w:left w:val="single" w:sz="4" w:space="0" w:color="auto"/>
              <w:bottom w:val="single" w:sz="4" w:space="0" w:color="auto"/>
            </w:tcBorders>
            <w:shd w:val="clear" w:color="auto" w:fill="FFFFFF"/>
          </w:tcPr>
          <w:p w:rsidR="002755C0" w:rsidRPr="001524A1" w:rsidRDefault="002755C0" w:rsidP="00314C73">
            <w:pPr>
              <w:pStyle w:val="110"/>
              <w:shd w:val="clear" w:color="auto" w:fill="auto"/>
              <w:spacing w:before="0" w:after="0" w:line="240" w:lineRule="auto"/>
              <w:ind w:firstLine="0"/>
              <w:jc w:val="center"/>
              <w:rPr>
                <w:rStyle w:val="13"/>
                <w:sz w:val="24"/>
                <w:szCs w:val="24"/>
                <w:highlight w:val="yellow"/>
              </w:rPr>
            </w:pPr>
            <w:r>
              <w:rPr>
                <w:rStyle w:val="13"/>
                <w:sz w:val="24"/>
                <w:szCs w:val="24"/>
              </w:rPr>
              <w:t>495.81</w:t>
            </w:r>
          </w:p>
        </w:tc>
        <w:tc>
          <w:tcPr>
            <w:tcW w:w="2486" w:type="dxa"/>
            <w:tcBorders>
              <w:top w:val="single" w:sz="4" w:space="0" w:color="auto"/>
              <w:left w:val="single" w:sz="4" w:space="0" w:color="auto"/>
              <w:bottom w:val="single" w:sz="4" w:space="0" w:color="auto"/>
            </w:tcBorders>
            <w:shd w:val="clear" w:color="auto" w:fill="FFFFFF"/>
          </w:tcPr>
          <w:p w:rsidR="002755C0" w:rsidRPr="00C36332" w:rsidRDefault="002755C0" w:rsidP="00314C73">
            <w:pPr>
              <w:pStyle w:val="110"/>
              <w:shd w:val="clear" w:color="auto" w:fill="auto"/>
              <w:spacing w:before="0" w:after="0" w:line="240" w:lineRule="auto"/>
              <w:ind w:firstLine="0"/>
              <w:jc w:val="center"/>
              <w:rPr>
                <w:rStyle w:val="13"/>
                <w:color w:val="FF0000"/>
                <w:sz w:val="24"/>
                <w:szCs w:val="24"/>
                <w:highlight w:val="yellow"/>
              </w:rPr>
            </w:pPr>
            <w:r w:rsidRPr="00FB7CE8">
              <w:rPr>
                <w:rStyle w:val="13"/>
                <w:sz w:val="24"/>
                <w:szCs w:val="24"/>
              </w:rPr>
              <w:t>19109</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2755C0" w:rsidRPr="002C3FF5" w:rsidRDefault="002755C0" w:rsidP="00314C73">
            <w:pPr>
              <w:pStyle w:val="110"/>
              <w:shd w:val="clear" w:color="auto" w:fill="auto"/>
              <w:spacing w:before="0" w:after="0" w:line="240" w:lineRule="auto"/>
              <w:ind w:firstLine="0"/>
              <w:jc w:val="center"/>
              <w:rPr>
                <w:rStyle w:val="13"/>
                <w:sz w:val="24"/>
                <w:szCs w:val="24"/>
              </w:rPr>
            </w:pPr>
            <w:r w:rsidRPr="002C3FF5">
              <w:rPr>
                <w:rStyle w:val="13"/>
                <w:sz w:val="24"/>
                <w:szCs w:val="24"/>
              </w:rPr>
              <w:t>0.04</w:t>
            </w:r>
          </w:p>
        </w:tc>
      </w:tr>
      <w:tr w:rsidR="002755C0" w:rsidRPr="00C36332" w:rsidTr="00314C73">
        <w:trPr>
          <w:trHeight w:hRule="exact" w:val="689"/>
        </w:trPr>
        <w:tc>
          <w:tcPr>
            <w:tcW w:w="2420" w:type="dxa"/>
            <w:tcBorders>
              <w:top w:val="single" w:sz="4" w:space="0" w:color="auto"/>
              <w:left w:val="single" w:sz="4" w:space="0" w:color="auto"/>
              <w:bottom w:val="single" w:sz="4" w:space="0" w:color="auto"/>
            </w:tcBorders>
            <w:shd w:val="clear" w:color="auto" w:fill="FFFFFF"/>
            <w:vAlign w:val="center"/>
          </w:tcPr>
          <w:p w:rsidR="002755C0" w:rsidRPr="001524A1" w:rsidRDefault="002755C0" w:rsidP="00314C73">
            <w:pPr>
              <w:pStyle w:val="110"/>
              <w:shd w:val="clear" w:color="auto" w:fill="auto"/>
              <w:spacing w:before="0" w:after="60" w:line="240" w:lineRule="auto"/>
              <w:ind w:firstLine="0"/>
              <w:rPr>
                <w:rStyle w:val="13"/>
                <w:sz w:val="24"/>
                <w:szCs w:val="24"/>
              </w:rPr>
            </w:pPr>
            <w:r w:rsidRPr="001524A1">
              <w:rPr>
                <w:spacing w:val="-1"/>
                <w:sz w:val="24"/>
                <w:szCs w:val="24"/>
              </w:rPr>
              <w:t xml:space="preserve">Скважина № 6  </w:t>
            </w:r>
          </w:p>
        </w:tc>
        <w:tc>
          <w:tcPr>
            <w:tcW w:w="1770" w:type="dxa"/>
            <w:tcBorders>
              <w:top w:val="single" w:sz="4" w:space="0" w:color="auto"/>
              <w:left w:val="single" w:sz="4" w:space="0" w:color="auto"/>
              <w:bottom w:val="single" w:sz="4" w:space="0" w:color="auto"/>
            </w:tcBorders>
            <w:shd w:val="clear" w:color="auto" w:fill="FFFFFF"/>
          </w:tcPr>
          <w:p w:rsidR="002755C0" w:rsidRPr="00256A34" w:rsidRDefault="002755C0" w:rsidP="00314C73">
            <w:pPr>
              <w:pStyle w:val="110"/>
              <w:shd w:val="clear" w:color="auto" w:fill="auto"/>
              <w:spacing w:before="0" w:after="0" w:line="240" w:lineRule="auto"/>
              <w:ind w:firstLine="0"/>
              <w:jc w:val="center"/>
              <w:rPr>
                <w:rStyle w:val="13"/>
                <w:sz w:val="24"/>
                <w:szCs w:val="24"/>
              </w:rPr>
            </w:pPr>
            <w:r w:rsidRPr="00256A34">
              <w:rPr>
                <w:rStyle w:val="13"/>
                <w:sz w:val="24"/>
                <w:szCs w:val="24"/>
              </w:rPr>
              <w:t>нерабочая</w:t>
            </w:r>
          </w:p>
        </w:tc>
        <w:tc>
          <w:tcPr>
            <w:tcW w:w="2486" w:type="dxa"/>
            <w:tcBorders>
              <w:top w:val="single" w:sz="4" w:space="0" w:color="auto"/>
              <w:left w:val="single" w:sz="4" w:space="0" w:color="auto"/>
              <w:bottom w:val="single" w:sz="4" w:space="0" w:color="auto"/>
            </w:tcBorders>
            <w:shd w:val="clear" w:color="auto" w:fill="FFFFFF"/>
          </w:tcPr>
          <w:p w:rsidR="002755C0" w:rsidRPr="00C36332" w:rsidRDefault="002755C0" w:rsidP="00314C73">
            <w:pPr>
              <w:pStyle w:val="110"/>
              <w:shd w:val="clear" w:color="auto" w:fill="auto"/>
              <w:spacing w:before="0" w:after="0" w:line="240" w:lineRule="auto"/>
              <w:ind w:firstLine="0"/>
              <w:jc w:val="center"/>
              <w:rPr>
                <w:rStyle w:val="13"/>
                <w:color w:val="FF0000"/>
                <w:sz w:val="24"/>
                <w:szCs w:val="24"/>
                <w:highlight w:val="yellow"/>
              </w:rPr>
            </w:pP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2755C0" w:rsidRPr="00C36332" w:rsidRDefault="002755C0" w:rsidP="00314C73">
            <w:pPr>
              <w:pStyle w:val="110"/>
              <w:shd w:val="clear" w:color="auto" w:fill="auto"/>
              <w:spacing w:before="0" w:after="0" w:line="240" w:lineRule="auto"/>
              <w:ind w:firstLine="0"/>
              <w:jc w:val="center"/>
              <w:rPr>
                <w:rStyle w:val="13"/>
                <w:color w:val="FF0000"/>
                <w:sz w:val="24"/>
                <w:szCs w:val="24"/>
              </w:rPr>
            </w:pPr>
          </w:p>
        </w:tc>
      </w:tr>
      <w:tr w:rsidR="002755C0" w:rsidTr="00314C73">
        <w:trPr>
          <w:trHeight w:hRule="exact" w:val="788"/>
        </w:trPr>
        <w:tc>
          <w:tcPr>
            <w:tcW w:w="2420" w:type="dxa"/>
            <w:tcBorders>
              <w:top w:val="single" w:sz="4" w:space="0" w:color="auto"/>
              <w:left w:val="single" w:sz="4" w:space="0" w:color="auto"/>
              <w:bottom w:val="single" w:sz="4" w:space="0" w:color="auto"/>
            </w:tcBorders>
            <w:shd w:val="clear" w:color="auto" w:fill="FFFFFF"/>
          </w:tcPr>
          <w:p w:rsidR="002755C0" w:rsidRPr="001524A1" w:rsidRDefault="002755C0" w:rsidP="00314C73">
            <w:pPr>
              <w:pStyle w:val="110"/>
              <w:shd w:val="clear" w:color="auto" w:fill="auto"/>
              <w:spacing w:before="0" w:after="60" w:line="240" w:lineRule="auto"/>
              <w:ind w:firstLine="0"/>
              <w:rPr>
                <w:rStyle w:val="13"/>
                <w:sz w:val="24"/>
                <w:szCs w:val="24"/>
              </w:rPr>
            </w:pPr>
            <w:r w:rsidRPr="001524A1">
              <w:lastRenderedPageBreak/>
              <w:t>Скважина № 7</w:t>
            </w:r>
          </w:p>
        </w:tc>
        <w:tc>
          <w:tcPr>
            <w:tcW w:w="1770" w:type="dxa"/>
            <w:tcBorders>
              <w:top w:val="single" w:sz="4" w:space="0" w:color="auto"/>
              <w:left w:val="single" w:sz="4" w:space="0" w:color="auto"/>
              <w:bottom w:val="single" w:sz="4" w:space="0" w:color="auto"/>
            </w:tcBorders>
            <w:shd w:val="clear" w:color="auto" w:fill="FFFFFF"/>
          </w:tcPr>
          <w:p w:rsidR="002755C0" w:rsidRPr="00256A34" w:rsidRDefault="002755C0" w:rsidP="00314C73">
            <w:pPr>
              <w:pStyle w:val="110"/>
              <w:shd w:val="clear" w:color="auto" w:fill="auto"/>
              <w:spacing w:before="0" w:after="0" w:line="240" w:lineRule="auto"/>
              <w:ind w:firstLine="0"/>
              <w:jc w:val="center"/>
              <w:rPr>
                <w:rStyle w:val="13"/>
                <w:sz w:val="24"/>
                <w:szCs w:val="24"/>
              </w:rPr>
            </w:pPr>
            <w:r w:rsidRPr="00256A34">
              <w:rPr>
                <w:rStyle w:val="13"/>
                <w:sz w:val="24"/>
                <w:szCs w:val="24"/>
              </w:rPr>
              <w:t>нерабочая</w:t>
            </w:r>
          </w:p>
        </w:tc>
        <w:tc>
          <w:tcPr>
            <w:tcW w:w="2486" w:type="dxa"/>
            <w:tcBorders>
              <w:top w:val="single" w:sz="4" w:space="0" w:color="auto"/>
              <w:left w:val="single" w:sz="4" w:space="0" w:color="auto"/>
              <w:bottom w:val="single" w:sz="4" w:space="0" w:color="auto"/>
            </w:tcBorders>
            <w:shd w:val="clear" w:color="auto" w:fill="FFFFFF"/>
          </w:tcPr>
          <w:p w:rsidR="002755C0" w:rsidRPr="00860E41" w:rsidRDefault="002755C0" w:rsidP="00314C73">
            <w:pPr>
              <w:pStyle w:val="110"/>
              <w:shd w:val="clear" w:color="auto" w:fill="auto"/>
              <w:spacing w:before="0" w:after="0" w:line="240" w:lineRule="auto"/>
              <w:ind w:firstLine="0"/>
              <w:jc w:val="center"/>
              <w:rPr>
                <w:rStyle w:val="13"/>
                <w:sz w:val="24"/>
                <w:szCs w:val="24"/>
                <w:highlight w:val="yellow"/>
              </w:rPr>
            </w:pP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2755C0" w:rsidRPr="00EB2DDA" w:rsidRDefault="002755C0" w:rsidP="00314C73">
            <w:pPr>
              <w:pStyle w:val="110"/>
              <w:shd w:val="clear" w:color="auto" w:fill="auto"/>
              <w:spacing w:before="0" w:after="0" w:line="240" w:lineRule="auto"/>
              <w:ind w:firstLine="0"/>
              <w:jc w:val="center"/>
              <w:rPr>
                <w:rStyle w:val="13"/>
                <w:sz w:val="24"/>
                <w:szCs w:val="24"/>
              </w:rPr>
            </w:pPr>
          </w:p>
        </w:tc>
      </w:tr>
    </w:tbl>
    <w:p w:rsidR="002755C0" w:rsidRDefault="002755C0" w:rsidP="002755C0">
      <w:pPr>
        <w:pStyle w:val="110"/>
        <w:shd w:val="clear" w:color="auto" w:fill="auto"/>
        <w:spacing w:before="0" w:after="0" w:line="240" w:lineRule="auto"/>
        <w:ind w:left="20" w:right="120" w:firstLine="700"/>
        <w:rPr>
          <w:sz w:val="28"/>
          <w:szCs w:val="28"/>
          <w:highlight w:val="yellow"/>
        </w:rPr>
      </w:pPr>
    </w:p>
    <w:p w:rsidR="002755C0" w:rsidRPr="00EA68F6" w:rsidRDefault="002755C0" w:rsidP="002755C0">
      <w:pPr>
        <w:pStyle w:val="110"/>
        <w:shd w:val="clear" w:color="auto" w:fill="auto"/>
        <w:spacing w:before="0" w:after="0" w:line="240" w:lineRule="auto"/>
        <w:ind w:left="20" w:right="120" w:firstLine="700"/>
        <w:rPr>
          <w:sz w:val="28"/>
          <w:szCs w:val="28"/>
        </w:rPr>
      </w:pPr>
      <w:r w:rsidRPr="00EA68F6">
        <w:rPr>
          <w:sz w:val="28"/>
          <w:szCs w:val="28"/>
        </w:rPr>
        <w:t>Оценка энергоэффективности систем водоснабжения, выраженная в удельных энергозатратах на куб.м передаваемой воды, показывает, что при существующем режиме подачи воды потребителям на водозаборах  Сухосолотинского сельского поселения расходы  электроэнергии на подъем              1 м</w:t>
      </w:r>
      <w:r w:rsidRPr="00EA68F6">
        <w:rPr>
          <w:sz w:val="28"/>
          <w:szCs w:val="28"/>
          <w:vertAlign w:val="superscript"/>
        </w:rPr>
        <w:t>3</w:t>
      </w:r>
      <w:r w:rsidRPr="00EA68F6">
        <w:rPr>
          <w:sz w:val="28"/>
          <w:szCs w:val="28"/>
        </w:rPr>
        <w:t xml:space="preserve">  воды  составляют</w:t>
      </w:r>
      <w:r>
        <w:rPr>
          <w:sz w:val="28"/>
          <w:szCs w:val="28"/>
        </w:rPr>
        <w:t xml:space="preserve"> 0.04 </w:t>
      </w:r>
      <w:r w:rsidRPr="00EA68F6">
        <w:rPr>
          <w:sz w:val="28"/>
          <w:szCs w:val="28"/>
        </w:rPr>
        <w:t>кВт-ч.</w:t>
      </w:r>
    </w:p>
    <w:p w:rsidR="002755C0" w:rsidRPr="00EA68F6" w:rsidRDefault="002755C0" w:rsidP="002755C0">
      <w:pPr>
        <w:pStyle w:val="110"/>
        <w:shd w:val="clear" w:color="auto" w:fill="auto"/>
        <w:spacing w:before="0" w:after="0" w:line="240" w:lineRule="auto"/>
        <w:ind w:left="20" w:firstLine="700"/>
        <w:rPr>
          <w:sz w:val="28"/>
          <w:szCs w:val="28"/>
        </w:rPr>
      </w:pPr>
      <w:r w:rsidRPr="00EA68F6">
        <w:rPr>
          <w:sz w:val="28"/>
          <w:szCs w:val="28"/>
        </w:rPr>
        <w:t>Основные причины избыточного энергопотребления следующие:</w:t>
      </w:r>
    </w:p>
    <w:p w:rsidR="002755C0" w:rsidRPr="00EA68F6" w:rsidRDefault="002755C0" w:rsidP="002755C0">
      <w:pPr>
        <w:pStyle w:val="110"/>
        <w:numPr>
          <w:ilvl w:val="0"/>
          <w:numId w:val="31"/>
        </w:numPr>
        <w:shd w:val="clear" w:color="auto" w:fill="auto"/>
        <w:tabs>
          <w:tab w:val="left" w:pos="887"/>
        </w:tabs>
        <w:spacing w:before="0" w:after="0" w:line="240" w:lineRule="auto"/>
        <w:ind w:left="20" w:right="120" w:firstLine="700"/>
        <w:rPr>
          <w:sz w:val="28"/>
          <w:szCs w:val="28"/>
        </w:rPr>
      </w:pPr>
      <w:r w:rsidRPr="00EA68F6">
        <w:rPr>
          <w:sz w:val="28"/>
          <w:szCs w:val="28"/>
        </w:rPr>
        <w:t>запасы производительности насосного оборудования, которые закладываются при проектировании, исходя из условий возможности дальнейшего развития территории и т.д., и просто на всякий случай;</w:t>
      </w:r>
    </w:p>
    <w:p w:rsidR="002755C0" w:rsidRPr="00EA68F6" w:rsidRDefault="002755C0" w:rsidP="002755C0">
      <w:pPr>
        <w:pStyle w:val="110"/>
        <w:numPr>
          <w:ilvl w:val="0"/>
          <w:numId w:val="31"/>
        </w:numPr>
        <w:shd w:val="clear" w:color="auto" w:fill="auto"/>
        <w:tabs>
          <w:tab w:val="left" w:pos="887"/>
        </w:tabs>
        <w:spacing w:before="0" w:after="0" w:line="240" w:lineRule="auto"/>
        <w:ind w:left="20" w:right="120" w:firstLine="700"/>
        <w:rPr>
          <w:sz w:val="28"/>
          <w:szCs w:val="28"/>
        </w:rPr>
      </w:pPr>
      <w:r w:rsidRPr="00EA68F6">
        <w:rPr>
          <w:sz w:val="28"/>
          <w:szCs w:val="28"/>
        </w:rPr>
        <w:t>не квалифицированный подбор и замена оборудования эксплуатирующими организациями;</w:t>
      </w:r>
    </w:p>
    <w:p w:rsidR="002755C0" w:rsidRPr="00EA68F6" w:rsidRDefault="002755C0" w:rsidP="002755C0">
      <w:pPr>
        <w:pStyle w:val="110"/>
        <w:numPr>
          <w:ilvl w:val="0"/>
          <w:numId w:val="31"/>
        </w:numPr>
        <w:shd w:val="clear" w:color="auto" w:fill="auto"/>
        <w:tabs>
          <w:tab w:val="left" w:pos="887"/>
        </w:tabs>
        <w:spacing w:before="0" w:after="0" w:line="240" w:lineRule="auto"/>
        <w:ind w:left="20" w:firstLine="700"/>
        <w:rPr>
          <w:sz w:val="28"/>
          <w:szCs w:val="28"/>
        </w:rPr>
      </w:pPr>
      <w:r w:rsidRPr="00EA68F6">
        <w:rPr>
          <w:sz w:val="28"/>
          <w:szCs w:val="28"/>
        </w:rPr>
        <w:t>коррозия и замена труб;</w:t>
      </w:r>
    </w:p>
    <w:p w:rsidR="002755C0" w:rsidRPr="00EA68F6" w:rsidRDefault="002755C0" w:rsidP="002755C0">
      <w:pPr>
        <w:pStyle w:val="110"/>
        <w:numPr>
          <w:ilvl w:val="0"/>
          <w:numId w:val="31"/>
        </w:numPr>
        <w:shd w:val="clear" w:color="auto" w:fill="auto"/>
        <w:tabs>
          <w:tab w:val="left" w:pos="887"/>
        </w:tabs>
        <w:spacing w:before="0" w:after="0" w:line="240" w:lineRule="auto"/>
        <w:ind w:left="20" w:firstLine="700"/>
        <w:rPr>
          <w:sz w:val="28"/>
          <w:szCs w:val="28"/>
        </w:rPr>
      </w:pPr>
      <w:r w:rsidRPr="00EA68F6">
        <w:rPr>
          <w:sz w:val="28"/>
          <w:szCs w:val="28"/>
        </w:rPr>
        <w:t>износ насосного оборудования;</w:t>
      </w:r>
    </w:p>
    <w:p w:rsidR="002755C0" w:rsidRPr="00EA68F6" w:rsidRDefault="002755C0" w:rsidP="002755C0">
      <w:pPr>
        <w:pStyle w:val="110"/>
        <w:numPr>
          <w:ilvl w:val="0"/>
          <w:numId w:val="31"/>
        </w:numPr>
        <w:shd w:val="clear" w:color="auto" w:fill="auto"/>
        <w:tabs>
          <w:tab w:val="left" w:pos="887"/>
        </w:tabs>
        <w:spacing w:before="0" w:after="0" w:line="240" w:lineRule="auto"/>
        <w:ind w:left="20" w:firstLine="700"/>
        <w:rPr>
          <w:sz w:val="28"/>
          <w:szCs w:val="28"/>
        </w:rPr>
      </w:pPr>
      <w:r w:rsidRPr="00EA68F6">
        <w:rPr>
          <w:sz w:val="28"/>
          <w:szCs w:val="28"/>
        </w:rPr>
        <w:t>регулирование режимов работы при помощи дросселирования.</w:t>
      </w:r>
    </w:p>
    <w:p w:rsidR="002755C0" w:rsidRDefault="002755C0" w:rsidP="002755C0">
      <w:pPr>
        <w:pStyle w:val="110"/>
        <w:shd w:val="clear" w:color="auto" w:fill="auto"/>
        <w:tabs>
          <w:tab w:val="left" w:pos="887"/>
        </w:tabs>
        <w:spacing w:before="0" w:after="0" w:line="240" w:lineRule="auto"/>
        <w:ind w:left="720" w:firstLine="0"/>
        <w:rPr>
          <w:sz w:val="28"/>
          <w:szCs w:val="28"/>
        </w:rPr>
      </w:pPr>
    </w:p>
    <w:p w:rsidR="002755C0" w:rsidRPr="00624B0A" w:rsidRDefault="002755C0" w:rsidP="002755C0">
      <w:pPr>
        <w:pStyle w:val="44"/>
        <w:shd w:val="clear" w:color="auto" w:fill="auto"/>
        <w:tabs>
          <w:tab w:val="left" w:pos="0"/>
        </w:tabs>
        <w:spacing w:after="244" w:line="240" w:lineRule="auto"/>
        <w:ind w:right="20" w:firstLine="700"/>
        <w:jc w:val="both"/>
        <w:rPr>
          <w:sz w:val="28"/>
          <w:szCs w:val="28"/>
        </w:rPr>
      </w:pPr>
      <w:r>
        <w:rPr>
          <w:sz w:val="28"/>
          <w:szCs w:val="28"/>
        </w:rPr>
        <w:t xml:space="preserve">3.1.4.4. </w:t>
      </w:r>
      <w:r w:rsidRPr="00624B0A">
        <w:rPr>
          <w:sz w:val="28"/>
          <w:szCs w:val="28"/>
        </w:rPr>
        <w:t>Описание состояния и функционирования водопроводных сетей систем водоснабжения, включая оценку величины износа сетей и определения возможности обеспечения качества воды в процессе транспортировки ее по сетям</w:t>
      </w:r>
    </w:p>
    <w:p w:rsidR="002755C0" w:rsidRDefault="002755C0" w:rsidP="002755C0">
      <w:pPr>
        <w:pStyle w:val="110"/>
        <w:shd w:val="clear" w:color="auto" w:fill="auto"/>
        <w:spacing w:before="0" w:after="0" w:line="240" w:lineRule="auto"/>
        <w:ind w:right="20" w:firstLine="700"/>
        <w:jc w:val="left"/>
        <w:rPr>
          <w:sz w:val="28"/>
          <w:szCs w:val="28"/>
        </w:rPr>
        <w:sectPr w:rsidR="002755C0" w:rsidSect="002755C0">
          <w:headerReference w:type="default" r:id="rId7"/>
          <w:pgSz w:w="11906" w:h="16838"/>
          <w:pgMar w:top="709" w:right="567" w:bottom="567" w:left="1134" w:header="708" w:footer="708" w:gutter="0"/>
          <w:cols w:space="708"/>
          <w:titlePg/>
          <w:docGrid w:linePitch="360"/>
        </w:sectPr>
      </w:pPr>
      <w:r w:rsidRPr="00624B0A">
        <w:rPr>
          <w:sz w:val="28"/>
          <w:szCs w:val="28"/>
        </w:rPr>
        <w:t>Снабжение абонентов холодной питьевой водой надлежащего качества осуществляется через централизованную систему сетей водопровода. Характеристика сетей по сельскому поселению  представлена в таблице 6.</w:t>
      </w:r>
    </w:p>
    <w:p w:rsidR="002755C0" w:rsidRDefault="002755C0" w:rsidP="002755C0">
      <w:pPr>
        <w:pStyle w:val="29"/>
        <w:shd w:val="clear" w:color="auto" w:fill="auto"/>
        <w:spacing w:after="11" w:line="240" w:lineRule="auto"/>
        <w:ind w:right="20"/>
        <w:rPr>
          <w:sz w:val="24"/>
          <w:szCs w:val="24"/>
        </w:rPr>
      </w:pPr>
    </w:p>
    <w:p w:rsidR="002755C0" w:rsidRPr="00624B0A" w:rsidRDefault="002755C0" w:rsidP="002755C0">
      <w:pPr>
        <w:pStyle w:val="29"/>
        <w:shd w:val="clear" w:color="auto" w:fill="auto"/>
        <w:spacing w:after="11" w:line="240" w:lineRule="auto"/>
        <w:ind w:right="20"/>
        <w:rPr>
          <w:sz w:val="24"/>
          <w:szCs w:val="24"/>
        </w:rPr>
      </w:pPr>
      <w:r>
        <w:rPr>
          <w:sz w:val="24"/>
          <w:szCs w:val="24"/>
        </w:rPr>
        <w:t>Таблица 6</w:t>
      </w:r>
    </w:p>
    <w:p w:rsidR="002755C0" w:rsidRDefault="002755C0" w:rsidP="002755C0">
      <w:pPr>
        <w:pStyle w:val="44"/>
        <w:shd w:val="clear" w:color="auto" w:fill="auto"/>
        <w:spacing w:line="240" w:lineRule="auto"/>
        <w:ind w:left="100" w:firstLine="0"/>
        <w:jc w:val="center"/>
        <w:rPr>
          <w:b w:val="0"/>
          <w:bCs w:val="0"/>
        </w:rPr>
      </w:pPr>
    </w:p>
    <w:p w:rsidR="002755C0" w:rsidRPr="00153E03" w:rsidRDefault="002755C0" w:rsidP="002755C0">
      <w:pPr>
        <w:pStyle w:val="44"/>
        <w:shd w:val="clear" w:color="auto" w:fill="auto"/>
        <w:spacing w:line="240" w:lineRule="auto"/>
        <w:ind w:left="100" w:firstLine="0"/>
        <w:jc w:val="center"/>
        <w:rPr>
          <w:bCs w:val="0"/>
          <w:sz w:val="28"/>
          <w:szCs w:val="28"/>
        </w:rPr>
      </w:pPr>
      <w:r w:rsidRPr="00153E03">
        <w:rPr>
          <w:bCs w:val="0"/>
          <w:sz w:val="28"/>
          <w:szCs w:val="28"/>
        </w:rPr>
        <w:t>Характеристика сетей</w:t>
      </w:r>
    </w:p>
    <w:p w:rsidR="002755C0" w:rsidRPr="00DD2499" w:rsidRDefault="002755C0" w:rsidP="002755C0">
      <w:pPr>
        <w:pStyle w:val="44"/>
        <w:shd w:val="clear" w:color="auto" w:fill="auto"/>
        <w:spacing w:line="240" w:lineRule="auto"/>
        <w:ind w:left="100" w:firstLine="0"/>
        <w:jc w:val="center"/>
      </w:pPr>
    </w:p>
    <w:tbl>
      <w:tblPr>
        <w:tblStyle w:val="ac"/>
        <w:tblW w:w="14151" w:type="dxa"/>
        <w:tblLayout w:type="fixed"/>
        <w:tblLook w:val="04A0" w:firstRow="1" w:lastRow="0" w:firstColumn="1" w:lastColumn="0" w:noHBand="0" w:noVBand="1"/>
      </w:tblPr>
      <w:tblGrid>
        <w:gridCol w:w="675"/>
        <w:gridCol w:w="1985"/>
        <w:gridCol w:w="1417"/>
        <w:gridCol w:w="2268"/>
        <w:gridCol w:w="1701"/>
        <w:gridCol w:w="1284"/>
        <w:gridCol w:w="2127"/>
        <w:gridCol w:w="1409"/>
        <w:gridCol w:w="1285"/>
      </w:tblGrid>
      <w:tr w:rsidR="002755C0" w:rsidTr="00314C73">
        <w:trPr>
          <w:trHeight w:val="878"/>
        </w:trPr>
        <w:tc>
          <w:tcPr>
            <w:tcW w:w="675" w:type="dxa"/>
          </w:tcPr>
          <w:p w:rsidR="002755C0" w:rsidRPr="008124EA" w:rsidRDefault="002755C0" w:rsidP="00314C73">
            <w:pPr>
              <w:tabs>
                <w:tab w:val="left" w:pos="1420"/>
              </w:tabs>
              <w:rPr>
                <w:sz w:val="24"/>
                <w:szCs w:val="24"/>
              </w:rPr>
            </w:pPr>
            <w:r w:rsidRPr="008124EA">
              <w:rPr>
                <w:sz w:val="24"/>
                <w:szCs w:val="24"/>
              </w:rPr>
              <w:t>№ пп</w:t>
            </w:r>
          </w:p>
        </w:tc>
        <w:tc>
          <w:tcPr>
            <w:tcW w:w="1985" w:type="dxa"/>
          </w:tcPr>
          <w:p w:rsidR="002755C0" w:rsidRPr="008124EA" w:rsidRDefault="002755C0" w:rsidP="00314C73">
            <w:pPr>
              <w:tabs>
                <w:tab w:val="left" w:pos="1420"/>
              </w:tabs>
              <w:rPr>
                <w:sz w:val="24"/>
                <w:szCs w:val="24"/>
              </w:rPr>
            </w:pPr>
            <w:r w:rsidRPr="008124EA">
              <w:rPr>
                <w:sz w:val="24"/>
                <w:szCs w:val="24"/>
              </w:rPr>
              <w:t>Наименование населенного пункта</w:t>
            </w:r>
          </w:p>
        </w:tc>
        <w:tc>
          <w:tcPr>
            <w:tcW w:w="1417" w:type="dxa"/>
          </w:tcPr>
          <w:p w:rsidR="002755C0" w:rsidRPr="008124EA" w:rsidRDefault="002755C0" w:rsidP="00314C73">
            <w:pPr>
              <w:tabs>
                <w:tab w:val="left" w:pos="1420"/>
              </w:tabs>
              <w:rPr>
                <w:sz w:val="24"/>
                <w:szCs w:val="24"/>
              </w:rPr>
            </w:pPr>
            <w:r w:rsidRPr="008124EA">
              <w:rPr>
                <w:sz w:val="24"/>
                <w:szCs w:val="24"/>
              </w:rPr>
              <w:t>Наимено-вание района</w:t>
            </w:r>
          </w:p>
        </w:tc>
        <w:tc>
          <w:tcPr>
            <w:tcW w:w="2268" w:type="dxa"/>
          </w:tcPr>
          <w:p w:rsidR="002755C0" w:rsidRPr="008124EA" w:rsidRDefault="002755C0" w:rsidP="00314C73">
            <w:pPr>
              <w:tabs>
                <w:tab w:val="left" w:pos="1420"/>
              </w:tabs>
              <w:rPr>
                <w:sz w:val="24"/>
                <w:szCs w:val="24"/>
              </w:rPr>
            </w:pPr>
            <w:r w:rsidRPr="008124EA">
              <w:rPr>
                <w:sz w:val="24"/>
                <w:szCs w:val="24"/>
              </w:rPr>
              <w:t>Наименование</w:t>
            </w:r>
            <w:r>
              <w:rPr>
                <w:sz w:val="24"/>
                <w:szCs w:val="24"/>
              </w:rPr>
              <w:t xml:space="preserve"> </w:t>
            </w:r>
            <w:r w:rsidRPr="008124EA">
              <w:rPr>
                <w:sz w:val="24"/>
                <w:szCs w:val="24"/>
              </w:rPr>
              <w:t>улиц</w:t>
            </w:r>
          </w:p>
        </w:tc>
        <w:tc>
          <w:tcPr>
            <w:tcW w:w="1701" w:type="dxa"/>
          </w:tcPr>
          <w:p w:rsidR="002755C0" w:rsidRPr="008124EA" w:rsidRDefault="002755C0" w:rsidP="00314C73">
            <w:pPr>
              <w:tabs>
                <w:tab w:val="left" w:pos="1420"/>
              </w:tabs>
              <w:rPr>
                <w:sz w:val="24"/>
                <w:szCs w:val="24"/>
              </w:rPr>
            </w:pPr>
            <w:r>
              <w:rPr>
                <w:sz w:val="24"/>
                <w:szCs w:val="24"/>
              </w:rPr>
              <w:t>Мате</w:t>
            </w:r>
            <w:r w:rsidRPr="008124EA">
              <w:rPr>
                <w:sz w:val="24"/>
                <w:szCs w:val="24"/>
              </w:rPr>
              <w:t>риал</w:t>
            </w:r>
          </w:p>
        </w:tc>
        <w:tc>
          <w:tcPr>
            <w:tcW w:w="1284" w:type="dxa"/>
          </w:tcPr>
          <w:p w:rsidR="002755C0" w:rsidRPr="008124EA" w:rsidRDefault="002755C0" w:rsidP="00314C73">
            <w:pPr>
              <w:tabs>
                <w:tab w:val="left" w:pos="1420"/>
              </w:tabs>
              <w:rPr>
                <w:sz w:val="24"/>
                <w:szCs w:val="24"/>
              </w:rPr>
            </w:pPr>
            <w:r>
              <w:rPr>
                <w:sz w:val="24"/>
                <w:szCs w:val="24"/>
              </w:rPr>
              <w:t>Диаметр,</w:t>
            </w:r>
            <w:r w:rsidRPr="008124EA">
              <w:rPr>
                <w:sz w:val="24"/>
                <w:szCs w:val="24"/>
              </w:rPr>
              <w:t>мм</w:t>
            </w:r>
          </w:p>
        </w:tc>
        <w:tc>
          <w:tcPr>
            <w:tcW w:w="2127" w:type="dxa"/>
          </w:tcPr>
          <w:p w:rsidR="002755C0" w:rsidRPr="008124EA" w:rsidRDefault="002755C0" w:rsidP="00314C73">
            <w:pPr>
              <w:tabs>
                <w:tab w:val="left" w:pos="1420"/>
              </w:tabs>
              <w:rPr>
                <w:sz w:val="24"/>
                <w:szCs w:val="24"/>
              </w:rPr>
            </w:pPr>
            <w:r>
              <w:rPr>
                <w:sz w:val="24"/>
                <w:szCs w:val="24"/>
              </w:rPr>
              <w:t>Протяжен</w:t>
            </w:r>
            <w:r w:rsidRPr="008124EA">
              <w:rPr>
                <w:sz w:val="24"/>
                <w:szCs w:val="24"/>
              </w:rPr>
              <w:t>ность,м</w:t>
            </w:r>
          </w:p>
        </w:tc>
        <w:tc>
          <w:tcPr>
            <w:tcW w:w="1409" w:type="dxa"/>
          </w:tcPr>
          <w:p w:rsidR="002755C0" w:rsidRPr="00C93807" w:rsidRDefault="002755C0" w:rsidP="00314C73">
            <w:pPr>
              <w:tabs>
                <w:tab w:val="left" w:pos="1420"/>
              </w:tabs>
              <w:rPr>
                <w:sz w:val="24"/>
                <w:szCs w:val="24"/>
                <w:highlight w:val="yellow"/>
              </w:rPr>
            </w:pPr>
            <w:r w:rsidRPr="00EA1F72">
              <w:rPr>
                <w:sz w:val="24"/>
                <w:szCs w:val="24"/>
              </w:rPr>
              <w:t>Год постройки</w:t>
            </w:r>
          </w:p>
        </w:tc>
        <w:tc>
          <w:tcPr>
            <w:tcW w:w="1285" w:type="dxa"/>
          </w:tcPr>
          <w:p w:rsidR="002755C0" w:rsidRPr="00C93807" w:rsidRDefault="002755C0" w:rsidP="00314C73">
            <w:pPr>
              <w:tabs>
                <w:tab w:val="left" w:pos="1420"/>
              </w:tabs>
              <w:rPr>
                <w:sz w:val="24"/>
                <w:szCs w:val="24"/>
                <w:highlight w:val="yellow"/>
              </w:rPr>
            </w:pPr>
            <w:r w:rsidRPr="00EA1F72">
              <w:rPr>
                <w:sz w:val="24"/>
                <w:szCs w:val="24"/>
              </w:rPr>
              <w:t>Износ, %</w:t>
            </w:r>
          </w:p>
        </w:tc>
      </w:tr>
      <w:tr w:rsidR="002755C0" w:rsidTr="00314C73">
        <w:trPr>
          <w:trHeight w:val="399"/>
        </w:trPr>
        <w:tc>
          <w:tcPr>
            <w:tcW w:w="675" w:type="dxa"/>
          </w:tcPr>
          <w:p w:rsidR="002755C0" w:rsidRPr="008124EA" w:rsidRDefault="002755C0" w:rsidP="00314C73">
            <w:pPr>
              <w:tabs>
                <w:tab w:val="left" w:pos="1420"/>
              </w:tabs>
              <w:rPr>
                <w:sz w:val="24"/>
                <w:szCs w:val="24"/>
              </w:rPr>
            </w:pPr>
            <w:r w:rsidRPr="008124EA">
              <w:rPr>
                <w:sz w:val="24"/>
                <w:szCs w:val="24"/>
              </w:rPr>
              <w:t>1</w:t>
            </w:r>
          </w:p>
        </w:tc>
        <w:tc>
          <w:tcPr>
            <w:tcW w:w="1985" w:type="dxa"/>
          </w:tcPr>
          <w:p w:rsidR="002755C0" w:rsidRPr="008124EA" w:rsidRDefault="002755C0" w:rsidP="00314C73">
            <w:pPr>
              <w:tabs>
                <w:tab w:val="left" w:pos="1420"/>
              </w:tabs>
              <w:rPr>
                <w:sz w:val="24"/>
                <w:szCs w:val="24"/>
              </w:rPr>
            </w:pPr>
            <w:r w:rsidRPr="008124EA">
              <w:rPr>
                <w:sz w:val="24"/>
                <w:szCs w:val="24"/>
              </w:rPr>
              <w:t xml:space="preserve">село </w:t>
            </w:r>
            <w:r>
              <w:rPr>
                <w:sz w:val="24"/>
                <w:szCs w:val="24"/>
              </w:rPr>
              <w:t>Сухосолотино</w:t>
            </w:r>
          </w:p>
        </w:tc>
        <w:tc>
          <w:tcPr>
            <w:tcW w:w="1417" w:type="dxa"/>
          </w:tcPr>
          <w:p w:rsidR="002755C0" w:rsidRPr="008124EA" w:rsidRDefault="002755C0" w:rsidP="00314C73">
            <w:pPr>
              <w:tabs>
                <w:tab w:val="left" w:pos="1420"/>
              </w:tabs>
              <w:rPr>
                <w:sz w:val="24"/>
                <w:szCs w:val="24"/>
              </w:rPr>
            </w:pPr>
            <w:r w:rsidRPr="008124EA">
              <w:rPr>
                <w:sz w:val="24"/>
                <w:szCs w:val="24"/>
              </w:rPr>
              <w:t>Ивнянский</w:t>
            </w:r>
          </w:p>
        </w:tc>
        <w:tc>
          <w:tcPr>
            <w:tcW w:w="2268" w:type="dxa"/>
          </w:tcPr>
          <w:p w:rsidR="002755C0" w:rsidRPr="003126E7" w:rsidRDefault="002755C0" w:rsidP="00314C73">
            <w:pPr>
              <w:tabs>
                <w:tab w:val="left" w:pos="1420"/>
              </w:tabs>
              <w:rPr>
                <w:sz w:val="24"/>
                <w:szCs w:val="24"/>
              </w:rPr>
            </w:pPr>
            <w:r w:rsidRPr="003126E7">
              <w:t>Ул.Коммунарская</w:t>
            </w:r>
          </w:p>
        </w:tc>
        <w:tc>
          <w:tcPr>
            <w:tcW w:w="1701" w:type="dxa"/>
          </w:tcPr>
          <w:p w:rsidR="002755C0" w:rsidRPr="00697720" w:rsidRDefault="002755C0" w:rsidP="00314C73">
            <w:pPr>
              <w:tabs>
                <w:tab w:val="left" w:pos="1420"/>
              </w:tabs>
              <w:rPr>
                <w:sz w:val="24"/>
                <w:szCs w:val="24"/>
              </w:rPr>
            </w:pPr>
            <w:r w:rsidRPr="00697720">
              <w:rPr>
                <w:sz w:val="24"/>
                <w:szCs w:val="24"/>
              </w:rPr>
              <w:t>асбест</w:t>
            </w:r>
          </w:p>
        </w:tc>
        <w:tc>
          <w:tcPr>
            <w:tcW w:w="1284" w:type="dxa"/>
          </w:tcPr>
          <w:p w:rsidR="002755C0" w:rsidRPr="008124EA" w:rsidRDefault="002755C0" w:rsidP="00314C73">
            <w:pPr>
              <w:tabs>
                <w:tab w:val="left" w:pos="1420"/>
              </w:tabs>
              <w:rPr>
                <w:sz w:val="24"/>
                <w:szCs w:val="24"/>
              </w:rPr>
            </w:pPr>
            <w:r w:rsidRPr="008124EA">
              <w:rPr>
                <w:sz w:val="24"/>
                <w:szCs w:val="24"/>
              </w:rPr>
              <w:t>100</w:t>
            </w:r>
          </w:p>
        </w:tc>
        <w:tc>
          <w:tcPr>
            <w:tcW w:w="2127" w:type="dxa"/>
          </w:tcPr>
          <w:p w:rsidR="002755C0" w:rsidRPr="003126E7" w:rsidRDefault="002755C0" w:rsidP="00314C73">
            <w:pPr>
              <w:tabs>
                <w:tab w:val="left" w:pos="1420"/>
              </w:tabs>
              <w:rPr>
                <w:sz w:val="24"/>
                <w:szCs w:val="24"/>
              </w:rPr>
            </w:pPr>
            <w:r w:rsidRPr="003126E7">
              <w:t>2600</w:t>
            </w:r>
          </w:p>
        </w:tc>
        <w:tc>
          <w:tcPr>
            <w:tcW w:w="1409" w:type="dxa"/>
          </w:tcPr>
          <w:p w:rsidR="002755C0" w:rsidRPr="00C93807" w:rsidRDefault="002755C0" w:rsidP="00314C73">
            <w:pPr>
              <w:tabs>
                <w:tab w:val="left" w:pos="1420"/>
              </w:tabs>
              <w:rPr>
                <w:sz w:val="24"/>
                <w:szCs w:val="24"/>
                <w:highlight w:val="yellow"/>
              </w:rPr>
            </w:pPr>
            <w:r w:rsidRPr="00EA1F72">
              <w:rPr>
                <w:sz w:val="24"/>
                <w:szCs w:val="24"/>
              </w:rPr>
              <w:t>199</w:t>
            </w:r>
            <w:r>
              <w:rPr>
                <w:sz w:val="24"/>
                <w:szCs w:val="24"/>
              </w:rPr>
              <w:t>2</w:t>
            </w:r>
          </w:p>
        </w:tc>
        <w:tc>
          <w:tcPr>
            <w:tcW w:w="1285" w:type="dxa"/>
          </w:tcPr>
          <w:p w:rsidR="002755C0" w:rsidRPr="003126E7" w:rsidRDefault="002755C0" w:rsidP="00314C73">
            <w:pPr>
              <w:tabs>
                <w:tab w:val="left" w:pos="1420"/>
              </w:tabs>
              <w:rPr>
                <w:sz w:val="24"/>
                <w:szCs w:val="24"/>
                <w:highlight w:val="yellow"/>
              </w:rPr>
            </w:pPr>
            <w:r w:rsidRPr="003126E7">
              <w:t>89</w:t>
            </w:r>
          </w:p>
        </w:tc>
      </w:tr>
      <w:tr w:rsidR="002755C0" w:rsidTr="00314C73">
        <w:trPr>
          <w:trHeight w:val="419"/>
        </w:trPr>
        <w:tc>
          <w:tcPr>
            <w:tcW w:w="675" w:type="dxa"/>
          </w:tcPr>
          <w:p w:rsidR="002755C0" w:rsidRPr="008124EA" w:rsidRDefault="002755C0" w:rsidP="00314C73">
            <w:pPr>
              <w:tabs>
                <w:tab w:val="left" w:pos="1420"/>
              </w:tabs>
              <w:rPr>
                <w:sz w:val="24"/>
                <w:szCs w:val="24"/>
              </w:rPr>
            </w:pPr>
            <w:r w:rsidRPr="008124EA">
              <w:rPr>
                <w:sz w:val="24"/>
                <w:szCs w:val="24"/>
              </w:rPr>
              <w:t>2</w:t>
            </w:r>
          </w:p>
        </w:tc>
        <w:tc>
          <w:tcPr>
            <w:tcW w:w="1985" w:type="dxa"/>
          </w:tcPr>
          <w:p w:rsidR="002755C0" w:rsidRPr="008124EA" w:rsidRDefault="002755C0" w:rsidP="00314C73">
            <w:pPr>
              <w:tabs>
                <w:tab w:val="left" w:pos="1420"/>
              </w:tabs>
              <w:rPr>
                <w:sz w:val="24"/>
                <w:szCs w:val="24"/>
              </w:rPr>
            </w:pPr>
            <w:r w:rsidRPr="008124EA">
              <w:rPr>
                <w:sz w:val="24"/>
                <w:szCs w:val="24"/>
              </w:rPr>
              <w:t xml:space="preserve">село </w:t>
            </w:r>
            <w:r>
              <w:rPr>
                <w:sz w:val="24"/>
                <w:szCs w:val="24"/>
              </w:rPr>
              <w:t>Сухосолотино</w:t>
            </w:r>
          </w:p>
        </w:tc>
        <w:tc>
          <w:tcPr>
            <w:tcW w:w="1417" w:type="dxa"/>
          </w:tcPr>
          <w:p w:rsidR="002755C0" w:rsidRPr="008124EA" w:rsidRDefault="002755C0" w:rsidP="00314C73">
            <w:pPr>
              <w:rPr>
                <w:sz w:val="24"/>
                <w:szCs w:val="24"/>
              </w:rPr>
            </w:pPr>
            <w:r w:rsidRPr="008124EA">
              <w:rPr>
                <w:sz w:val="24"/>
                <w:szCs w:val="24"/>
              </w:rPr>
              <w:t>Ивнянский</w:t>
            </w:r>
          </w:p>
        </w:tc>
        <w:tc>
          <w:tcPr>
            <w:tcW w:w="2268" w:type="dxa"/>
          </w:tcPr>
          <w:p w:rsidR="002755C0" w:rsidRPr="003126E7" w:rsidRDefault="002755C0" w:rsidP="00314C73">
            <w:pPr>
              <w:tabs>
                <w:tab w:val="left" w:pos="1420"/>
              </w:tabs>
              <w:rPr>
                <w:sz w:val="24"/>
                <w:szCs w:val="24"/>
              </w:rPr>
            </w:pPr>
            <w:r w:rsidRPr="003126E7">
              <w:t xml:space="preserve"> Ул.Луговая</w:t>
            </w:r>
          </w:p>
        </w:tc>
        <w:tc>
          <w:tcPr>
            <w:tcW w:w="1701" w:type="dxa"/>
          </w:tcPr>
          <w:p w:rsidR="002755C0" w:rsidRPr="00697720" w:rsidRDefault="002755C0" w:rsidP="00314C73">
            <w:pPr>
              <w:rPr>
                <w:sz w:val="24"/>
                <w:szCs w:val="24"/>
              </w:rPr>
            </w:pPr>
            <w:r w:rsidRPr="00697720">
              <w:rPr>
                <w:sz w:val="24"/>
                <w:szCs w:val="24"/>
              </w:rPr>
              <w:t>асбест</w:t>
            </w:r>
          </w:p>
        </w:tc>
        <w:tc>
          <w:tcPr>
            <w:tcW w:w="1284" w:type="dxa"/>
          </w:tcPr>
          <w:p w:rsidR="002755C0" w:rsidRPr="008124EA" w:rsidRDefault="002755C0" w:rsidP="00314C73">
            <w:pPr>
              <w:rPr>
                <w:sz w:val="24"/>
                <w:szCs w:val="24"/>
              </w:rPr>
            </w:pPr>
            <w:r w:rsidRPr="008124EA">
              <w:rPr>
                <w:sz w:val="24"/>
                <w:szCs w:val="24"/>
              </w:rPr>
              <w:t>100</w:t>
            </w:r>
          </w:p>
        </w:tc>
        <w:tc>
          <w:tcPr>
            <w:tcW w:w="2127" w:type="dxa"/>
          </w:tcPr>
          <w:p w:rsidR="002755C0" w:rsidRPr="003126E7" w:rsidRDefault="002755C0" w:rsidP="00314C73">
            <w:pPr>
              <w:tabs>
                <w:tab w:val="left" w:pos="1420"/>
              </w:tabs>
              <w:rPr>
                <w:sz w:val="24"/>
                <w:szCs w:val="24"/>
              </w:rPr>
            </w:pPr>
            <w:r w:rsidRPr="003126E7">
              <w:t>2600</w:t>
            </w:r>
          </w:p>
        </w:tc>
        <w:tc>
          <w:tcPr>
            <w:tcW w:w="1409" w:type="dxa"/>
          </w:tcPr>
          <w:p w:rsidR="002755C0" w:rsidRPr="00217DEA" w:rsidRDefault="002755C0" w:rsidP="00314C73">
            <w:pPr>
              <w:tabs>
                <w:tab w:val="left" w:pos="1420"/>
              </w:tabs>
              <w:rPr>
                <w:sz w:val="24"/>
                <w:szCs w:val="24"/>
              </w:rPr>
            </w:pPr>
            <w:r w:rsidRPr="00217DEA">
              <w:rPr>
                <w:sz w:val="24"/>
                <w:szCs w:val="24"/>
              </w:rPr>
              <w:t>1985</w:t>
            </w:r>
          </w:p>
        </w:tc>
        <w:tc>
          <w:tcPr>
            <w:tcW w:w="1285" w:type="dxa"/>
          </w:tcPr>
          <w:p w:rsidR="002755C0" w:rsidRPr="003126E7" w:rsidRDefault="002755C0" w:rsidP="00314C73">
            <w:pPr>
              <w:tabs>
                <w:tab w:val="left" w:pos="1420"/>
              </w:tabs>
              <w:rPr>
                <w:sz w:val="24"/>
                <w:szCs w:val="24"/>
                <w:highlight w:val="yellow"/>
              </w:rPr>
            </w:pPr>
            <w:r w:rsidRPr="003126E7">
              <w:t>88</w:t>
            </w:r>
          </w:p>
        </w:tc>
      </w:tr>
      <w:tr w:rsidR="002755C0" w:rsidTr="00314C73">
        <w:trPr>
          <w:trHeight w:val="426"/>
        </w:trPr>
        <w:tc>
          <w:tcPr>
            <w:tcW w:w="675" w:type="dxa"/>
          </w:tcPr>
          <w:p w:rsidR="002755C0" w:rsidRPr="008124EA" w:rsidRDefault="002755C0" w:rsidP="00314C73">
            <w:pPr>
              <w:tabs>
                <w:tab w:val="left" w:pos="1420"/>
              </w:tabs>
              <w:rPr>
                <w:sz w:val="24"/>
                <w:szCs w:val="24"/>
              </w:rPr>
            </w:pPr>
            <w:r w:rsidRPr="008124EA">
              <w:rPr>
                <w:sz w:val="24"/>
                <w:szCs w:val="24"/>
              </w:rPr>
              <w:t>3</w:t>
            </w:r>
          </w:p>
        </w:tc>
        <w:tc>
          <w:tcPr>
            <w:tcW w:w="1985" w:type="dxa"/>
          </w:tcPr>
          <w:p w:rsidR="002755C0" w:rsidRPr="008124EA" w:rsidRDefault="002755C0" w:rsidP="00314C73">
            <w:pPr>
              <w:tabs>
                <w:tab w:val="left" w:pos="1420"/>
              </w:tabs>
              <w:rPr>
                <w:sz w:val="24"/>
                <w:szCs w:val="24"/>
              </w:rPr>
            </w:pPr>
            <w:r w:rsidRPr="008124EA">
              <w:rPr>
                <w:sz w:val="24"/>
                <w:szCs w:val="24"/>
              </w:rPr>
              <w:t xml:space="preserve">село </w:t>
            </w:r>
            <w:r>
              <w:rPr>
                <w:sz w:val="24"/>
                <w:szCs w:val="24"/>
              </w:rPr>
              <w:t>Сухосолотино</w:t>
            </w:r>
          </w:p>
        </w:tc>
        <w:tc>
          <w:tcPr>
            <w:tcW w:w="1417" w:type="dxa"/>
          </w:tcPr>
          <w:p w:rsidR="002755C0" w:rsidRPr="008124EA" w:rsidRDefault="002755C0" w:rsidP="00314C73">
            <w:pPr>
              <w:rPr>
                <w:sz w:val="24"/>
                <w:szCs w:val="24"/>
              </w:rPr>
            </w:pPr>
            <w:r w:rsidRPr="008124EA">
              <w:rPr>
                <w:sz w:val="24"/>
                <w:szCs w:val="24"/>
              </w:rPr>
              <w:t>Ивнянский</w:t>
            </w:r>
          </w:p>
        </w:tc>
        <w:tc>
          <w:tcPr>
            <w:tcW w:w="2268" w:type="dxa"/>
          </w:tcPr>
          <w:p w:rsidR="002755C0" w:rsidRPr="003126E7" w:rsidRDefault="002755C0" w:rsidP="00314C73">
            <w:pPr>
              <w:tabs>
                <w:tab w:val="left" w:pos="1420"/>
              </w:tabs>
              <w:rPr>
                <w:sz w:val="24"/>
                <w:szCs w:val="24"/>
              </w:rPr>
            </w:pPr>
            <w:r w:rsidRPr="003126E7">
              <w:t>Ул.Новая</w:t>
            </w:r>
          </w:p>
        </w:tc>
        <w:tc>
          <w:tcPr>
            <w:tcW w:w="1701" w:type="dxa"/>
          </w:tcPr>
          <w:p w:rsidR="002755C0" w:rsidRPr="00697720" w:rsidRDefault="002755C0" w:rsidP="00314C73">
            <w:pPr>
              <w:rPr>
                <w:sz w:val="24"/>
                <w:szCs w:val="24"/>
              </w:rPr>
            </w:pPr>
            <w:r w:rsidRPr="00697720">
              <w:rPr>
                <w:sz w:val="24"/>
                <w:szCs w:val="24"/>
              </w:rPr>
              <w:t>асбест</w:t>
            </w:r>
          </w:p>
        </w:tc>
        <w:tc>
          <w:tcPr>
            <w:tcW w:w="1284" w:type="dxa"/>
          </w:tcPr>
          <w:p w:rsidR="002755C0" w:rsidRPr="008124EA" w:rsidRDefault="002755C0" w:rsidP="00314C73">
            <w:pPr>
              <w:rPr>
                <w:sz w:val="24"/>
                <w:szCs w:val="24"/>
              </w:rPr>
            </w:pPr>
            <w:r w:rsidRPr="008124EA">
              <w:rPr>
                <w:sz w:val="24"/>
                <w:szCs w:val="24"/>
              </w:rPr>
              <w:t>100</w:t>
            </w:r>
          </w:p>
        </w:tc>
        <w:tc>
          <w:tcPr>
            <w:tcW w:w="2127" w:type="dxa"/>
          </w:tcPr>
          <w:p w:rsidR="002755C0" w:rsidRPr="003126E7" w:rsidRDefault="002755C0" w:rsidP="00314C73">
            <w:pPr>
              <w:tabs>
                <w:tab w:val="left" w:pos="1420"/>
              </w:tabs>
              <w:rPr>
                <w:sz w:val="24"/>
                <w:szCs w:val="24"/>
              </w:rPr>
            </w:pPr>
            <w:r w:rsidRPr="003126E7">
              <w:t>1200</w:t>
            </w:r>
          </w:p>
        </w:tc>
        <w:tc>
          <w:tcPr>
            <w:tcW w:w="1409" w:type="dxa"/>
          </w:tcPr>
          <w:p w:rsidR="002755C0" w:rsidRPr="00217DEA" w:rsidRDefault="002755C0" w:rsidP="00314C73">
            <w:pPr>
              <w:tabs>
                <w:tab w:val="left" w:pos="1420"/>
              </w:tabs>
              <w:rPr>
                <w:sz w:val="24"/>
                <w:szCs w:val="24"/>
              </w:rPr>
            </w:pPr>
            <w:r w:rsidRPr="00217DEA">
              <w:rPr>
                <w:sz w:val="24"/>
                <w:szCs w:val="24"/>
              </w:rPr>
              <w:t>1985</w:t>
            </w:r>
          </w:p>
        </w:tc>
        <w:tc>
          <w:tcPr>
            <w:tcW w:w="1285" w:type="dxa"/>
          </w:tcPr>
          <w:p w:rsidR="002755C0" w:rsidRPr="003126E7" w:rsidRDefault="002755C0" w:rsidP="00314C73">
            <w:pPr>
              <w:tabs>
                <w:tab w:val="left" w:pos="1420"/>
              </w:tabs>
              <w:rPr>
                <w:sz w:val="24"/>
                <w:szCs w:val="24"/>
                <w:highlight w:val="yellow"/>
              </w:rPr>
            </w:pPr>
            <w:r w:rsidRPr="003126E7">
              <w:t>91</w:t>
            </w:r>
          </w:p>
        </w:tc>
      </w:tr>
      <w:tr w:rsidR="002755C0" w:rsidTr="00314C73">
        <w:trPr>
          <w:trHeight w:val="417"/>
        </w:trPr>
        <w:tc>
          <w:tcPr>
            <w:tcW w:w="675" w:type="dxa"/>
          </w:tcPr>
          <w:p w:rsidR="002755C0" w:rsidRPr="008124EA" w:rsidRDefault="002755C0" w:rsidP="00314C73">
            <w:pPr>
              <w:tabs>
                <w:tab w:val="left" w:pos="1420"/>
              </w:tabs>
              <w:rPr>
                <w:sz w:val="24"/>
                <w:szCs w:val="24"/>
              </w:rPr>
            </w:pPr>
            <w:r w:rsidRPr="008124EA">
              <w:rPr>
                <w:sz w:val="24"/>
                <w:szCs w:val="24"/>
              </w:rPr>
              <w:t>4</w:t>
            </w:r>
          </w:p>
        </w:tc>
        <w:tc>
          <w:tcPr>
            <w:tcW w:w="1985" w:type="dxa"/>
          </w:tcPr>
          <w:p w:rsidR="002755C0" w:rsidRPr="008124EA" w:rsidRDefault="002755C0" w:rsidP="00314C73">
            <w:pPr>
              <w:tabs>
                <w:tab w:val="left" w:pos="1420"/>
              </w:tabs>
              <w:rPr>
                <w:sz w:val="24"/>
                <w:szCs w:val="24"/>
              </w:rPr>
            </w:pPr>
            <w:r w:rsidRPr="008124EA">
              <w:rPr>
                <w:sz w:val="24"/>
                <w:szCs w:val="24"/>
              </w:rPr>
              <w:t xml:space="preserve">село </w:t>
            </w:r>
            <w:r>
              <w:rPr>
                <w:sz w:val="24"/>
                <w:szCs w:val="24"/>
              </w:rPr>
              <w:t>Сухосолотино</w:t>
            </w:r>
          </w:p>
        </w:tc>
        <w:tc>
          <w:tcPr>
            <w:tcW w:w="1417" w:type="dxa"/>
          </w:tcPr>
          <w:p w:rsidR="002755C0" w:rsidRPr="008124EA" w:rsidRDefault="002755C0" w:rsidP="00314C73">
            <w:pPr>
              <w:rPr>
                <w:sz w:val="24"/>
                <w:szCs w:val="24"/>
              </w:rPr>
            </w:pPr>
            <w:r w:rsidRPr="008124EA">
              <w:rPr>
                <w:sz w:val="24"/>
                <w:szCs w:val="24"/>
              </w:rPr>
              <w:t>Ивнянский</w:t>
            </w:r>
          </w:p>
        </w:tc>
        <w:tc>
          <w:tcPr>
            <w:tcW w:w="2268" w:type="dxa"/>
          </w:tcPr>
          <w:p w:rsidR="002755C0" w:rsidRPr="003126E7" w:rsidRDefault="002755C0" w:rsidP="00314C73">
            <w:pPr>
              <w:tabs>
                <w:tab w:val="left" w:pos="1420"/>
              </w:tabs>
              <w:rPr>
                <w:sz w:val="24"/>
                <w:szCs w:val="24"/>
              </w:rPr>
            </w:pPr>
            <w:r w:rsidRPr="003126E7">
              <w:t>Ул. Молодежная</w:t>
            </w:r>
          </w:p>
        </w:tc>
        <w:tc>
          <w:tcPr>
            <w:tcW w:w="1701" w:type="dxa"/>
          </w:tcPr>
          <w:p w:rsidR="002755C0" w:rsidRPr="00697720" w:rsidRDefault="002755C0" w:rsidP="00314C73">
            <w:pPr>
              <w:rPr>
                <w:sz w:val="24"/>
                <w:szCs w:val="24"/>
              </w:rPr>
            </w:pPr>
            <w:r w:rsidRPr="00697720">
              <w:rPr>
                <w:sz w:val="24"/>
                <w:szCs w:val="24"/>
              </w:rPr>
              <w:t>асбест/железо</w:t>
            </w:r>
          </w:p>
        </w:tc>
        <w:tc>
          <w:tcPr>
            <w:tcW w:w="1284" w:type="dxa"/>
          </w:tcPr>
          <w:p w:rsidR="002755C0" w:rsidRPr="008124EA" w:rsidRDefault="002755C0" w:rsidP="00314C73">
            <w:pPr>
              <w:rPr>
                <w:sz w:val="24"/>
                <w:szCs w:val="24"/>
              </w:rPr>
            </w:pPr>
            <w:r w:rsidRPr="008124EA">
              <w:rPr>
                <w:sz w:val="24"/>
                <w:szCs w:val="24"/>
              </w:rPr>
              <w:t>100</w:t>
            </w:r>
          </w:p>
        </w:tc>
        <w:tc>
          <w:tcPr>
            <w:tcW w:w="2127" w:type="dxa"/>
          </w:tcPr>
          <w:p w:rsidR="002755C0" w:rsidRPr="003126E7" w:rsidRDefault="002755C0" w:rsidP="00314C73">
            <w:pPr>
              <w:tabs>
                <w:tab w:val="left" w:pos="1420"/>
              </w:tabs>
              <w:rPr>
                <w:sz w:val="24"/>
                <w:szCs w:val="24"/>
              </w:rPr>
            </w:pPr>
            <w:r w:rsidRPr="003126E7">
              <w:t>1200</w:t>
            </w:r>
          </w:p>
        </w:tc>
        <w:tc>
          <w:tcPr>
            <w:tcW w:w="1409" w:type="dxa"/>
          </w:tcPr>
          <w:p w:rsidR="002755C0" w:rsidRPr="00217DEA" w:rsidRDefault="002755C0" w:rsidP="00314C73">
            <w:pPr>
              <w:tabs>
                <w:tab w:val="left" w:pos="1420"/>
              </w:tabs>
              <w:rPr>
                <w:sz w:val="24"/>
                <w:szCs w:val="24"/>
              </w:rPr>
            </w:pPr>
            <w:r w:rsidRPr="00217DEA">
              <w:rPr>
                <w:sz w:val="24"/>
                <w:szCs w:val="24"/>
              </w:rPr>
              <w:t>1980</w:t>
            </w:r>
          </w:p>
        </w:tc>
        <w:tc>
          <w:tcPr>
            <w:tcW w:w="1285" w:type="dxa"/>
          </w:tcPr>
          <w:p w:rsidR="002755C0" w:rsidRPr="003126E7" w:rsidRDefault="002755C0" w:rsidP="00314C73">
            <w:pPr>
              <w:tabs>
                <w:tab w:val="left" w:pos="1420"/>
              </w:tabs>
              <w:rPr>
                <w:sz w:val="24"/>
                <w:szCs w:val="24"/>
                <w:highlight w:val="yellow"/>
              </w:rPr>
            </w:pPr>
            <w:r w:rsidRPr="003126E7">
              <w:t>85</w:t>
            </w:r>
          </w:p>
        </w:tc>
      </w:tr>
      <w:tr w:rsidR="002755C0" w:rsidTr="00314C73">
        <w:trPr>
          <w:trHeight w:val="425"/>
        </w:trPr>
        <w:tc>
          <w:tcPr>
            <w:tcW w:w="675" w:type="dxa"/>
          </w:tcPr>
          <w:p w:rsidR="002755C0" w:rsidRPr="008124EA" w:rsidRDefault="002755C0" w:rsidP="00314C73">
            <w:pPr>
              <w:tabs>
                <w:tab w:val="left" w:pos="1420"/>
              </w:tabs>
              <w:rPr>
                <w:sz w:val="24"/>
                <w:szCs w:val="24"/>
              </w:rPr>
            </w:pPr>
            <w:r w:rsidRPr="008124EA">
              <w:rPr>
                <w:sz w:val="24"/>
                <w:szCs w:val="24"/>
              </w:rPr>
              <w:t>5</w:t>
            </w:r>
          </w:p>
        </w:tc>
        <w:tc>
          <w:tcPr>
            <w:tcW w:w="1985" w:type="dxa"/>
          </w:tcPr>
          <w:p w:rsidR="002755C0" w:rsidRPr="008124EA" w:rsidRDefault="002755C0" w:rsidP="00314C73">
            <w:pPr>
              <w:tabs>
                <w:tab w:val="left" w:pos="1420"/>
              </w:tabs>
              <w:rPr>
                <w:sz w:val="24"/>
                <w:szCs w:val="24"/>
              </w:rPr>
            </w:pPr>
            <w:r w:rsidRPr="008124EA">
              <w:rPr>
                <w:sz w:val="24"/>
                <w:szCs w:val="24"/>
              </w:rPr>
              <w:t xml:space="preserve">село </w:t>
            </w:r>
            <w:r>
              <w:rPr>
                <w:sz w:val="24"/>
                <w:szCs w:val="24"/>
              </w:rPr>
              <w:t>Сухосолотино</w:t>
            </w:r>
          </w:p>
        </w:tc>
        <w:tc>
          <w:tcPr>
            <w:tcW w:w="1417" w:type="dxa"/>
          </w:tcPr>
          <w:p w:rsidR="002755C0" w:rsidRPr="008124EA" w:rsidRDefault="002755C0" w:rsidP="00314C73">
            <w:pPr>
              <w:rPr>
                <w:sz w:val="24"/>
                <w:szCs w:val="24"/>
              </w:rPr>
            </w:pPr>
            <w:r w:rsidRPr="008124EA">
              <w:rPr>
                <w:sz w:val="24"/>
                <w:szCs w:val="24"/>
              </w:rPr>
              <w:t>Ивнянский</w:t>
            </w:r>
          </w:p>
        </w:tc>
        <w:tc>
          <w:tcPr>
            <w:tcW w:w="2268" w:type="dxa"/>
          </w:tcPr>
          <w:p w:rsidR="002755C0" w:rsidRPr="003126E7" w:rsidRDefault="002755C0" w:rsidP="00314C73">
            <w:pPr>
              <w:tabs>
                <w:tab w:val="left" w:pos="1420"/>
              </w:tabs>
              <w:rPr>
                <w:sz w:val="24"/>
                <w:szCs w:val="24"/>
              </w:rPr>
            </w:pPr>
            <w:r w:rsidRPr="003126E7">
              <w:t>Уп.Центральная</w:t>
            </w:r>
          </w:p>
        </w:tc>
        <w:tc>
          <w:tcPr>
            <w:tcW w:w="1701" w:type="dxa"/>
          </w:tcPr>
          <w:p w:rsidR="002755C0" w:rsidRPr="00697720" w:rsidRDefault="002755C0" w:rsidP="00314C73">
            <w:pPr>
              <w:rPr>
                <w:sz w:val="24"/>
                <w:szCs w:val="24"/>
              </w:rPr>
            </w:pPr>
            <w:r w:rsidRPr="00697720">
              <w:rPr>
                <w:sz w:val="24"/>
                <w:szCs w:val="24"/>
              </w:rPr>
              <w:t>асбест</w:t>
            </w:r>
          </w:p>
        </w:tc>
        <w:tc>
          <w:tcPr>
            <w:tcW w:w="1284" w:type="dxa"/>
          </w:tcPr>
          <w:p w:rsidR="002755C0" w:rsidRPr="008124EA" w:rsidRDefault="002755C0" w:rsidP="00314C73">
            <w:pPr>
              <w:rPr>
                <w:sz w:val="24"/>
                <w:szCs w:val="24"/>
              </w:rPr>
            </w:pPr>
            <w:r w:rsidRPr="008124EA">
              <w:rPr>
                <w:sz w:val="24"/>
                <w:szCs w:val="24"/>
              </w:rPr>
              <w:t>100</w:t>
            </w:r>
          </w:p>
        </w:tc>
        <w:tc>
          <w:tcPr>
            <w:tcW w:w="2127" w:type="dxa"/>
          </w:tcPr>
          <w:p w:rsidR="002755C0" w:rsidRPr="003126E7" w:rsidRDefault="002755C0" w:rsidP="00314C73">
            <w:pPr>
              <w:tabs>
                <w:tab w:val="left" w:pos="1420"/>
              </w:tabs>
              <w:rPr>
                <w:sz w:val="24"/>
                <w:szCs w:val="24"/>
              </w:rPr>
            </w:pPr>
            <w:r w:rsidRPr="003126E7">
              <w:t>1500</w:t>
            </w:r>
          </w:p>
        </w:tc>
        <w:tc>
          <w:tcPr>
            <w:tcW w:w="1409" w:type="dxa"/>
          </w:tcPr>
          <w:p w:rsidR="002755C0" w:rsidRPr="00217DEA" w:rsidRDefault="002755C0" w:rsidP="00314C73">
            <w:pPr>
              <w:tabs>
                <w:tab w:val="left" w:pos="1420"/>
              </w:tabs>
              <w:rPr>
                <w:sz w:val="24"/>
                <w:szCs w:val="24"/>
              </w:rPr>
            </w:pPr>
            <w:r w:rsidRPr="00217DEA">
              <w:rPr>
                <w:sz w:val="24"/>
                <w:szCs w:val="24"/>
              </w:rPr>
              <w:t>1980</w:t>
            </w:r>
          </w:p>
        </w:tc>
        <w:tc>
          <w:tcPr>
            <w:tcW w:w="1285" w:type="dxa"/>
          </w:tcPr>
          <w:p w:rsidR="002755C0" w:rsidRPr="003126E7" w:rsidRDefault="002755C0" w:rsidP="00314C73">
            <w:pPr>
              <w:tabs>
                <w:tab w:val="left" w:pos="1420"/>
              </w:tabs>
              <w:rPr>
                <w:sz w:val="24"/>
                <w:szCs w:val="24"/>
                <w:highlight w:val="yellow"/>
              </w:rPr>
            </w:pPr>
            <w:r w:rsidRPr="003126E7">
              <w:t>87</w:t>
            </w:r>
          </w:p>
        </w:tc>
      </w:tr>
      <w:tr w:rsidR="002755C0" w:rsidTr="00314C73">
        <w:trPr>
          <w:trHeight w:val="403"/>
        </w:trPr>
        <w:tc>
          <w:tcPr>
            <w:tcW w:w="675" w:type="dxa"/>
          </w:tcPr>
          <w:p w:rsidR="002755C0" w:rsidRPr="008124EA" w:rsidRDefault="002755C0" w:rsidP="00314C73">
            <w:pPr>
              <w:tabs>
                <w:tab w:val="left" w:pos="1420"/>
              </w:tabs>
              <w:rPr>
                <w:sz w:val="24"/>
                <w:szCs w:val="24"/>
              </w:rPr>
            </w:pPr>
            <w:r w:rsidRPr="008124EA">
              <w:rPr>
                <w:sz w:val="24"/>
                <w:szCs w:val="24"/>
              </w:rPr>
              <w:t>6</w:t>
            </w:r>
          </w:p>
        </w:tc>
        <w:tc>
          <w:tcPr>
            <w:tcW w:w="1985" w:type="dxa"/>
          </w:tcPr>
          <w:p w:rsidR="002755C0" w:rsidRPr="008124EA" w:rsidRDefault="002755C0" w:rsidP="00314C73">
            <w:pPr>
              <w:tabs>
                <w:tab w:val="left" w:pos="1420"/>
              </w:tabs>
              <w:rPr>
                <w:sz w:val="24"/>
                <w:szCs w:val="24"/>
              </w:rPr>
            </w:pPr>
            <w:r w:rsidRPr="008124EA">
              <w:rPr>
                <w:sz w:val="24"/>
                <w:szCs w:val="24"/>
              </w:rPr>
              <w:t xml:space="preserve">село </w:t>
            </w:r>
            <w:r>
              <w:rPr>
                <w:sz w:val="24"/>
                <w:szCs w:val="24"/>
              </w:rPr>
              <w:t>Сухосолотино</w:t>
            </w:r>
          </w:p>
        </w:tc>
        <w:tc>
          <w:tcPr>
            <w:tcW w:w="1417" w:type="dxa"/>
          </w:tcPr>
          <w:p w:rsidR="002755C0" w:rsidRPr="008124EA" w:rsidRDefault="002755C0" w:rsidP="00314C73">
            <w:pPr>
              <w:rPr>
                <w:sz w:val="24"/>
                <w:szCs w:val="24"/>
              </w:rPr>
            </w:pPr>
            <w:r w:rsidRPr="008124EA">
              <w:rPr>
                <w:sz w:val="24"/>
                <w:szCs w:val="24"/>
              </w:rPr>
              <w:t>Ивнянский</w:t>
            </w:r>
          </w:p>
        </w:tc>
        <w:tc>
          <w:tcPr>
            <w:tcW w:w="2268" w:type="dxa"/>
          </w:tcPr>
          <w:p w:rsidR="002755C0" w:rsidRPr="003126E7" w:rsidRDefault="002755C0" w:rsidP="00314C73">
            <w:pPr>
              <w:tabs>
                <w:tab w:val="left" w:pos="1420"/>
              </w:tabs>
              <w:rPr>
                <w:sz w:val="24"/>
                <w:szCs w:val="24"/>
              </w:rPr>
            </w:pPr>
            <w:r w:rsidRPr="003126E7">
              <w:t>Ул.Весенняя</w:t>
            </w:r>
          </w:p>
        </w:tc>
        <w:tc>
          <w:tcPr>
            <w:tcW w:w="1701" w:type="dxa"/>
          </w:tcPr>
          <w:p w:rsidR="002755C0" w:rsidRPr="00697720" w:rsidRDefault="002755C0" w:rsidP="00314C73">
            <w:pPr>
              <w:rPr>
                <w:sz w:val="24"/>
                <w:szCs w:val="24"/>
              </w:rPr>
            </w:pPr>
            <w:r w:rsidRPr="00697720">
              <w:rPr>
                <w:sz w:val="24"/>
                <w:szCs w:val="24"/>
              </w:rPr>
              <w:t>железо</w:t>
            </w:r>
          </w:p>
        </w:tc>
        <w:tc>
          <w:tcPr>
            <w:tcW w:w="1284" w:type="dxa"/>
          </w:tcPr>
          <w:p w:rsidR="002755C0" w:rsidRPr="008124EA" w:rsidRDefault="002755C0" w:rsidP="00314C73">
            <w:pPr>
              <w:rPr>
                <w:sz w:val="24"/>
                <w:szCs w:val="24"/>
              </w:rPr>
            </w:pPr>
            <w:r w:rsidRPr="008124EA">
              <w:rPr>
                <w:sz w:val="24"/>
                <w:szCs w:val="24"/>
              </w:rPr>
              <w:t>100</w:t>
            </w:r>
          </w:p>
        </w:tc>
        <w:tc>
          <w:tcPr>
            <w:tcW w:w="2127" w:type="dxa"/>
          </w:tcPr>
          <w:p w:rsidR="002755C0" w:rsidRPr="003126E7" w:rsidRDefault="002755C0" w:rsidP="00314C73">
            <w:pPr>
              <w:tabs>
                <w:tab w:val="left" w:pos="1420"/>
              </w:tabs>
              <w:rPr>
                <w:sz w:val="24"/>
                <w:szCs w:val="24"/>
              </w:rPr>
            </w:pPr>
            <w:r w:rsidRPr="003126E7">
              <w:t>700</w:t>
            </w:r>
          </w:p>
        </w:tc>
        <w:tc>
          <w:tcPr>
            <w:tcW w:w="1409" w:type="dxa"/>
          </w:tcPr>
          <w:p w:rsidR="002755C0" w:rsidRPr="00217DEA" w:rsidRDefault="002755C0" w:rsidP="00314C73">
            <w:pPr>
              <w:tabs>
                <w:tab w:val="left" w:pos="1420"/>
              </w:tabs>
              <w:rPr>
                <w:sz w:val="24"/>
                <w:szCs w:val="24"/>
              </w:rPr>
            </w:pPr>
            <w:r w:rsidRPr="00217DEA">
              <w:rPr>
                <w:sz w:val="24"/>
                <w:szCs w:val="24"/>
              </w:rPr>
              <w:t>1985</w:t>
            </w:r>
          </w:p>
        </w:tc>
        <w:tc>
          <w:tcPr>
            <w:tcW w:w="1285" w:type="dxa"/>
          </w:tcPr>
          <w:p w:rsidR="002755C0" w:rsidRPr="003126E7" w:rsidRDefault="002755C0" w:rsidP="00314C73">
            <w:pPr>
              <w:tabs>
                <w:tab w:val="left" w:pos="1420"/>
              </w:tabs>
              <w:rPr>
                <w:sz w:val="24"/>
                <w:szCs w:val="24"/>
                <w:highlight w:val="yellow"/>
              </w:rPr>
            </w:pPr>
            <w:r w:rsidRPr="003126E7">
              <w:t>88</w:t>
            </w:r>
          </w:p>
        </w:tc>
      </w:tr>
      <w:tr w:rsidR="002755C0" w:rsidTr="00314C73">
        <w:trPr>
          <w:trHeight w:val="423"/>
        </w:trPr>
        <w:tc>
          <w:tcPr>
            <w:tcW w:w="675" w:type="dxa"/>
          </w:tcPr>
          <w:p w:rsidR="002755C0" w:rsidRPr="008124EA" w:rsidRDefault="002755C0" w:rsidP="00314C73">
            <w:pPr>
              <w:tabs>
                <w:tab w:val="left" w:pos="1420"/>
              </w:tabs>
              <w:rPr>
                <w:sz w:val="24"/>
                <w:szCs w:val="24"/>
              </w:rPr>
            </w:pPr>
            <w:r w:rsidRPr="008124EA">
              <w:rPr>
                <w:sz w:val="24"/>
                <w:szCs w:val="24"/>
              </w:rPr>
              <w:t>7</w:t>
            </w:r>
          </w:p>
        </w:tc>
        <w:tc>
          <w:tcPr>
            <w:tcW w:w="1985" w:type="dxa"/>
          </w:tcPr>
          <w:p w:rsidR="002755C0" w:rsidRPr="008124EA" w:rsidRDefault="002755C0" w:rsidP="00314C73">
            <w:pPr>
              <w:tabs>
                <w:tab w:val="left" w:pos="1420"/>
              </w:tabs>
              <w:rPr>
                <w:sz w:val="24"/>
                <w:szCs w:val="24"/>
              </w:rPr>
            </w:pPr>
            <w:r w:rsidRPr="008124EA">
              <w:rPr>
                <w:sz w:val="24"/>
                <w:szCs w:val="24"/>
              </w:rPr>
              <w:t xml:space="preserve">село </w:t>
            </w:r>
            <w:r>
              <w:rPr>
                <w:sz w:val="24"/>
                <w:szCs w:val="24"/>
              </w:rPr>
              <w:t>Сухосолотино</w:t>
            </w:r>
          </w:p>
        </w:tc>
        <w:tc>
          <w:tcPr>
            <w:tcW w:w="1417" w:type="dxa"/>
          </w:tcPr>
          <w:p w:rsidR="002755C0" w:rsidRPr="008124EA" w:rsidRDefault="002755C0" w:rsidP="00314C73">
            <w:pPr>
              <w:rPr>
                <w:sz w:val="24"/>
                <w:szCs w:val="24"/>
              </w:rPr>
            </w:pPr>
            <w:r w:rsidRPr="008124EA">
              <w:rPr>
                <w:sz w:val="24"/>
                <w:szCs w:val="24"/>
              </w:rPr>
              <w:t>Ивнянский</w:t>
            </w:r>
          </w:p>
        </w:tc>
        <w:tc>
          <w:tcPr>
            <w:tcW w:w="2268" w:type="dxa"/>
          </w:tcPr>
          <w:p w:rsidR="002755C0" w:rsidRPr="003126E7" w:rsidRDefault="002755C0" w:rsidP="00314C73">
            <w:pPr>
              <w:tabs>
                <w:tab w:val="left" w:pos="1420"/>
              </w:tabs>
              <w:rPr>
                <w:sz w:val="24"/>
                <w:szCs w:val="24"/>
              </w:rPr>
            </w:pPr>
            <w:r w:rsidRPr="003126E7">
              <w:t>Ул.Кофанова</w:t>
            </w:r>
          </w:p>
        </w:tc>
        <w:tc>
          <w:tcPr>
            <w:tcW w:w="1701" w:type="dxa"/>
          </w:tcPr>
          <w:p w:rsidR="002755C0" w:rsidRPr="00697720" w:rsidRDefault="002755C0" w:rsidP="00314C73">
            <w:pPr>
              <w:rPr>
                <w:sz w:val="24"/>
                <w:szCs w:val="24"/>
              </w:rPr>
            </w:pPr>
            <w:r w:rsidRPr="00697720">
              <w:rPr>
                <w:sz w:val="24"/>
                <w:szCs w:val="24"/>
              </w:rPr>
              <w:t>железо</w:t>
            </w:r>
          </w:p>
        </w:tc>
        <w:tc>
          <w:tcPr>
            <w:tcW w:w="1284" w:type="dxa"/>
          </w:tcPr>
          <w:p w:rsidR="002755C0" w:rsidRPr="008124EA" w:rsidRDefault="002755C0" w:rsidP="00314C73">
            <w:pPr>
              <w:rPr>
                <w:sz w:val="24"/>
                <w:szCs w:val="24"/>
              </w:rPr>
            </w:pPr>
            <w:r w:rsidRPr="008124EA">
              <w:rPr>
                <w:sz w:val="24"/>
                <w:szCs w:val="24"/>
              </w:rPr>
              <w:t>100</w:t>
            </w:r>
          </w:p>
        </w:tc>
        <w:tc>
          <w:tcPr>
            <w:tcW w:w="2127" w:type="dxa"/>
          </w:tcPr>
          <w:p w:rsidR="002755C0" w:rsidRPr="003126E7" w:rsidRDefault="002755C0" w:rsidP="00314C73">
            <w:pPr>
              <w:tabs>
                <w:tab w:val="left" w:pos="1420"/>
              </w:tabs>
              <w:rPr>
                <w:sz w:val="24"/>
                <w:szCs w:val="24"/>
              </w:rPr>
            </w:pPr>
            <w:r w:rsidRPr="003126E7">
              <w:t>1400</w:t>
            </w:r>
          </w:p>
        </w:tc>
        <w:tc>
          <w:tcPr>
            <w:tcW w:w="1409" w:type="dxa"/>
          </w:tcPr>
          <w:p w:rsidR="002755C0" w:rsidRPr="00217DEA" w:rsidRDefault="002755C0" w:rsidP="00314C73">
            <w:pPr>
              <w:tabs>
                <w:tab w:val="left" w:pos="1420"/>
              </w:tabs>
              <w:rPr>
                <w:sz w:val="24"/>
                <w:szCs w:val="24"/>
              </w:rPr>
            </w:pPr>
            <w:r w:rsidRPr="00217DEA">
              <w:rPr>
                <w:sz w:val="24"/>
                <w:szCs w:val="24"/>
              </w:rPr>
              <w:t>1990</w:t>
            </w:r>
          </w:p>
        </w:tc>
        <w:tc>
          <w:tcPr>
            <w:tcW w:w="1285" w:type="dxa"/>
          </w:tcPr>
          <w:p w:rsidR="002755C0" w:rsidRPr="003126E7" w:rsidRDefault="002755C0" w:rsidP="00314C73">
            <w:pPr>
              <w:tabs>
                <w:tab w:val="left" w:pos="1420"/>
              </w:tabs>
              <w:rPr>
                <w:sz w:val="24"/>
                <w:szCs w:val="24"/>
                <w:highlight w:val="yellow"/>
              </w:rPr>
            </w:pPr>
            <w:r w:rsidRPr="003126E7">
              <w:t>89</w:t>
            </w:r>
          </w:p>
        </w:tc>
      </w:tr>
      <w:tr w:rsidR="002755C0" w:rsidTr="00314C73">
        <w:trPr>
          <w:trHeight w:val="415"/>
        </w:trPr>
        <w:tc>
          <w:tcPr>
            <w:tcW w:w="675" w:type="dxa"/>
          </w:tcPr>
          <w:p w:rsidR="002755C0" w:rsidRPr="008124EA" w:rsidRDefault="002755C0" w:rsidP="00314C73">
            <w:pPr>
              <w:tabs>
                <w:tab w:val="left" w:pos="1420"/>
              </w:tabs>
              <w:rPr>
                <w:sz w:val="24"/>
                <w:szCs w:val="24"/>
              </w:rPr>
            </w:pPr>
            <w:r w:rsidRPr="008124EA">
              <w:rPr>
                <w:sz w:val="24"/>
                <w:szCs w:val="24"/>
              </w:rPr>
              <w:t>8</w:t>
            </w:r>
          </w:p>
        </w:tc>
        <w:tc>
          <w:tcPr>
            <w:tcW w:w="1985" w:type="dxa"/>
          </w:tcPr>
          <w:p w:rsidR="002755C0" w:rsidRPr="008124EA" w:rsidRDefault="002755C0" w:rsidP="00314C73">
            <w:pPr>
              <w:tabs>
                <w:tab w:val="left" w:pos="1420"/>
              </w:tabs>
              <w:rPr>
                <w:sz w:val="24"/>
                <w:szCs w:val="24"/>
              </w:rPr>
            </w:pPr>
            <w:r w:rsidRPr="008124EA">
              <w:rPr>
                <w:sz w:val="24"/>
                <w:szCs w:val="24"/>
              </w:rPr>
              <w:t xml:space="preserve">село </w:t>
            </w:r>
            <w:r>
              <w:rPr>
                <w:sz w:val="24"/>
                <w:szCs w:val="24"/>
              </w:rPr>
              <w:t>Сухосолотино</w:t>
            </w:r>
          </w:p>
        </w:tc>
        <w:tc>
          <w:tcPr>
            <w:tcW w:w="1417" w:type="dxa"/>
          </w:tcPr>
          <w:p w:rsidR="002755C0" w:rsidRPr="008124EA" w:rsidRDefault="002755C0" w:rsidP="00314C73">
            <w:pPr>
              <w:rPr>
                <w:sz w:val="24"/>
                <w:szCs w:val="24"/>
              </w:rPr>
            </w:pPr>
            <w:r w:rsidRPr="008124EA">
              <w:rPr>
                <w:sz w:val="24"/>
                <w:szCs w:val="24"/>
              </w:rPr>
              <w:t>Ивнянский</w:t>
            </w:r>
          </w:p>
        </w:tc>
        <w:tc>
          <w:tcPr>
            <w:tcW w:w="2268" w:type="dxa"/>
          </w:tcPr>
          <w:p w:rsidR="002755C0" w:rsidRPr="003126E7" w:rsidRDefault="002755C0" w:rsidP="00314C73">
            <w:pPr>
              <w:tabs>
                <w:tab w:val="left" w:pos="1420"/>
              </w:tabs>
              <w:rPr>
                <w:sz w:val="24"/>
                <w:szCs w:val="24"/>
              </w:rPr>
            </w:pPr>
            <w:r>
              <w:t>Ул Набереж</w:t>
            </w:r>
            <w:r w:rsidRPr="003126E7">
              <w:t>ная</w:t>
            </w:r>
          </w:p>
        </w:tc>
        <w:tc>
          <w:tcPr>
            <w:tcW w:w="1701" w:type="dxa"/>
          </w:tcPr>
          <w:p w:rsidR="002755C0" w:rsidRPr="00697720" w:rsidRDefault="002755C0" w:rsidP="00314C73">
            <w:pPr>
              <w:rPr>
                <w:sz w:val="24"/>
                <w:szCs w:val="24"/>
              </w:rPr>
            </w:pPr>
            <w:r w:rsidRPr="00697720">
              <w:rPr>
                <w:sz w:val="24"/>
                <w:szCs w:val="24"/>
              </w:rPr>
              <w:t>асбест</w:t>
            </w:r>
          </w:p>
        </w:tc>
        <w:tc>
          <w:tcPr>
            <w:tcW w:w="1284" w:type="dxa"/>
          </w:tcPr>
          <w:p w:rsidR="002755C0" w:rsidRPr="008124EA" w:rsidRDefault="002755C0" w:rsidP="00314C73">
            <w:pPr>
              <w:rPr>
                <w:sz w:val="24"/>
                <w:szCs w:val="24"/>
              </w:rPr>
            </w:pPr>
            <w:r w:rsidRPr="008124EA">
              <w:rPr>
                <w:sz w:val="24"/>
                <w:szCs w:val="24"/>
              </w:rPr>
              <w:t>100</w:t>
            </w:r>
          </w:p>
        </w:tc>
        <w:tc>
          <w:tcPr>
            <w:tcW w:w="2127" w:type="dxa"/>
          </w:tcPr>
          <w:p w:rsidR="002755C0" w:rsidRPr="003126E7" w:rsidRDefault="002755C0" w:rsidP="00314C73">
            <w:pPr>
              <w:tabs>
                <w:tab w:val="left" w:pos="1420"/>
              </w:tabs>
              <w:rPr>
                <w:sz w:val="24"/>
                <w:szCs w:val="24"/>
              </w:rPr>
            </w:pPr>
            <w:r w:rsidRPr="003126E7">
              <w:t>1700</w:t>
            </w:r>
          </w:p>
        </w:tc>
        <w:tc>
          <w:tcPr>
            <w:tcW w:w="1409" w:type="dxa"/>
          </w:tcPr>
          <w:p w:rsidR="002755C0" w:rsidRPr="00217DEA" w:rsidRDefault="002755C0" w:rsidP="00314C73">
            <w:pPr>
              <w:tabs>
                <w:tab w:val="left" w:pos="1420"/>
              </w:tabs>
              <w:rPr>
                <w:sz w:val="24"/>
                <w:szCs w:val="24"/>
              </w:rPr>
            </w:pPr>
            <w:r w:rsidRPr="00217DEA">
              <w:rPr>
                <w:sz w:val="24"/>
                <w:szCs w:val="24"/>
              </w:rPr>
              <w:t>1985</w:t>
            </w:r>
          </w:p>
        </w:tc>
        <w:tc>
          <w:tcPr>
            <w:tcW w:w="1285" w:type="dxa"/>
          </w:tcPr>
          <w:p w:rsidR="002755C0" w:rsidRPr="003126E7" w:rsidRDefault="002755C0" w:rsidP="00314C73">
            <w:pPr>
              <w:tabs>
                <w:tab w:val="left" w:pos="1420"/>
              </w:tabs>
              <w:rPr>
                <w:sz w:val="24"/>
                <w:szCs w:val="24"/>
                <w:highlight w:val="yellow"/>
              </w:rPr>
            </w:pPr>
            <w:r w:rsidRPr="003126E7">
              <w:t>88</w:t>
            </w:r>
          </w:p>
        </w:tc>
      </w:tr>
    </w:tbl>
    <w:p w:rsidR="002755C0" w:rsidRDefault="002755C0" w:rsidP="002755C0">
      <w:pPr>
        <w:pStyle w:val="44"/>
        <w:shd w:val="clear" w:color="auto" w:fill="auto"/>
        <w:tabs>
          <w:tab w:val="left" w:pos="1438"/>
        </w:tabs>
        <w:spacing w:line="240" w:lineRule="auto"/>
        <w:ind w:right="20" w:firstLine="709"/>
        <w:jc w:val="both"/>
        <w:rPr>
          <w:sz w:val="28"/>
          <w:szCs w:val="28"/>
        </w:rPr>
      </w:pPr>
    </w:p>
    <w:p w:rsidR="002755C0" w:rsidRDefault="002755C0" w:rsidP="002755C0">
      <w:pPr>
        <w:pStyle w:val="44"/>
        <w:shd w:val="clear" w:color="auto" w:fill="auto"/>
        <w:tabs>
          <w:tab w:val="left" w:pos="1438"/>
        </w:tabs>
        <w:spacing w:line="240" w:lineRule="auto"/>
        <w:ind w:right="20" w:firstLine="709"/>
        <w:jc w:val="both"/>
        <w:rPr>
          <w:sz w:val="28"/>
          <w:szCs w:val="28"/>
        </w:rPr>
      </w:pPr>
    </w:p>
    <w:p w:rsidR="002755C0" w:rsidRDefault="002755C0" w:rsidP="002755C0">
      <w:pPr>
        <w:pStyle w:val="44"/>
        <w:shd w:val="clear" w:color="auto" w:fill="auto"/>
        <w:tabs>
          <w:tab w:val="left" w:pos="1438"/>
        </w:tabs>
        <w:spacing w:line="240" w:lineRule="auto"/>
        <w:ind w:right="20" w:firstLine="709"/>
        <w:jc w:val="both"/>
        <w:rPr>
          <w:sz w:val="28"/>
          <w:szCs w:val="28"/>
        </w:rPr>
      </w:pPr>
    </w:p>
    <w:p w:rsidR="002755C0" w:rsidRDefault="002755C0" w:rsidP="002755C0">
      <w:pPr>
        <w:pStyle w:val="44"/>
        <w:shd w:val="clear" w:color="auto" w:fill="auto"/>
        <w:tabs>
          <w:tab w:val="left" w:pos="1438"/>
        </w:tabs>
        <w:spacing w:line="240" w:lineRule="auto"/>
        <w:ind w:right="20" w:firstLine="709"/>
        <w:jc w:val="both"/>
        <w:rPr>
          <w:sz w:val="28"/>
          <w:szCs w:val="28"/>
        </w:rPr>
      </w:pPr>
    </w:p>
    <w:p w:rsidR="002755C0" w:rsidRDefault="002755C0" w:rsidP="002755C0">
      <w:pPr>
        <w:pStyle w:val="44"/>
        <w:shd w:val="clear" w:color="auto" w:fill="auto"/>
        <w:tabs>
          <w:tab w:val="left" w:pos="1438"/>
        </w:tabs>
        <w:spacing w:line="240" w:lineRule="auto"/>
        <w:ind w:right="20" w:firstLine="709"/>
        <w:jc w:val="both"/>
        <w:rPr>
          <w:sz w:val="28"/>
          <w:szCs w:val="28"/>
        </w:rPr>
      </w:pPr>
    </w:p>
    <w:p w:rsidR="002755C0" w:rsidRDefault="002755C0" w:rsidP="002755C0">
      <w:pPr>
        <w:pStyle w:val="44"/>
        <w:shd w:val="clear" w:color="auto" w:fill="auto"/>
        <w:tabs>
          <w:tab w:val="left" w:pos="1438"/>
        </w:tabs>
        <w:spacing w:line="240" w:lineRule="auto"/>
        <w:ind w:right="20" w:firstLine="709"/>
        <w:jc w:val="both"/>
        <w:rPr>
          <w:sz w:val="28"/>
          <w:szCs w:val="28"/>
        </w:rPr>
      </w:pPr>
    </w:p>
    <w:p w:rsidR="002755C0" w:rsidRDefault="002755C0" w:rsidP="002755C0">
      <w:pPr>
        <w:pStyle w:val="44"/>
        <w:shd w:val="clear" w:color="auto" w:fill="auto"/>
        <w:tabs>
          <w:tab w:val="left" w:pos="1438"/>
        </w:tabs>
        <w:spacing w:line="240" w:lineRule="auto"/>
        <w:ind w:right="20" w:firstLine="709"/>
        <w:jc w:val="both"/>
        <w:rPr>
          <w:sz w:val="28"/>
          <w:szCs w:val="28"/>
        </w:rPr>
      </w:pPr>
    </w:p>
    <w:p w:rsidR="002755C0" w:rsidRDefault="002755C0" w:rsidP="002755C0">
      <w:pPr>
        <w:pStyle w:val="44"/>
        <w:shd w:val="clear" w:color="auto" w:fill="auto"/>
        <w:tabs>
          <w:tab w:val="left" w:pos="1438"/>
        </w:tabs>
        <w:spacing w:line="240" w:lineRule="auto"/>
        <w:ind w:right="20" w:firstLine="709"/>
        <w:jc w:val="both"/>
        <w:rPr>
          <w:sz w:val="28"/>
          <w:szCs w:val="28"/>
        </w:rPr>
        <w:sectPr w:rsidR="002755C0" w:rsidSect="00CE5852">
          <w:type w:val="nextColumn"/>
          <w:pgSz w:w="16838" w:h="11906" w:orient="landscape"/>
          <w:pgMar w:top="1134" w:right="567" w:bottom="567" w:left="1701" w:header="709" w:footer="709" w:gutter="0"/>
          <w:cols w:space="708"/>
          <w:docGrid w:linePitch="360"/>
        </w:sectPr>
      </w:pPr>
    </w:p>
    <w:p w:rsidR="002755C0" w:rsidRDefault="002755C0" w:rsidP="002755C0">
      <w:pPr>
        <w:pStyle w:val="44"/>
        <w:shd w:val="clear" w:color="auto" w:fill="auto"/>
        <w:tabs>
          <w:tab w:val="left" w:pos="1438"/>
        </w:tabs>
        <w:spacing w:line="240" w:lineRule="auto"/>
        <w:ind w:right="20" w:firstLine="709"/>
        <w:jc w:val="both"/>
        <w:rPr>
          <w:sz w:val="28"/>
          <w:szCs w:val="28"/>
        </w:rPr>
      </w:pPr>
      <w:r w:rsidRPr="008124EA">
        <w:rPr>
          <w:sz w:val="28"/>
          <w:szCs w:val="28"/>
        </w:rPr>
        <w:lastRenderedPageBreak/>
        <w:t>3.1.4.5.Описание существующих технических и технологических проблем, возникающих при водоснабжении сельского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2755C0" w:rsidRPr="008124EA" w:rsidRDefault="002755C0" w:rsidP="002755C0">
      <w:pPr>
        <w:pStyle w:val="44"/>
        <w:shd w:val="clear" w:color="auto" w:fill="auto"/>
        <w:tabs>
          <w:tab w:val="left" w:pos="1438"/>
        </w:tabs>
        <w:spacing w:line="240" w:lineRule="auto"/>
        <w:ind w:right="20" w:firstLine="709"/>
        <w:jc w:val="both"/>
        <w:rPr>
          <w:sz w:val="28"/>
          <w:szCs w:val="28"/>
        </w:rPr>
      </w:pPr>
    </w:p>
    <w:p w:rsidR="002755C0" w:rsidRPr="008124EA" w:rsidRDefault="002755C0" w:rsidP="002755C0">
      <w:pPr>
        <w:pStyle w:val="110"/>
        <w:shd w:val="clear" w:color="auto" w:fill="auto"/>
        <w:spacing w:before="0" w:after="0" w:line="240" w:lineRule="auto"/>
        <w:ind w:right="20" w:firstLine="709"/>
        <w:rPr>
          <w:sz w:val="28"/>
          <w:szCs w:val="28"/>
        </w:rPr>
      </w:pPr>
      <w:r w:rsidRPr="008124EA">
        <w:rPr>
          <w:sz w:val="28"/>
          <w:szCs w:val="28"/>
        </w:rPr>
        <w:t>Анализ существующей системы водоснабжения и дальнейшие перспективы развития поселения показывает, что действующие сети водоснабжения работают на пределе ресурсной надежности. Работающее оборудование морально и физически устарело</w:t>
      </w:r>
      <w:r w:rsidRPr="00C6513D">
        <w:rPr>
          <w:sz w:val="28"/>
          <w:szCs w:val="28"/>
        </w:rPr>
        <w:t xml:space="preserve">. Одной из главных проблем качественной поставки воды населению является изношенность водопроводных сетей. В сельском поселении сети имеют износ </w:t>
      </w:r>
      <w:r>
        <w:rPr>
          <w:sz w:val="28"/>
          <w:szCs w:val="28"/>
        </w:rPr>
        <w:t>8</w:t>
      </w:r>
      <w:r w:rsidRPr="00C6513D">
        <w:rPr>
          <w:sz w:val="28"/>
          <w:szCs w:val="28"/>
        </w:rPr>
        <w:t xml:space="preserve">5%. </w:t>
      </w:r>
      <w:r w:rsidRPr="008124EA">
        <w:rPr>
          <w:sz w:val="28"/>
          <w:szCs w:val="28"/>
        </w:rPr>
        <w:t>Это способствует вторичному загрязнению воды, особенно в летний период, когда возможны подсосы загрязнений через поврежденные участки труб. Кроме того, такое состояние сетей увеличивает концентрацию железа и показателя жесткости.</w:t>
      </w:r>
    </w:p>
    <w:p w:rsidR="002755C0" w:rsidRPr="008124EA" w:rsidRDefault="002755C0" w:rsidP="002755C0">
      <w:pPr>
        <w:pStyle w:val="110"/>
        <w:shd w:val="clear" w:color="auto" w:fill="auto"/>
        <w:spacing w:before="0" w:after="0" w:line="240" w:lineRule="auto"/>
        <w:ind w:right="20" w:firstLine="709"/>
        <w:rPr>
          <w:sz w:val="28"/>
          <w:szCs w:val="28"/>
        </w:rPr>
      </w:pPr>
      <w:r w:rsidRPr="008124EA">
        <w:rPr>
          <w:sz w:val="28"/>
          <w:szCs w:val="28"/>
        </w:rPr>
        <w:t>Износ разводящей водопроводной сети, насосно-силового оборудования и сооружений системы водоснабжения резко снижает надежность и безопасность системы водоснабжения.</w:t>
      </w:r>
    </w:p>
    <w:p w:rsidR="002755C0" w:rsidRPr="0028700D" w:rsidRDefault="002755C0" w:rsidP="002755C0">
      <w:pPr>
        <w:pStyle w:val="110"/>
        <w:shd w:val="clear" w:color="auto" w:fill="auto"/>
        <w:spacing w:before="0" w:after="0" w:line="240" w:lineRule="auto"/>
        <w:ind w:right="20" w:firstLine="709"/>
        <w:rPr>
          <w:sz w:val="28"/>
          <w:szCs w:val="28"/>
        </w:rPr>
      </w:pPr>
      <w:r w:rsidRPr="008124EA">
        <w:rPr>
          <w:sz w:val="28"/>
          <w:szCs w:val="28"/>
        </w:rPr>
        <w:t xml:space="preserve">По причине отсутствия очистных сооружений поднятой воды в сельском поселении вода не соответствует требованиям СанПиН 2.1.4.1175-02  «Питьевая вода. Гигиенические требования к качеству воды централизованным систем питьевого водоснабжения. Контроль качества». В соответствии с результатами исследований пробы воды по показателям </w:t>
      </w:r>
      <w:r w:rsidRPr="0028700D">
        <w:rPr>
          <w:sz w:val="28"/>
          <w:szCs w:val="28"/>
        </w:rPr>
        <w:t xml:space="preserve">железо </w:t>
      </w:r>
      <w:r>
        <w:rPr>
          <w:sz w:val="28"/>
          <w:szCs w:val="28"/>
        </w:rPr>
        <w:t>не превышают допустимые значения, но со временем ситуация может только ухудшаться.</w:t>
      </w:r>
    </w:p>
    <w:p w:rsidR="002755C0" w:rsidRPr="008124EA" w:rsidRDefault="002755C0" w:rsidP="002755C0">
      <w:pPr>
        <w:pStyle w:val="110"/>
        <w:shd w:val="clear" w:color="auto" w:fill="auto"/>
        <w:spacing w:before="0" w:after="0" w:line="240" w:lineRule="auto"/>
        <w:ind w:right="20" w:firstLine="709"/>
        <w:rPr>
          <w:sz w:val="28"/>
          <w:szCs w:val="28"/>
        </w:rPr>
      </w:pPr>
      <w:r>
        <w:rPr>
          <w:sz w:val="28"/>
          <w:szCs w:val="28"/>
        </w:rPr>
        <w:t>Приборы</w:t>
      </w:r>
      <w:r w:rsidRPr="008124EA">
        <w:rPr>
          <w:sz w:val="28"/>
          <w:szCs w:val="28"/>
        </w:rPr>
        <w:t xml:space="preserve"> учета на водозаборах</w:t>
      </w:r>
      <w:r>
        <w:rPr>
          <w:sz w:val="28"/>
          <w:szCs w:val="28"/>
        </w:rPr>
        <w:t xml:space="preserve"> отсутствуют.</w:t>
      </w:r>
      <w:r w:rsidRPr="008124EA">
        <w:rPr>
          <w:sz w:val="28"/>
          <w:szCs w:val="28"/>
        </w:rPr>
        <w:t xml:space="preserve"> Установка приборов учета на скважинах позволит создать более точную систему учета и расхода. Владея информацией о точном объеме поднятой и переданной воды потребителю, можно судить о том, где происходят потери и эффективно с ними бороться.</w:t>
      </w:r>
    </w:p>
    <w:p w:rsidR="002755C0" w:rsidRPr="008124EA" w:rsidRDefault="002755C0" w:rsidP="002755C0">
      <w:pPr>
        <w:pStyle w:val="110"/>
        <w:shd w:val="clear" w:color="auto" w:fill="auto"/>
        <w:spacing w:before="0" w:after="0" w:line="240" w:lineRule="auto"/>
        <w:ind w:right="20" w:firstLine="709"/>
        <w:rPr>
          <w:sz w:val="28"/>
          <w:szCs w:val="28"/>
        </w:rPr>
      </w:pPr>
      <w:r w:rsidRPr="00EA1F72">
        <w:rPr>
          <w:sz w:val="28"/>
          <w:szCs w:val="28"/>
        </w:rPr>
        <w:t>Оснащенность потребителей приборами учета  недостаточна</w:t>
      </w:r>
      <w:r>
        <w:rPr>
          <w:sz w:val="28"/>
          <w:szCs w:val="28"/>
        </w:rPr>
        <w:t xml:space="preserve"> </w:t>
      </w:r>
      <w:r w:rsidRPr="008124EA">
        <w:rPr>
          <w:sz w:val="28"/>
          <w:szCs w:val="28"/>
        </w:rPr>
        <w:t>(по состоянию на 201</w:t>
      </w:r>
      <w:r>
        <w:rPr>
          <w:sz w:val="28"/>
          <w:szCs w:val="28"/>
        </w:rPr>
        <w:t>5</w:t>
      </w:r>
      <w:r w:rsidRPr="008124EA">
        <w:rPr>
          <w:sz w:val="28"/>
          <w:szCs w:val="28"/>
        </w:rPr>
        <w:t xml:space="preserve"> год составляет </w:t>
      </w:r>
      <w:r>
        <w:rPr>
          <w:sz w:val="28"/>
          <w:szCs w:val="28"/>
        </w:rPr>
        <w:t>26</w:t>
      </w:r>
      <w:r w:rsidRPr="008124EA">
        <w:rPr>
          <w:sz w:val="28"/>
          <w:szCs w:val="28"/>
        </w:rPr>
        <w:t xml:space="preserve"> %). Установка современных приборов учета позволит не только решить проблему достоверной информации о потреблении воды, но и позволит стимулировать потребителей к рациональному использованию воды.</w:t>
      </w:r>
    </w:p>
    <w:p w:rsidR="002755C0" w:rsidRDefault="002755C0" w:rsidP="002755C0">
      <w:pPr>
        <w:pStyle w:val="110"/>
        <w:shd w:val="clear" w:color="auto" w:fill="auto"/>
        <w:spacing w:before="0" w:after="0" w:line="240" w:lineRule="auto"/>
        <w:ind w:right="20" w:firstLine="709"/>
        <w:rPr>
          <w:sz w:val="28"/>
          <w:szCs w:val="28"/>
        </w:rPr>
      </w:pPr>
      <w:r w:rsidRPr="008124EA">
        <w:rPr>
          <w:sz w:val="28"/>
          <w:szCs w:val="28"/>
        </w:rPr>
        <w:t>Необходима полная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w:t>
      </w:r>
    </w:p>
    <w:p w:rsidR="002755C0" w:rsidRPr="008124EA" w:rsidRDefault="002755C0" w:rsidP="002755C0">
      <w:pPr>
        <w:pStyle w:val="110"/>
        <w:shd w:val="clear" w:color="auto" w:fill="auto"/>
        <w:spacing w:before="0" w:after="0" w:line="240" w:lineRule="auto"/>
        <w:ind w:right="20" w:firstLine="0"/>
        <w:rPr>
          <w:sz w:val="28"/>
          <w:szCs w:val="28"/>
        </w:rPr>
      </w:pPr>
    </w:p>
    <w:p w:rsidR="002755C0" w:rsidRPr="008124EA" w:rsidRDefault="002755C0" w:rsidP="002755C0">
      <w:pPr>
        <w:pStyle w:val="44"/>
        <w:shd w:val="clear" w:color="auto" w:fill="auto"/>
        <w:tabs>
          <w:tab w:val="left" w:pos="1438"/>
        </w:tabs>
        <w:spacing w:line="240" w:lineRule="auto"/>
        <w:ind w:right="20" w:firstLine="709"/>
        <w:jc w:val="both"/>
        <w:rPr>
          <w:sz w:val="28"/>
          <w:szCs w:val="28"/>
        </w:rPr>
      </w:pPr>
      <w:r>
        <w:rPr>
          <w:sz w:val="28"/>
          <w:szCs w:val="28"/>
        </w:rPr>
        <w:t xml:space="preserve">3.1.4.6. </w:t>
      </w:r>
      <w:r w:rsidRPr="008124EA">
        <w:rPr>
          <w:sz w:val="28"/>
          <w:szCs w:val="28"/>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2755C0" w:rsidRDefault="002755C0" w:rsidP="002755C0">
      <w:pPr>
        <w:pStyle w:val="110"/>
        <w:shd w:val="clear" w:color="auto" w:fill="auto"/>
        <w:spacing w:before="0" w:after="0" w:line="240" w:lineRule="auto"/>
        <w:ind w:left="20" w:right="20" w:firstLine="700"/>
        <w:rPr>
          <w:sz w:val="28"/>
          <w:szCs w:val="28"/>
        </w:rPr>
      </w:pPr>
      <w:r w:rsidRPr="008124EA">
        <w:rPr>
          <w:sz w:val="28"/>
          <w:szCs w:val="28"/>
        </w:rPr>
        <w:t xml:space="preserve">На территории сельского поселения  централизованное горячее </w:t>
      </w:r>
      <w:r w:rsidRPr="008124EA">
        <w:rPr>
          <w:sz w:val="28"/>
          <w:szCs w:val="28"/>
        </w:rPr>
        <w:lastRenderedPageBreak/>
        <w:t>водоснабжение с использованием закрытых систем горячего водоснабжения не осуществляется.</w:t>
      </w:r>
    </w:p>
    <w:p w:rsidR="002755C0" w:rsidRPr="008124EA" w:rsidRDefault="002755C0" w:rsidP="002755C0">
      <w:pPr>
        <w:pStyle w:val="110"/>
        <w:shd w:val="clear" w:color="auto" w:fill="auto"/>
        <w:spacing w:before="0" w:after="0" w:line="240" w:lineRule="auto"/>
        <w:ind w:left="20" w:right="20" w:firstLine="700"/>
        <w:rPr>
          <w:sz w:val="28"/>
          <w:szCs w:val="28"/>
        </w:rPr>
      </w:pPr>
    </w:p>
    <w:p w:rsidR="002755C0" w:rsidRPr="008124EA" w:rsidRDefault="002755C0" w:rsidP="002755C0">
      <w:pPr>
        <w:pStyle w:val="44"/>
        <w:numPr>
          <w:ilvl w:val="2"/>
          <w:numId w:val="32"/>
        </w:numPr>
        <w:shd w:val="clear" w:color="auto" w:fill="auto"/>
        <w:tabs>
          <w:tab w:val="left" w:pos="0"/>
        </w:tabs>
        <w:spacing w:line="240" w:lineRule="auto"/>
        <w:ind w:left="0" w:right="20" w:firstLine="480"/>
        <w:jc w:val="both"/>
        <w:rPr>
          <w:sz w:val="28"/>
          <w:szCs w:val="28"/>
        </w:rPr>
      </w:pPr>
      <w:r w:rsidRPr="008124EA">
        <w:rPr>
          <w:sz w:val="28"/>
          <w:szCs w:val="28"/>
        </w:rPr>
        <w:t>Существующие технические и технологические решения по предотвращению замерзания воды</w:t>
      </w:r>
    </w:p>
    <w:p w:rsidR="002755C0" w:rsidRDefault="002755C0" w:rsidP="002755C0">
      <w:pPr>
        <w:pStyle w:val="110"/>
        <w:shd w:val="clear" w:color="auto" w:fill="auto"/>
        <w:spacing w:before="0" w:after="0" w:line="240" w:lineRule="auto"/>
        <w:ind w:left="20" w:right="20" w:firstLine="700"/>
        <w:rPr>
          <w:sz w:val="28"/>
          <w:szCs w:val="28"/>
        </w:rPr>
      </w:pPr>
      <w:r>
        <w:rPr>
          <w:sz w:val="28"/>
          <w:szCs w:val="28"/>
        </w:rPr>
        <w:t>Сухосолотинское</w:t>
      </w:r>
      <w:r w:rsidRPr="008124EA">
        <w:rPr>
          <w:sz w:val="28"/>
          <w:szCs w:val="28"/>
        </w:rPr>
        <w:t xml:space="preserve"> сельское поселение  не относится к территории вечномерзлых грунтов. В связи, с чем отсутствуют технические и технологические решения по предотвращению замерзания воды.</w:t>
      </w:r>
    </w:p>
    <w:p w:rsidR="002755C0" w:rsidRPr="008124EA" w:rsidRDefault="002755C0" w:rsidP="002755C0">
      <w:pPr>
        <w:pStyle w:val="110"/>
        <w:shd w:val="clear" w:color="auto" w:fill="auto"/>
        <w:spacing w:before="0" w:after="0" w:line="240" w:lineRule="auto"/>
        <w:ind w:left="20" w:right="20" w:firstLine="700"/>
        <w:rPr>
          <w:sz w:val="28"/>
          <w:szCs w:val="28"/>
        </w:rPr>
      </w:pPr>
    </w:p>
    <w:p w:rsidR="002755C0" w:rsidRDefault="002755C0" w:rsidP="002755C0">
      <w:pPr>
        <w:pStyle w:val="44"/>
        <w:numPr>
          <w:ilvl w:val="2"/>
          <w:numId w:val="32"/>
        </w:numPr>
        <w:shd w:val="clear" w:color="auto" w:fill="auto"/>
        <w:tabs>
          <w:tab w:val="left" w:pos="0"/>
        </w:tabs>
        <w:spacing w:line="240" w:lineRule="auto"/>
        <w:ind w:left="0" w:right="20" w:firstLine="480"/>
        <w:jc w:val="both"/>
        <w:rPr>
          <w:sz w:val="28"/>
          <w:szCs w:val="28"/>
        </w:rPr>
      </w:pPr>
      <w:r w:rsidRPr="008124EA">
        <w:rPr>
          <w:sz w:val="28"/>
          <w:szCs w:val="28"/>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объектов (границ зон, в которых расположены такие объекты)</w:t>
      </w:r>
    </w:p>
    <w:p w:rsidR="002755C0" w:rsidRPr="008124EA" w:rsidRDefault="002755C0" w:rsidP="002755C0">
      <w:pPr>
        <w:pStyle w:val="44"/>
        <w:shd w:val="clear" w:color="auto" w:fill="auto"/>
        <w:tabs>
          <w:tab w:val="left" w:pos="0"/>
        </w:tabs>
        <w:spacing w:line="240" w:lineRule="auto"/>
        <w:ind w:left="1380" w:right="20" w:firstLine="0"/>
        <w:jc w:val="both"/>
        <w:rPr>
          <w:sz w:val="28"/>
          <w:szCs w:val="28"/>
        </w:rPr>
      </w:pPr>
    </w:p>
    <w:p w:rsidR="002755C0" w:rsidRPr="00217DEA" w:rsidRDefault="002755C0" w:rsidP="002755C0">
      <w:pPr>
        <w:pStyle w:val="110"/>
        <w:shd w:val="clear" w:color="auto" w:fill="auto"/>
        <w:spacing w:before="0" w:after="0" w:line="240" w:lineRule="auto"/>
        <w:ind w:left="20" w:right="20" w:firstLine="720"/>
        <w:rPr>
          <w:sz w:val="28"/>
          <w:szCs w:val="28"/>
        </w:rPr>
      </w:pPr>
      <w:r w:rsidRPr="00217DEA">
        <w:rPr>
          <w:sz w:val="28"/>
          <w:szCs w:val="28"/>
        </w:rPr>
        <w:t>Оборудование и сети системы водоснабжения находятся в муниципальной собственности администрации Сухосолотинского сельского поселения. В соответствии с муниципальным контрактом на отпуск питьевой воды №</w:t>
      </w:r>
      <w:r>
        <w:rPr>
          <w:sz w:val="28"/>
          <w:szCs w:val="28"/>
        </w:rPr>
        <w:t>11</w:t>
      </w:r>
      <w:r w:rsidRPr="00217DEA">
        <w:rPr>
          <w:sz w:val="28"/>
          <w:szCs w:val="28"/>
        </w:rPr>
        <w:t xml:space="preserve"> от 01 </w:t>
      </w:r>
      <w:r>
        <w:rPr>
          <w:sz w:val="28"/>
          <w:szCs w:val="28"/>
        </w:rPr>
        <w:t>июня</w:t>
      </w:r>
      <w:r w:rsidRPr="00217DEA">
        <w:rPr>
          <w:sz w:val="28"/>
          <w:szCs w:val="28"/>
        </w:rPr>
        <w:t xml:space="preserve"> 201</w:t>
      </w:r>
      <w:r>
        <w:rPr>
          <w:sz w:val="28"/>
          <w:szCs w:val="28"/>
        </w:rPr>
        <w:t>0</w:t>
      </w:r>
      <w:r w:rsidRPr="00217DEA">
        <w:rPr>
          <w:sz w:val="28"/>
          <w:szCs w:val="28"/>
        </w:rPr>
        <w:t xml:space="preserve"> года ООО «Рем</w:t>
      </w:r>
      <w:r>
        <w:rPr>
          <w:sz w:val="28"/>
          <w:szCs w:val="28"/>
        </w:rPr>
        <w:t>водстрой</w:t>
      </w:r>
      <w:r w:rsidRPr="00217DEA">
        <w:rPr>
          <w:sz w:val="28"/>
          <w:szCs w:val="28"/>
        </w:rPr>
        <w:t>» предоставляет   администрации Сухосолотинского сельского поселения  услугу по водоснабжению (отпуску) питьевой воды из системы водопровода по водопроводным сетям.</w:t>
      </w:r>
    </w:p>
    <w:p w:rsidR="002755C0" w:rsidRPr="00217DEA" w:rsidRDefault="002755C0" w:rsidP="002755C0">
      <w:pPr>
        <w:pStyle w:val="110"/>
        <w:shd w:val="clear" w:color="auto" w:fill="auto"/>
        <w:spacing w:before="0" w:after="0" w:line="240" w:lineRule="auto"/>
        <w:ind w:left="20" w:right="20" w:firstLine="720"/>
        <w:rPr>
          <w:sz w:val="28"/>
          <w:szCs w:val="28"/>
        </w:rPr>
      </w:pPr>
      <w:r w:rsidRPr="00217DEA">
        <w:rPr>
          <w:sz w:val="28"/>
          <w:szCs w:val="28"/>
        </w:rPr>
        <w:t xml:space="preserve">Данный договор действует с 1 </w:t>
      </w:r>
      <w:r>
        <w:rPr>
          <w:sz w:val="28"/>
          <w:szCs w:val="28"/>
        </w:rPr>
        <w:t>июня</w:t>
      </w:r>
      <w:r w:rsidRPr="00217DEA">
        <w:rPr>
          <w:sz w:val="28"/>
          <w:szCs w:val="28"/>
        </w:rPr>
        <w:t xml:space="preserve"> 201</w:t>
      </w:r>
      <w:r>
        <w:rPr>
          <w:sz w:val="28"/>
          <w:szCs w:val="28"/>
        </w:rPr>
        <w:t>0</w:t>
      </w:r>
      <w:r w:rsidRPr="00217DEA">
        <w:rPr>
          <w:sz w:val="28"/>
          <w:szCs w:val="28"/>
        </w:rPr>
        <w:t xml:space="preserve"> года до 01 ию</w:t>
      </w:r>
      <w:r>
        <w:rPr>
          <w:sz w:val="28"/>
          <w:szCs w:val="28"/>
        </w:rPr>
        <w:t>н</w:t>
      </w:r>
      <w:r w:rsidRPr="00217DEA">
        <w:rPr>
          <w:sz w:val="28"/>
          <w:szCs w:val="28"/>
        </w:rPr>
        <w:t>я 2015</w:t>
      </w:r>
      <w:r>
        <w:rPr>
          <w:sz w:val="28"/>
          <w:szCs w:val="28"/>
        </w:rPr>
        <w:t xml:space="preserve"> </w:t>
      </w:r>
      <w:r w:rsidRPr="00217DEA">
        <w:rPr>
          <w:sz w:val="28"/>
          <w:szCs w:val="28"/>
        </w:rPr>
        <w:t>года. Подробные условия договора аренды указаны в Приложении №1.</w:t>
      </w:r>
    </w:p>
    <w:p w:rsidR="002755C0" w:rsidRPr="00217DEA" w:rsidRDefault="002755C0" w:rsidP="002755C0">
      <w:pPr>
        <w:pStyle w:val="110"/>
        <w:shd w:val="clear" w:color="auto" w:fill="auto"/>
        <w:spacing w:before="0" w:after="0" w:line="240" w:lineRule="auto"/>
        <w:ind w:left="20" w:right="20" w:firstLine="720"/>
        <w:rPr>
          <w:sz w:val="28"/>
          <w:szCs w:val="28"/>
        </w:rPr>
      </w:pPr>
    </w:p>
    <w:p w:rsidR="002755C0" w:rsidRDefault="002755C0" w:rsidP="002755C0">
      <w:pPr>
        <w:pStyle w:val="46"/>
        <w:numPr>
          <w:ilvl w:val="1"/>
          <w:numId w:val="32"/>
        </w:numPr>
        <w:shd w:val="clear" w:color="auto" w:fill="auto"/>
        <w:tabs>
          <w:tab w:val="left" w:pos="1431"/>
          <w:tab w:val="left" w:pos="1446"/>
        </w:tabs>
        <w:spacing w:after="0" w:line="240" w:lineRule="auto"/>
        <w:ind w:left="0" w:firstLine="709"/>
        <w:rPr>
          <w:sz w:val="28"/>
          <w:szCs w:val="28"/>
        </w:rPr>
      </w:pPr>
      <w:bookmarkStart w:id="6" w:name="bookmark7"/>
      <w:r w:rsidRPr="008124EA">
        <w:rPr>
          <w:sz w:val="28"/>
          <w:szCs w:val="28"/>
        </w:rPr>
        <w:t>Направления развития централизованных систем водоснабжения</w:t>
      </w:r>
      <w:bookmarkEnd w:id="6"/>
    </w:p>
    <w:p w:rsidR="002755C0" w:rsidRPr="008124EA" w:rsidRDefault="002755C0" w:rsidP="002755C0">
      <w:pPr>
        <w:pStyle w:val="46"/>
        <w:shd w:val="clear" w:color="auto" w:fill="auto"/>
        <w:tabs>
          <w:tab w:val="left" w:pos="1431"/>
          <w:tab w:val="left" w:pos="1446"/>
        </w:tabs>
        <w:spacing w:after="0" w:line="240" w:lineRule="auto"/>
        <w:ind w:left="709"/>
        <w:rPr>
          <w:sz w:val="28"/>
          <w:szCs w:val="28"/>
        </w:rPr>
      </w:pPr>
    </w:p>
    <w:p w:rsidR="002755C0" w:rsidRDefault="002755C0" w:rsidP="002755C0">
      <w:pPr>
        <w:pStyle w:val="46"/>
        <w:shd w:val="clear" w:color="auto" w:fill="auto"/>
        <w:tabs>
          <w:tab w:val="left" w:pos="0"/>
        </w:tabs>
        <w:spacing w:after="0" w:line="240" w:lineRule="auto"/>
        <w:ind w:right="20" w:firstLine="709"/>
        <w:rPr>
          <w:sz w:val="28"/>
          <w:szCs w:val="28"/>
        </w:rPr>
      </w:pPr>
      <w:bookmarkStart w:id="7" w:name="bookmark8"/>
      <w:r>
        <w:rPr>
          <w:sz w:val="28"/>
          <w:szCs w:val="28"/>
        </w:rPr>
        <w:t>3.2.1.</w:t>
      </w:r>
      <w:r w:rsidRPr="008124EA">
        <w:rPr>
          <w:sz w:val="28"/>
          <w:szCs w:val="28"/>
        </w:rPr>
        <w:t xml:space="preserve">Основные направления, принципы, задачи и целевые показатели развития централизованных систем водоснабжения </w:t>
      </w:r>
      <w:r>
        <w:rPr>
          <w:sz w:val="28"/>
          <w:szCs w:val="28"/>
        </w:rPr>
        <w:t>Сухосолотинского</w:t>
      </w:r>
      <w:r w:rsidRPr="008124EA">
        <w:rPr>
          <w:sz w:val="28"/>
          <w:szCs w:val="28"/>
        </w:rPr>
        <w:t xml:space="preserve"> сельского поселения</w:t>
      </w:r>
      <w:bookmarkEnd w:id="7"/>
    </w:p>
    <w:p w:rsidR="002755C0" w:rsidRPr="008124EA" w:rsidRDefault="002755C0" w:rsidP="002755C0">
      <w:pPr>
        <w:pStyle w:val="46"/>
        <w:shd w:val="clear" w:color="auto" w:fill="auto"/>
        <w:tabs>
          <w:tab w:val="left" w:pos="0"/>
        </w:tabs>
        <w:spacing w:after="0" w:line="240" w:lineRule="auto"/>
        <w:ind w:right="20" w:firstLine="709"/>
        <w:rPr>
          <w:sz w:val="28"/>
          <w:szCs w:val="28"/>
        </w:rPr>
      </w:pPr>
    </w:p>
    <w:p w:rsidR="002755C0" w:rsidRPr="008124EA" w:rsidRDefault="002755C0" w:rsidP="002755C0">
      <w:pPr>
        <w:pStyle w:val="110"/>
        <w:shd w:val="clear" w:color="auto" w:fill="auto"/>
        <w:spacing w:before="0" w:after="0" w:line="240" w:lineRule="auto"/>
        <w:ind w:left="20" w:right="20" w:firstLine="720"/>
        <w:rPr>
          <w:sz w:val="28"/>
          <w:szCs w:val="28"/>
        </w:rPr>
      </w:pPr>
      <w:r w:rsidRPr="008124EA">
        <w:rPr>
          <w:sz w:val="28"/>
          <w:szCs w:val="28"/>
        </w:rPr>
        <w:t xml:space="preserve">Основным направлением развития централизованных систем водоснабжения является повышение качества предоставляемых услуг населению за счет модернизации всей системы водоснабжения. Согласно генеральному плану </w:t>
      </w:r>
      <w:r>
        <w:rPr>
          <w:sz w:val="28"/>
          <w:szCs w:val="28"/>
        </w:rPr>
        <w:t>Сухосолотинского</w:t>
      </w:r>
      <w:r w:rsidRPr="008124EA">
        <w:rPr>
          <w:sz w:val="28"/>
          <w:szCs w:val="28"/>
        </w:rPr>
        <w:t xml:space="preserve"> сельского поселения</w:t>
      </w:r>
      <w:r>
        <w:rPr>
          <w:sz w:val="28"/>
          <w:szCs w:val="28"/>
        </w:rPr>
        <w:t xml:space="preserve"> </w:t>
      </w:r>
      <w:r w:rsidRPr="008124EA">
        <w:rPr>
          <w:sz w:val="28"/>
          <w:szCs w:val="28"/>
        </w:rPr>
        <w:t>развитие систем централизованного водоснабжения осуществляется с учетом следующих принципов:</w:t>
      </w:r>
    </w:p>
    <w:p w:rsidR="002755C0" w:rsidRPr="008124EA" w:rsidRDefault="002755C0" w:rsidP="002755C0">
      <w:pPr>
        <w:pStyle w:val="110"/>
        <w:numPr>
          <w:ilvl w:val="0"/>
          <w:numId w:val="31"/>
        </w:numPr>
        <w:shd w:val="clear" w:color="auto" w:fill="auto"/>
        <w:tabs>
          <w:tab w:val="left" w:pos="935"/>
        </w:tabs>
        <w:spacing w:before="0" w:after="0" w:line="240" w:lineRule="auto"/>
        <w:ind w:left="20" w:right="20" w:firstLine="720"/>
        <w:rPr>
          <w:sz w:val="28"/>
          <w:szCs w:val="28"/>
        </w:rPr>
      </w:pPr>
      <w:r w:rsidRPr="008124EA">
        <w:rPr>
          <w:sz w:val="28"/>
          <w:szCs w:val="28"/>
        </w:rPr>
        <w:t>приоритетность обеспе</w:t>
      </w:r>
      <w:r>
        <w:rPr>
          <w:sz w:val="28"/>
          <w:szCs w:val="28"/>
        </w:rPr>
        <w:t xml:space="preserve">чения населения питьевой водой </w:t>
      </w:r>
      <w:r w:rsidRPr="008124EA">
        <w:rPr>
          <w:sz w:val="28"/>
          <w:szCs w:val="28"/>
        </w:rPr>
        <w:t>и услугами по водоснабжению;</w:t>
      </w:r>
    </w:p>
    <w:p w:rsidR="002755C0" w:rsidRPr="008124EA" w:rsidRDefault="002755C0" w:rsidP="002755C0">
      <w:pPr>
        <w:pStyle w:val="110"/>
        <w:numPr>
          <w:ilvl w:val="0"/>
          <w:numId w:val="31"/>
        </w:numPr>
        <w:shd w:val="clear" w:color="auto" w:fill="auto"/>
        <w:tabs>
          <w:tab w:val="left" w:pos="935"/>
        </w:tabs>
        <w:spacing w:before="0" w:after="0" w:line="240" w:lineRule="auto"/>
        <w:ind w:left="20" w:right="20" w:firstLine="720"/>
        <w:rPr>
          <w:sz w:val="28"/>
          <w:szCs w:val="28"/>
        </w:rPr>
      </w:pPr>
      <w:r w:rsidRPr="008124EA">
        <w:rPr>
          <w:sz w:val="28"/>
          <w:szCs w:val="28"/>
        </w:rPr>
        <w:t>создание условий для привлечения инвестиций в сферу водоснабжения, обеспечение гарантий возврата частных инвестиций;</w:t>
      </w:r>
    </w:p>
    <w:p w:rsidR="002755C0" w:rsidRPr="008124EA" w:rsidRDefault="002755C0" w:rsidP="002755C0">
      <w:pPr>
        <w:pStyle w:val="110"/>
        <w:numPr>
          <w:ilvl w:val="0"/>
          <w:numId w:val="31"/>
        </w:numPr>
        <w:shd w:val="clear" w:color="auto" w:fill="auto"/>
        <w:tabs>
          <w:tab w:val="left" w:pos="935"/>
        </w:tabs>
        <w:spacing w:before="0" w:after="0" w:line="240" w:lineRule="auto"/>
        <w:ind w:left="20" w:right="20" w:firstLine="720"/>
        <w:rPr>
          <w:sz w:val="28"/>
          <w:szCs w:val="28"/>
        </w:rPr>
      </w:pPr>
      <w:r w:rsidRPr="008124EA">
        <w:rPr>
          <w:sz w:val="28"/>
          <w:szCs w:val="28"/>
        </w:rPr>
        <w:t>обеспечение технологического и организационного единства и целостности централизованных систем горячего водоснабжения, холодного водоснабжения;</w:t>
      </w:r>
    </w:p>
    <w:p w:rsidR="002755C0" w:rsidRPr="008124EA" w:rsidRDefault="002755C0" w:rsidP="002755C0">
      <w:pPr>
        <w:pStyle w:val="110"/>
        <w:numPr>
          <w:ilvl w:val="0"/>
          <w:numId w:val="31"/>
        </w:numPr>
        <w:shd w:val="clear" w:color="auto" w:fill="auto"/>
        <w:tabs>
          <w:tab w:val="left" w:pos="935"/>
        </w:tabs>
        <w:spacing w:before="0" w:after="0" w:line="240" w:lineRule="auto"/>
        <w:ind w:left="20" w:right="20" w:firstLine="720"/>
        <w:rPr>
          <w:sz w:val="28"/>
          <w:szCs w:val="28"/>
        </w:rPr>
      </w:pPr>
      <w:r w:rsidRPr="008124EA">
        <w:rPr>
          <w:sz w:val="28"/>
          <w:szCs w:val="28"/>
        </w:rPr>
        <w:t xml:space="preserve">достижение и соблюдение баланса экономических интересов организаций, осуществляющих горячее водоснабжение, холодное </w:t>
      </w:r>
      <w:r w:rsidRPr="008124EA">
        <w:rPr>
          <w:sz w:val="28"/>
          <w:szCs w:val="28"/>
        </w:rPr>
        <w:lastRenderedPageBreak/>
        <w:t>водоснабжение и их абонентов;</w:t>
      </w:r>
    </w:p>
    <w:p w:rsidR="002755C0" w:rsidRPr="008124EA" w:rsidRDefault="002755C0" w:rsidP="002755C0">
      <w:pPr>
        <w:pStyle w:val="110"/>
        <w:numPr>
          <w:ilvl w:val="0"/>
          <w:numId w:val="31"/>
        </w:numPr>
        <w:shd w:val="clear" w:color="auto" w:fill="auto"/>
        <w:tabs>
          <w:tab w:val="left" w:pos="935"/>
        </w:tabs>
        <w:spacing w:before="0" w:after="0" w:line="240" w:lineRule="auto"/>
        <w:ind w:left="20" w:right="20" w:firstLine="720"/>
        <w:rPr>
          <w:sz w:val="28"/>
          <w:szCs w:val="28"/>
        </w:rPr>
      </w:pPr>
      <w:r w:rsidRPr="008124EA">
        <w:rPr>
          <w:sz w:val="28"/>
          <w:szCs w:val="28"/>
        </w:rPr>
        <w:t>установление тарифов в сфере водоснабжения, исходя из экономически обоснованных расходов организаций, осуществляющих горячее водоснабжение и холодное водоснабжение, необходимых для осуществления водоснабжения;</w:t>
      </w:r>
    </w:p>
    <w:p w:rsidR="002755C0" w:rsidRPr="008124EA" w:rsidRDefault="002755C0" w:rsidP="002755C0">
      <w:pPr>
        <w:pStyle w:val="110"/>
        <w:numPr>
          <w:ilvl w:val="0"/>
          <w:numId w:val="31"/>
        </w:numPr>
        <w:shd w:val="clear" w:color="auto" w:fill="auto"/>
        <w:tabs>
          <w:tab w:val="left" w:pos="935"/>
        </w:tabs>
        <w:spacing w:before="0" w:after="0" w:line="240" w:lineRule="auto"/>
        <w:ind w:left="20" w:right="20" w:firstLine="720"/>
        <w:rPr>
          <w:sz w:val="28"/>
          <w:szCs w:val="28"/>
        </w:rPr>
      </w:pPr>
      <w:r w:rsidRPr="008124EA">
        <w:rPr>
          <w:sz w:val="28"/>
          <w:szCs w:val="28"/>
        </w:rPr>
        <w:t>обеспечение стабильных и недискриминационных условий для осуществления предпринимательской деятельности в сфере водоснабжения;</w:t>
      </w:r>
    </w:p>
    <w:p w:rsidR="002755C0" w:rsidRPr="008124EA" w:rsidRDefault="002755C0" w:rsidP="002755C0">
      <w:pPr>
        <w:pStyle w:val="110"/>
        <w:numPr>
          <w:ilvl w:val="0"/>
          <w:numId w:val="31"/>
        </w:numPr>
        <w:shd w:val="clear" w:color="auto" w:fill="auto"/>
        <w:tabs>
          <w:tab w:val="left" w:pos="935"/>
        </w:tabs>
        <w:spacing w:before="0" w:after="0" w:line="240" w:lineRule="auto"/>
        <w:ind w:left="20" w:firstLine="720"/>
        <w:rPr>
          <w:sz w:val="28"/>
          <w:szCs w:val="28"/>
        </w:rPr>
      </w:pPr>
      <w:r w:rsidRPr="008124EA">
        <w:rPr>
          <w:sz w:val="28"/>
          <w:szCs w:val="28"/>
        </w:rPr>
        <w:t>обеспечение равных условий доступа абонентов к водоснабжению;</w:t>
      </w:r>
    </w:p>
    <w:p w:rsidR="002755C0" w:rsidRPr="008124EA" w:rsidRDefault="002755C0" w:rsidP="002755C0">
      <w:pPr>
        <w:pStyle w:val="110"/>
        <w:numPr>
          <w:ilvl w:val="0"/>
          <w:numId w:val="31"/>
        </w:numPr>
        <w:shd w:val="clear" w:color="auto" w:fill="auto"/>
        <w:tabs>
          <w:tab w:val="left" w:pos="935"/>
        </w:tabs>
        <w:spacing w:before="0" w:after="0" w:line="240" w:lineRule="auto"/>
        <w:ind w:left="20" w:right="20" w:firstLine="720"/>
        <w:rPr>
          <w:sz w:val="28"/>
          <w:szCs w:val="28"/>
        </w:rPr>
      </w:pPr>
      <w:r w:rsidRPr="008124EA">
        <w:rPr>
          <w:sz w:val="28"/>
          <w:szCs w:val="28"/>
        </w:rPr>
        <w:t>открытость деятельности организаций, осуществляющих горячее водоснабжение и холодное водоснабжение,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w:t>
      </w:r>
    </w:p>
    <w:p w:rsidR="002755C0" w:rsidRPr="008124EA" w:rsidRDefault="002755C0" w:rsidP="002755C0">
      <w:pPr>
        <w:pStyle w:val="110"/>
        <w:shd w:val="clear" w:color="auto" w:fill="auto"/>
        <w:spacing w:before="0" w:after="0" w:line="240" w:lineRule="auto"/>
        <w:ind w:left="20" w:firstLine="720"/>
        <w:rPr>
          <w:sz w:val="28"/>
          <w:szCs w:val="28"/>
        </w:rPr>
      </w:pPr>
      <w:r w:rsidRPr="008124EA">
        <w:rPr>
          <w:sz w:val="28"/>
          <w:szCs w:val="28"/>
        </w:rPr>
        <w:t>Основными задачами развития централизованных систем водоснабжения являются:</w:t>
      </w:r>
    </w:p>
    <w:p w:rsidR="002755C0" w:rsidRPr="008124EA" w:rsidRDefault="002755C0" w:rsidP="002755C0">
      <w:pPr>
        <w:pStyle w:val="110"/>
        <w:numPr>
          <w:ilvl w:val="0"/>
          <w:numId w:val="31"/>
        </w:numPr>
        <w:shd w:val="clear" w:color="auto" w:fill="auto"/>
        <w:tabs>
          <w:tab w:val="left" w:pos="935"/>
        </w:tabs>
        <w:spacing w:before="0" w:after="0" w:line="240" w:lineRule="auto"/>
        <w:ind w:left="20" w:right="20" w:firstLine="720"/>
        <w:rPr>
          <w:sz w:val="28"/>
          <w:szCs w:val="28"/>
        </w:rPr>
      </w:pPr>
      <w:r w:rsidRPr="008124EA">
        <w:rPr>
          <w:sz w:val="28"/>
          <w:szCs w:val="28"/>
        </w:rPr>
        <w:t>охрана здоровья населения и улучшение качества жизни населения путем обеспечения бесперебойного и качественного водоснабжения;</w:t>
      </w:r>
    </w:p>
    <w:p w:rsidR="002755C0" w:rsidRPr="008124EA" w:rsidRDefault="002755C0" w:rsidP="002755C0">
      <w:pPr>
        <w:pStyle w:val="110"/>
        <w:numPr>
          <w:ilvl w:val="0"/>
          <w:numId w:val="31"/>
        </w:numPr>
        <w:shd w:val="clear" w:color="auto" w:fill="auto"/>
        <w:tabs>
          <w:tab w:val="left" w:pos="935"/>
        </w:tabs>
        <w:spacing w:before="0" w:after="0" w:line="240" w:lineRule="auto"/>
        <w:ind w:left="20" w:firstLine="720"/>
        <w:rPr>
          <w:sz w:val="28"/>
          <w:szCs w:val="28"/>
        </w:rPr>
      </w:pPr>
      <w:r w:rsidRPr="008124EA">
        <w:rPr>
          <w:sz w:val="28"/>
          <w:szCs w:val="28"/>
        </w:rPr>
        <w:t>повышение энергетической эффективности путем экономного потребления воды;</w:t>
      </w:r>
    </w:p>
    <w:p w:rsidR="002755C0" w:rsidRPr="008124EA" w:rsidRDefault="002755C0" w:rsidP="002755C0">
      <w:pPr>
        <w:pStyle w:val="110"/>
        <w:numPr>
          <w:ilvl w:val="0"/>
          <w:numId w:val="31"/>
        </w:numPr>
        <w:shd w:val="clear" w:color="auto" w:fill="auto"/>
        <w:tabs>
          <w:tab w:val="left" w:pos="935"/>
        </w:tabs>
        <w:spacing w:before="0" w:after="0" w:line="240" w:lineRule="auto"/>
        <w:ind w:left="20" w:right="20" w:firstLine="720"/>
        <w:rPr>
          <w:sz w:val="28"/>
          <w:szCs w:val="28"/>
        </w:rPr>
      </w:pPr>
      <w:r w:rsidRPr="008124EA">
        <w:rPr>
          <w:sz w:val="28"/>
          <w:szCs w:val="28"/>
        </w:rPr>
        <w:t>обеспечение доступности водоснабжения для абонентов за счет повышения эффективности деятельности организаций, осуществляющих горячее водоснабжение, холодное водоснабжение;</w:t>
      </w:r>
    </w:p>
    <w:p w:rsidR="002755C0" w:rsidRPr="008124EA" w:rsidRDefault="002755C0" w:rsidP="002755C0">
      <w:pPr>
        <w:pStyle w:val="110"/>
        <w:numPr>
          <w:ilvl w:val="0"/>
          <w:numId w:val="31"/>
        </w:numPr>
        <w:shd w:val="clear" w:color="auto" w:fill="auto"/>
        <w:tabs>
          <w:tab w:val="left" w:pos="935"/>
        </w:tabs>
        <w:spacing w:before="0" w:after="0" w:line="240" w:lineRule="auto"/>
        <w:ind w:left="20" w:right="20" w:firstLine="720"/>
        <w:rPr>
          <w:sz w:val="28"/>
          <w:szCs w:val="28"/>
        </w:rPr>
      </w:pPr>
      <w:r w:rsidRPr="008124EA">
        <w:rPr>
          <w:sz w:val="28"/>
          <w:szCs w:val="28"/>
        </w:rPr>
        <w:t>обеспечение развития централизованных систем горячего водоснабжения, холодного водоснабжения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w:t>
      </w:r>
    </w:p>
    <w:p w:rsidR="002755C0" w:rsidRPr="008124EA" w:rsidRDefault="002755C0" w:rsidP="002755C0">
      <w:pPr>
        <w:pStyle w:val="110"/>
        <w:shd w:val="clear" w:color="auto" w:fill="auto"/>
        <w:spacing w:before="0" w:after="0" w:line="240" w:lineRule="auto"/>
        <w:ind w:left="20" w:firstLine="720"/>
        <w:rPr>
          <w:sz w:val="28"/>
          <w:szCs w:val="28"/>
        </w:rPr>
      </w:pPr>
      <w:r w:rsidRPr="008124EA">
        <w:rPr>
          <w:sz w:val="28"/>
          <w:szCs w:val="28"/>
        </w:rPr>
        <w:t>Целевые показатели развития централизованных систем водоснабжения:</w:t>
      </w:r>
    </w:p>
    <w:p w:rsidR="002755C0" w:rsidRPr="008124EA" w:rsidRDefault="002755C0" w:rsidP="002755C0">
      <w:pPr>
        <w:pStyle w:val="110"/>
        <w:numPr>
          <w:ilvl w:val="0"/>
          <w:numId w:val="31"/>
        </w:numPr>
        <w:shd w:val="clear" w:color="auto" w:fill="auto"/>
        <w:tabs>
          <w:tab w:val="left" w:pos="935"/>
        </w:tabs>
        <w:spacing w:before="0" w:after="0" w:line="240" w:lineRule="auto"/>
        <w:ind w:left="20" w:firstLine="720"/>
        <w:rPr>
          <w:sz w:val="28"/>
          <w:szCs w:val="28"/>
        </w:rPr>
      </w:pPr>
      <w:r w:rsidRPr="008124EA">
        <w:rPr>
          <w:sz w:val="28"/>
          <w:szCs w:val="28"/>
        </w:rPr>
        <w:t>повышение качества предоставляемых услуг в сфере водоснабжения;</w:t>
      </w:r>
    </w:p>
    <w:p w:rsidR="002755C0" w:rsidRPr="008124EA" w:rsidRDefault="002755C0" w:rsidP="002755C0">
      <w:pPr>
        <w:pStyle w:val="110"/>
        <w:numPr>
          <w:ilvl w:val="0"/>
          <w:numId w:val="31"/>
        </w:numPr>
        <w:shd w:val="clear" w:color="auto" w:fill="auto"/>
        <w:tabs>
          <w:tab w:val="left" w:pos="935"/>
        </w:tabs>
        <w:spacing w:before="0" w:after="0" w:line="240" w:lineRule="auto"/>
        <w:ind w:left="20" w:firstLine="720"/>
        <w:rPr>
          <w:sz w:val="28"/>
          <w:szCs w:val="28"/>
        </w:rPr>
      </w:pPr>
      <w:r w:rsidRPr="008124EA">
        <w:rPr>
          <w:sz w:val="28"/>
          <w:szCs w:val="28"/>
        </w:rPr>
        <w:t>повышение качества питьевой воды;</w:t>
      </w:r>
    </w:p>
    <w:p w:rsidR="002755C0" w:rsidRPr="008124EA" w:rsidRDefault="002755C0" w:rsidP="002755C0">
      <w:pPr>
        <w:pStyle w:val="110"/>
        <w:numPr>
          <w:ilvl w:val="0"/>
          <w:numId w:val="31"/>
        </w:numPr>
        <w:shd w:val="clear" w:color="auto" w:fill="auto"/>
        <w:tabs>
          <w:tab w:val="left" w:pos="935"/>
        </w:tabs>
        <w:spacing w:before="0" w:after="0" w:line="240" w:lineRule="auto"/>
        <w:ind w:left="20" w:firstLine="720"/>
        <w:rPr>
          <w:sz w:val="28"/>
          <w:szCs w:val="28"/>
        </w:rPr>
      </w:pPr>
      <w:r w:rsidRPr="008124EA">
        <w:rPr>
          <w:sz w:val="28"/>
          <w:szCs w:val="28"/>
        </w:rPr>
        <w:t>сокращение потерь воды;</w:t>
      </w:r>
    </w:p>
    <w:p w:rsidR="002755C0" w:rsidRPr="008124EA" w:rsidRDefault="002755C0" w:rsidP="002755C0">
      <w:pPr>
        <w:pStyle w:val="110"/>
        <w:numPr>
          <w:ilvl w:val="0"/>
          <w:numId w:val="31"/>
        </w:numPr>
        <w:shd w:val="clear" w:color="auto" w:fill="auto"/>
        <w:tabs>
          <w:tab w:val="left" w:pos="935"/>
        </w:tabs>
        <w:spacing w:before="0" w:after="0" w:line="240" w:lineRule="auto"/>
        <w:ind w:left="20" w:firstLine="720"/>
        <w:rPr>
          <w:sz w:val="28"/>
          <w:szCs w:val="28"/>
        </w:rPr>
      </w:pPr>
      <w:r w:rsidRPr="008124EA">
        <w:rPr>
          <w:sz w:val="28"/>
          <w:szCs w:val="28"/>
        </w:rPr>
        <w:t>повышен</w:t>
      </w:r>
      <w:r>
        <w:rPr>
          <w:sz w:val="28"/>
          <w:szCs w:val="28"/>
        </w:rPr>
        <w:t>ие энергетической эффективности.</w:t>
      </w:r>
    </w:p>
    <w:p w:rsidR="002755C0" w:rsidRPr="00153E03" w:rsidRDefault="002755C0" w:rsidP="002755C0">
      <w:pPr>
        <w:pStyle w:val="110"/>
        <w:shd w:val="clear" w:color="auto" w:fill="auto"/>
        <w:tabs>
          <w:tab w:val="left" w:pos="935"/>
        </w:tabs>
        <w:spacing w:before="0" w:after="0" w:line="240" w:lineRule="auto"/>
        <w:ind w:left="740" w:firstLine="0"/>
        <w:rPr>
          <w:sz w:val="28"/>
          <w:szCs w:val="28"/>
        </w:rPr>
      </w:pPr>
    </w:p>
    <w:p w:rsidR="002755C0" w:rsidRDefault="002755C0" w:rsidP="002755C0">
      <w:pPr>
        <w:pStyle w:val="44"/>
        <w:shd w:val="clear" w:color="auto" w:fill="auto"/>
        <w:spacing w:line="240" w:lineRule="auto"/>
        <w:ind w:firstLine="709"/>
        <w:jc w:val="both"/>
        <w:rPr>
          <w:sz w:val="28"/>
          <w:szCs w:val="28"/>
        </w:rPr>
      </w:pPr>
      <w:r w:rsidRPr="008124EA">
        <w:rPr>
          <w:sz w:val="28"/>
          <w:szCs w:val="28"/>
        </w:rPr>
        <w:t>3.2.2</w:t>
      </w:r>
      <w:r>
        <w:rPr>
          <w:sz w:val="28"/>
          <w:szCs w:val="28"/>
        </w:rPr>
        <w:t>.</w:t>
      </w:r>
      <w:r w:rsidRPr="008124EA">
        <w:rPr>
          <w:sz w:val="28"/>
          <w:szCs w:val="28"/>
        </w:rPr>
        <w:t>Сценарии развития централизованных систем водоснабжения</w:t>
      </w:r>
    </w:p>
    <w:p w:rsidR="002755C0" w:rsidRPr="008124EA" w:rsidRDefault="002755C0" w:rsidP="002755C0">
      <w:pPr>
        <w:pStyle w:val="44"/>
        <w:shd w:val="clear" w:color="auto" w:fill="auto"/>
        <w:spacing w:line="240" w:lineRule="auto"/>
        <w:ind w:firstLine="709"/>
        <w:jc w:val="both"/>
        <w:rPr>
          <w:sz w:val="28"/>
          <w:szCs w:val="28"/>
        </w:rPr>
      </w:pPr>
    </w:p>
    <w:p w:rsidR="002755C0" w:rsidRPr="00217DEA" w:rsidRDefault="002755C0" w:rsidP="002755C0">
      <w:pPr>
        <w:pStyle w:val="110"/>
        <w:shd w:val="clear" w:color="auto" w:fill="auto"/>
        <w:spacing w:before="0" w:after="0" w:line="240" w:lineRule="auto"/>
        <w:ind w:right="100" w:firstLine="709"/>
        <w:rPr>
          <w:sz w:val="28"/>
          <w:szCs w:val="28"/>
        </w:rPr>
      </w:pPr>
      <w:r w:rsidRPr="00217DEA">
        <w:rPr>
          <w:sz w:val="28"/>
          <w:szCs w:val="28"/>
        </w:rPr>
        <w:t>На ближайшую перспективу необходимо предусмотреть реконструкцию существующего водовода и разводящих сетей. Согласно Генеральному плану Сухосолотинского сельского поселения планируется увеличение жилой площади за счет развития  индивидуальной застройки, а также предусматривается строительство новых водопроводных сетей взамен существующих с увеличением их диаметра для пропуска расхода на хозпитьевые, противопожарные нужды.</w:t>
      </w:r>
    </w:p>
    <w:p w:rsidR="002755C0" w:rsidRPr="008124EA" w:rsidRDefault="002755C0" w:rsidP="002755C0">
      <w:pPr>
        <w:pStyle w:val="110"/>
        <w:shd w:val="clear" w:color="auto" w:fill="auto"/>
        <w:spacing w:before="0" w:after="0" w:line="240" w:lineRule="auto"/>
        <w:ind w:right="100" w:firstLine="709"/>
        <w:rPr>
          <w:sz w:val="28"/>
          <w:szCs w:val="28"/>
        </w:rPr>
      </w:pPr>
      <w:r w:rsidRPr="008124EA">
        <w:rPr>
          <w:sz w:val="28"/>
          <w:szCs w:val="28"/>
        </w:rPr>
        <w:t xml:space="preserve">Для водоснабжения площадок нового строительства предусмотрена прокладка новых водопроводных сетей, с подключением к существующим </w:t>
      </w:r>
      <w:r w:rsidRPr="008124EA">
        <w:rPr>
          <w:sz w:val="28"/>
          <w:szCs w:val="28"/>
        </w:rPr>
        <w:lastRenderedPageBreak/>
        <w:t>скважинам.</w:t>
      </w:r>
    </w:p>
    <w:p w:rsidR="002755C0" w:rsidRDefault="002755C0" w:rsidP="002755C0">
      <w:pPr>
        <w:pStyle w:val="44"/>
        <w:shd w:val="clear" w:color="auto" w:fill="auto"/>
        <w:spacing w:line="240" w:lineRule="auto"/>
        <w:ind w:firstLine="709"/>
        <w:jc w:val="both"/>
        <w:rPr>
          <w:sz w:val="28"/>
          <w:szCs w:val="28"/>
        </w:rPr>
      </w:pPr>
      <w:r w:rsidRPr="008124EA">
        <w:rPr>
          <w:sz w:val="28"/>
          <w:szCs w:val="28"/>
        </w:rPr>
        <w:t>3.3</w:t>
      </w:r>
      <w:r>
        <w:rPr>
          <w:sz w:val="28"/>
          <w:szCs w:val="28"/>
        </w:rPr>
        <w:t>.</w:t>
      </w:r>
      <w:r w:rsidRPr="008124EA">
        <w:rPr>
          <w:sz w:val="28"/>
          <w:szCs w:val="28"/>
        </w:rPr>
        <w:t xml:space="preserve"> Баланс водоснабжения и потребления горячей, питьевой и технической</w:t>
      </w:r>
      <w:r>
        <w:rPr>
          <w:sz w:val="28"/>
          <w:szCs w:val="28"/>
        </w:rPr>
        <w:t xml:space="preserve"> </w:t>
      </w:r>
      <w:r w:rsidRPr="008124EA">
        <w:rPr>
          <w:sz w:val="28"/>
          <w:szCs w:val="28"/>
        </w:rPr>
        <w:t>воды</w:t>
      </w:r>
    </w:p>
    <w:p w:rsidR="002755C0" w:rsidRPr="008124EA" w:rsidRDefault="002755C0" w:rsidP="002755C0">
      <w:pPr>
        <w:pStyle w:val="44"/>
        <w:shd w:val="clear" w:color="auto" w:fill="auto"/>
        <w:spacing w:line="240" w:lineRule="auto"/>
        <w:ind w:firstLine="709"/>
        <w:jc w:val="both"/>
        <w:rPr>
          <w:sz w:val="28"/>
          <w:szCs w:val="28"/>
        </w:rPr>
      </w:pPr>
    </w:p>
    <w:p w:rsidR="002755C0" w:rsidRDefault="002755C0" w:rsidP="002755C0">
      <w:pPr>
        <w:pStyle w:val="44"/>
        <w:shd w:val="clear" w:color="auto" w:fill="auto"/>
        <w:spacing w:line="240" w:lineRule="auto"/>
        <w:ind w:right="100" w:firstLine="709"/>
        <w:jc w:val="both"/>
        <w:rPr>
          <w:sz w:val="28"/>
          <w:szCs w:val="28"/>
        </w:rPr>
      </w:pPr>
    </w:p>
    <w:p w:rsidR="002755C0" w:rsidRDefault="002755C0" w:rsidP="002755C0">
      <w:pPr>
        <w:pStyle w:val="44"/>
        <w:shd w:val="clear" w:color="auto" w:fill="auto"/>
        <w:spacing w:line="240" w:lineRule="auto"/>
        <w:ind w:right="100" w:firstLine="709"/>
        <w:jc w:val="both"/>
        <w:rPr>
          <w:sz w:val="28"/>
          <w:szCs w:val="28"/>
        </w:rPr>
      </w:pPr>
      <w:r w:rsidRPr="008124EA">
        <w:rPr>
          <w:sz w:val="28"/>
          <w:szCs w:val="28"/>
        </w:rPr>
        <w:t>3.3.1</w:t>
      </w:r>
      <w:r>
        <w:rPr>
          <w:sz w:val="28"/>
          <w:szCs w:val="28"/>
        </w:rPr>
        <w:t>.</w:t>
      </w:r>
      <w:r w:rsidRPr="008124EA">
        <w:rPr>
          <w:sz w:val="28"/>
          <w:szCs w:val="28"/>
        </w:rPr>
        <w:t xml:space="preserve"> Общий баланс подачи и реализации воды, включая анализ и оценку структурных составляющих потерь питьевой воды при ее производстве и транспортировке</w:t>
      </w:r>
    </w:p>
    <w:p w:rsidR="002755C0" w:rsidRPr="008124EA" w:rsidRDefault="002755C0" w:rsidP="002755C0">
      <w:pPr>
        <w:pStyle w:val="44"/>
        <w:shd w:val="clear" w:color="auto" w:fill="auto"/>
        <w:spacing w:line="240" w:lineRule="auto"/>
        <w:ind w:right="100" w:firstLine="709"/>
        <w:jc w:val="both"/>
        <w:rPr>
          <w:sz w:val="28"/>
          <w:szCs w:val="28"/>
        </w:rPr>
      </w:pPr>
    </w:p>
    <w:p w:rsidR="002755C0" w:rsidRPr="008124EA" w:rsidRDefault="002755C0" w:rsidP="002755C0">
      <w:pPr>
        <w:pStyle w:val="110"/>
        <w:shd w:val="clear" w:color="auto" w:fill="auto"/>
        <w:spacing w:before="0" w:after="0" w:line="240" w:lineRule="auto"/>
        <w:ind w:right="100" w:firstLine="709"/>
        <w:rPr>
          <w:sz w:val="28"/>
          <w:szCs w:val="28"/>
        </w:rPr>
      </w:pPr>
      <w:r w:rsidRPr="008124EA">
        <w:rPr>
          <w:sz w:val="28"/>
          <w:szCs w:val="28"/>
        </w:rPr>
        <w:t>Баланс водоснабжения отражает величину полезного отпуска холодной воды по всем категориям потребителей, расхода воды на собственные нужды водопроводного хозяйства, потерь воды при транспортировке по водопроводным сетям.</w:t>
      </w:r>
    </w:p>
    <w:p w:rsidR="002755C0" w:rsidRPr="00217DEA" w:rsidRDefault="002755C0" w:rsidP="002755C0">
      <w:pPr>
        <w:pStyle w:val="110"/>
        <w:shd w:val="clear" w:color="auto" w:fill="auto"/>
        <w:spacing w:before="0" w:after="0" w:line="240" w:lineRule="auto"/>
        <w:ind w:right="100" w:firstLine="709"/>
        <w:rPr>
          <w:sz w:val="28"/>
          <w:szCs w:val="28"/>
        </w:rPr>
      </w:pPr>
      <w:r w:rsidRPr="00217DEA">
        <w:rPr>
          <w:sz w:val="28"/>
          <w:szCs w:val="28"/>
        </w:rPr>
        <w:t>Общий баланс водоснабжения сельского поселения по данным ООО «Рем</w:t>
      </w:r>
      <w:r>
        <w:rPr>
          <w:sz w:val="28"/>
          <w:szCs w:val="28"/>
        </w:rPr>
        <w:t>в</w:t>
      </w:r>
      <w:r w:rsidRPr="00217DEA">
        <w:rPr>
          <w:sz w:val="28"/>
          <w:szCs w:val="28"/>
        </w:rPr>
        <w:t>од</w:t>
      </w:r>
      <w:r>
        <w:rPr>
          <w:sz w:val="28"/>
          <w:szCs w:val="28"/>
        </w:rPr>
        <w:t>с</w:t>
      </w:r>
      <w:r w:rsidRPr="00217DEA">
        <w:rPr>
          <w:sz w:val="28"/>
          <w:szCs w:val="28"/>
        </w:rPr>
        <w:t>трой» представлен в таблице 7</w:t>
      </w:r>
      <w:r>
        <w:rPr>
          <w:sz w:val="28"/>
          <w:szCs w:val="28"/>
        </w:rPr>
        <w:t xml:space="preserve"> </w:t>
      </w:r>
      <w:r w:rsidRPr="00003A91">
        <w:rPr>
          <w:sz w:val="28"/>
          <w:szCs w:val="28"/>
        </w:rPr>
        <w:t xml:space="preserve">и на рисунке </w:t>
      </w:r>
      <w:r>
        <w:rPr>
          <w:sz w:val="28"/>
          <w:szCs w:val="28"/>
        </w:rPr>
        <w:t>2</w:t>
      </w:r>
      <w:r w:rsidRPr="00003A91">
        <w:rPr>
          <w:sz w:val="28"/>
          <w:szCs w:val="28"/>
        </w:rPr>
        <w:t>.</w:t>
      </w:r>
    </w:p>
    <w:p w:rsidR="002755C0" w:rsidRPr="00217DEA" w:rsidRDefault="002755C0" w:rsidP="002755C0">
      <w:pPr>
        <w:pStyle w:val="29"/>
        <w:shd w:val="clear" w:color="auto" w:fill="auto"/>
        <w:spacing w:after="0" w:line="240" w:lineRule="auto"/>
        <w:ind w:right="20"/>
        <w:rPr>
          <w:sz w:val="24"/>
          <w:szCs w:val="24"/>
        </w:rPr>
      </w:pPr>
      <w:r w:rsidRPr="008124EA">
        <w:rPr>
          <w:sz w:val="24"/>
          <w:szCs w:val="24"/>
        </w:rPr>
        <w:t>Таб</w:t>
      </w:r>
      <w:r>
        <w:rPr>
          <w:sz w:val="24"/>
          <w:szCs w:val="24"/>
        </w:rPr>
        <w:t>лица 7</w:t>
      </w:r>
    </w:p>
    <w:p w:rsidR="002755C0" w:rsidRDefault="002755C0" w:rsidP="002755C0">
      <w:pPr>
        <w:pStyle w:val="44"/>
        <w:shd w:val="clear" w:color="auto" w:fill="auto"/>
        <w:tabs>
          <w:tab w:val="left" w:pos="1480"/>
        </w:tabs>
        <w:spacing w:line="240" w:lineRule="auto"/>
        <w:ind w:left="740" w:right="40" w:firstLine="0"/>
        <w:jc w:val="both"/>
      </w:pPr>
    </w:p>
    <w:p w:rsidR="002755C0" w:rsidRDefault="002755C0" w:rsidP="002755C0">
      <w:pPr>
        <w:pStyle w:val="44"/>
        <w:shd w:val="clear" w:color="auto" w:fill="auto"/>
        <w:tabs>
          <w:tab w:val="left" w:pos="1480"/>
        </w:tabs>
        <w:spacing w:line="240" w:lineRule="auto"/>
        <w:ind w:left="740" w:right="40" w:firstLine="0"/>
        <w:jc w:val="both"/>
      </w:pPr>
    </w:p>
    <w:p w:rsidR="002755C0" w:rsidRDefault="002755C0" w:rsidP="002755C0">
      <w:pPr>
        <w:pStyle w:val="44"/>
        <w:shd w:val="clear" w:color="auto" w:fill="auto"/>
        <w:tabs>
          <w:tab w:val="left" w:pos="1480"/>
        </w:tabs>
        <w:spacing w:line="240" w:lineRule="auto"/>
        <w:ind w:left="740" w:right="40" w:firstLine="0"/>
        <w:jc w:val="both"/>
      </w:pPr>
    </w:p>
    <w:p w:rsidR="002755C0" w:rsidRDefault="002755C0" w:rsidP="002755C0">
      <w:pPr>
        <w:pStyle w:val="44"/>
        <w:shd w:val="clear" w:color="auto" w:fill="auto"/>
        <w:tabs>
          <w:tab w:val="left" w:pos="1480"/>
        </w:tabs>
        <w:spacing w:line="240" w:lineRule="auto"/>
        <w:ind w:left="740" w:right="40" w:firstLine="0"/>
        <w:jc w:val="both"/>
      </w:pPr>
    </w:p>
    <w:p w:rsidR="002755C0" w:rsidRPr="006366D0" w:rsidRDefault="002755C0" w:rsidP="002755C0">
      <w:pPr>
        <w:shd w:val="clear" w:color="auto" w:fill="FFFFFF"/>
        <w:tabs>
          <w:tab w:val="left" w:pos="9345"/>
        </w:tabs>
        <w:ind w:left="1574"/>
      </w:pPr>
      <w:r w:rsidRPr="006366D0">
        <w:rPr>
          <w:b/>
          <w:bCs/>
          <w:sz w:val="24"/>
          <w:szCs w:val="24"/>
        </w:rPr>
        <w:t>Общий водный баланс подачи и реализации воды на 2014- 202</w:t>
      </w:r>
      <w:r>
        <w:rPr>
          <w:b/>
          <w:bCs/>
          <w:sz w:val="24"/>
          <w:szCs w:val="24"/>
        </w:rPr>
        <w:t>5</w:t>
      </w:r>
      <w:r w:rsidRPr="006366D0">
        <w:rPr>
          <w:b/>
          <w:bCs/>
          <w:sz w:val="24"/>
          <w:szCs w:val="24"/>
        </w:rPr>
        <w:t>гг.</w:t>
      </w:r>
    </w:p>
    <w:tbl>
      <w:tblPr>
        <w:tblW w:w="0" w:type="auto"/>
        <w:tblInd w:w="182" w:type="dxa"/>
        <w:tblLayout w:type="fixed"/>
        <w:tblCellMar>
          <w:left w:w="40" w:type="dxa"/>
          <w:right w:w="40" w:type="dxa"/>
        </w:tblCellMar>
        <w:tblLook w:val="0000" w:firstRow="0" w:lastRow="0" w:firstColumn="0" w:lastColumn="0" w:noHBand="0" w:noVBand="0"/>
      </w:tblPr>
      <w:tblGrid>
        <w:gridCol w:w="429"/>
        <w:gridCol w:w="5246"/>
        <w:gridCol w:w="1133"/>
        <w:gridCol w:w="1277"/>
        <w:gridCol w:w="1138"/>
      </w:tblGrid>
      <w:tr w:rsidR="002755C0" w:rsidRPr="00217DEA" w:rsidTr="00314C73">
        <w:trPr>
          <w:trHeight w:hRule="exact" w:val="346"/>
        </w:trPr>
        <w:tc>
          <w:tcPr>
            <w:tcW w:w="429" w:type="dxa"/>
            <w:tcBorders>
              <w:top w:val="single" w:sz="6" w:space="0" w:color="auto"/>
              <w:left w:val="single" w:sz="6" w:space="0" w:color="auto"/>
              <w:bottom w:val="single" w:sz="4" w:space="0" w:color="auto"/>
              <w:right w:val="single" w:sz="6" w:space="0" w:color="auto"/>
            </w:tcBorders>
            <w:shd w:val="clear" w:color="auto" w:fill="FFFFFF"/>
          </w:tcPr>
          <w:p w:rsidR="002755C0" w:rsidRPr="00217DEA" w:rsidRDefault="002755C0" w:rsidP="00314C73">
            <w:pPr>
              <w:shd w:val="clear" w:color="auto" w:fill="FFFFFF"/>
              <w:tabs>
                <w:tab w:val="left" w:pos="9345"/>
              </w:tabs>
            </w:pPr>
            <w:r>
              <w:t>№</w:t>
            </w:r>
          </w:p>
          <w:p w:rsidR="002755C0" w:rsidRPr="00217DEA" w:rsidRDefault="002755C0" w:rsidP="00314C73">
            <w:pPr>
              <w:shd w:val="clear" w:color="auto" w:fill="FFFFFF"/>
              <w:tabs>
                <w:tab w:val="left" w:pos="9345"/>
              </w:tabs>
              <w:ind w:left="53" w:right="48"/>
            </w:pPr>
            <w:r w:rsidRPr="00217DEA">
              <w:rPr>
                <w:sz w:val="24"/>
                <w:szCs w:val="24"/>
              </w:rPr>
              <w:t>1 2 3 4 5 6</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ind w:left="1666"/>
            </w:pPr>
            <w:r w:rsidRPr="00217DEA">
              <w:rPr>
                <w:b/>
                <w:bCs/>
                <w:sz w:val="24"/>
                <w:szCs w:val="24"/>
              </w:rPr>
              <w:t>Статья расхода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jc w:val="center"/>
            </w:pPr>
            <w:r w:rsidRPr="00217DEA">
              <w:rPr>
                <w:b/>
                <w:bCs/>
                <w:spacing w:val="-2"/>
                <w:sz w:val="24"/>
                <w:szCs w:val="24"/>
              </w:rPr>
              <w:t>201</w:t>
            </w:r>
            <w:r>
              <w:rPr>
                <w:b/>
                <w:bCs/>
                <w:spacing w:val="-2"/>
                <w:sz w:val="24"/>
                <w:szCs w:val="24"/>
              </w:rPr>
              <w:t>2</w:t>
            </w:r>
            <w:r w:rsidRPr="00217DEA">
              <w:rPr>
                <w:b/>
                <w:bCs/>
                <w:spacing w:val="-2"/>
                <w:sz w:val="24"/>
                <w:szCs w:val="24"/>
              </w:rPr>
              <w:t xml:space="preserve"> год</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jc w:val="center"/>
            </w:pPr>
            <w:r w:rsidRPr="00217DEA">
              <w:rPr>
                <w:b/>
                <w:bCs/>
                <w:spacing w:val="-2"/>
                <w:sz w:val="24"/>
                <w:szCs w:val="24"/>
              </w:rPr>
              <w:t>201</w:t>
            </w:r>
            <w:r>
              <w:rPr>
                <w:b/>
                <w:bCs/>
                <w:spacing w:val="-2"/>
                <w:sz w:val="24"/>
                <w:szCs w:val="24"/>
              </w:rPr>
              <w:t>3</w:t>
            </w:r>
            <w:r w:rsidRPr="00217DEA">
              <w:rPr>
                <w:b/>
                <w:bCs/>
                <w:spacing w:val="-2"/>
                <w:sz w:val="24"/>
                <w:szCs w:val="24"/>
              </w:rPr>
              <w:t xml:space="preserve"> год</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jc w:val="center"/>
            </w:pPr>
            <w:r w:rsidRPr="00217DEA">
              <w:rPr>
                <w:b/>
                <w:bCs/>
                <w:spacing w:val="-2"/>
                <w:sz w:val="24"/>
                <w:szCs w:val="24"/>
              </w:rPr>
              <w:t>20</w:t>
            </w:r>
            <w:r>
              <w:rPr>
                <w:b/>
                <w:bCs/>
                <w:spacing w:val="-2"/>
                <w:sz w:val="24"/>
                <w:szCs w:val="24"/>
              </w:rPr>
              <w:t>14</w:t>
            </w:r>
            <w:r w:rsidRPr="00217DEA">
              <w:rPr>
                <w:b/>
                <w:bCs/>
                <w:spacing w:val="-2"/>
                <w:sz w:val="24"/>
                <w:szCs w:val="24"/>
              </w:rPr>
              <w:t xml:space="preserve"> год</w:t>
            </w:r>
          </w:p>
        </w:tc>
      </w:tr>
      <w:tr w:rsidR="002755C0" w:rsidRPr="00217DEA" w:rsidTr="00314C73">
        <w:trPr>
          <w:trHeight w:hRule="exact" w:val="331"/>
        </w:trPr>
        <w:tc>
          <w:tcPr>
            <w:tcW w:w="429" w:type="dxa"/>
            <w:tcBorders>
              <w:top w:val="single" w:sz="4" w:space="0" w:color="auto"/>
              <w:left w:val="single" w:sz="6" w:space="0" w:color="auto"/>
              <w:bottom w:val="single" w:sz="4" w:space="0" w:color="auto"/>
              <w:right w:val="single" w:sz="6" w:space="0" w:color="auto"/>
            </w:tcBorders>
            <w:shd w:val="clear" w:color="auto" w:fill="FFFFFF"/>
          </w:tcPr>
          <w:p w:rsidR="002755C0" w:rsidRDefault="002755C0" w:rsidP="00314C73">
            <w:pPr>
              <w:tabs>
                <w:tab w:val="left" w:pos="9345"/>
              </w:tabs>
            </w:pPr>
            <w:r>
              <w:t>1</w:t>
            </w:r>
          </w:p>
          <w:p w:rsidR="002755C0" w:rsidRDefault="002755C0" w:rsidP="00314C73">
            <w:pPr>
              <w:tabs>
                <w:tab w:val="left" w:pos="9345"/>
              </w:tabs>
            </w:pPr>
          </w:p>
          <w:p w:rsidR="002755C0" w:rsidRDefault="002755C0" w:rsidP="00314C73">
            <w:pPr>
              <w:tabs>
                <w:tab w:val="left" w:pos="9345"/>
              </w:tabs>
            </w:pPr>
            <w:r>
              <w:t>2</w:t>
            </w:r>
          </w:p>
          <w:p w:rsidR="002755C0" w:rsidRDefault="002755C0" w:rsidP="00314C73">
            <w:pPr>
              <w:tabs>
                <w:tab w:val="left" w:pos="9345"/>
              </w:tabs>
            </w:pPr>
            <w:r>
              <w:t>3</w:t>
            </w:r>
          </w:p>
          <w:p w:rsidR="002755C0" w:rsidRDefault="002755C0" w:rsidP="00314C73">
            <w:pPr>
              <w:tabs>
                <w:tab w:val="left" w:pos="9345"/>
              </w:tabs>
            </w:pPr>
            <w:r>
              <w:t>4</w:t>
            </w:r>
          </w:p>
          <w:p w:rsidR="002755C0" w:rsidRDefault="002755C0" w:rsidP="00314C73">
            <w:pPr>
              <w:tabs>
                <w:tab w:val="left" w:pos="9345"/>
              </w:tabs>
            </w:pPr>
            <w:r>
              <w:t>5</w:t>
            </w:r>
          </w:p>
          <w:p w:rsidR="002755C0" w:rsidRDefault="002755C0" w:rsidP="00314C73">
            <w:pPr>
              <w:tabs>
                <w:tab w:val="left" w:pos="9345"/>
              </w:tabs>
            </w:pPr>
            <w:r>
              <w:t>6</w:t>
            </w:r>
          </w:p>
          <w:p w:rsidR="002755C0" w:rsidRPr="00217DEA" w:rsidRDefault="002755C0" w:rsidP="00314C73">
            <w:pPr>
              <w:tabs>
                <w:tab w:val="left" w:pos="9345"/>
              </w:tabs>
            </w:pPr>
            <w:r>
              <w:t>7</w:t>
            </w:r>
          </w:p>
          <w:p w:rsidR="002755C0" w:rsidRPr="00217DEA" w:rsidRDefault="002755C0" w:rsidP="00314C73">
            <w:pPr>
              <w:tabs>
                <w:tab w:val="left" w:pos="9345"/>
              </w:tabs>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pPr>
            <w:r w:rsidRPr="00217DEA">
              <w:rPr>
                <w:spacing w:val="-2"/>
                <w:sz w:val="24"/>
                <w:szCs w:val="24"/>
              </w:rPr>
              <w:t>Объем поднятой воды, тыс. м3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jc w:val="center"/>
            </w:pPr>
            <w:r w:rsidRPr="00217DEA">
              <w:rPr>
                <w:spacing w:val="-2"/>
                <w:sz w:val="24"/>
                <w:szCs w:val="24"/>
              </w:rPr>
              <w:t>18,66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jc w:val="center"/>
            </w:pPr>
            <w:r w:rsidRPr="00217DEA">
              <w:rPr>
                <w:spacing w:val="-2"/>
                <w:sz w:val="24"/>
                <w:szCs w:val="24"/>
              </w:rPr>
              <w:t>18,66</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jc w:val="center"/>
            </w:pPr>
            <w:r w:rsidRPr="00217DEA">
              <w:rPr>
                <w:spacing w:val="-2"/>
                <w:sz w:val="24"/>
                <w:szCs w:val="24"/>
              </w:rPr>
              <w:t>18,66</w:t>
            </w:r>
          </w:p>
        </w:tc>
      </w:tr>
      <w:tr w:rsidR="002755C0" w:rsidRPr="00217DEA" w:rsidTr="00314C73">
        <w:trPr>
          <w:trHeight w:hRule="exact" w:val="326"/>
        </w:trPr>
        <w:tc>
          <w:tcPr>
            <w:tcW w:w="429" w:type="dxa"/>
            <w:tcBorders>
              <w:top w:val="single" w:sz="4" w:space="0" w:color="auto"/>
              <w:left w:val="single" w:sz="6" w:space="0" w:color="auto"/>
              <w:bottom w:val="single" w:sz="4" w:space="0" w:color="auto"/>
              <w:right w:val="single" w:sz="6" w:space="0" w:color="auto"/>
            </w:tcBorders>
            <w:shd w:val="clear" w:color="auto" w:fill="FFFFFF"/>
          </w:tcPr>
          <w:p w:rsidR="002755C0" w:rsidRPr="00217DEA" w:rsidRDefault="002755C0" w:rsidP="00314C73">
            <w:pPr>
              <w:tabs>
                <w:tab w:val="left" w:pos="9345"/>
              </w:tabs>
            </w:pPr>
            <w:r>
              <w:t>2</w:t>
            </w:r>
          </w:p>
          <w:p w:rsidR="002755C0" w:rsidRPr="00217DEA" w:rsidRDefault="002755C0" w:rsidP="00314C73">
            <w:pPr>
              <w:tabs>
                <w:tab w:val="left" w:pos="9345"/>
              </w:tabs>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pPr>
            <w:r w:rsidRPr="00217DEA">
              <w:rPr>
                <w:spacing w:val="-2"/>
                <w:sz w:val="24"/>
                <w:szCs w:val="24"/>
              </w:rPr>
              <w:t>Объем воды на собственные нужды, тыс. м3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jc w:val="center"/>
            </w:pPr>
            <w:r w:rsidRPr="00217DEA">
              <w:rPr>
                <w:sz w:val="24"/>
                <w:szCs w:val="24"/>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jc w:val="center"/>
            </w:pPr>
            <w:r w:rsidRPr="00217DEA">
              <w:rPr>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jc w:val="center"/>
            </w:pPr>
            <w:r w:rsidRPr="00217DEA">
              <w:rPr>
                <w:sz w:val="24"/>
                <w:szCs w:val="24"/>
              </w:rPr>
              <w:t>-</w:t>
            </w:r>
          </w:p>
        </w:tc>
      </w:tr>
      <w:tr w:rsidR="002755C0" w:rsidRPr="00217DEA" w:rsidTr="00314C73">
        <w:trPr>
          <w:trHeight w:hRule="exact" w:val="326"/>
        </w:trPr>
        <w:tc>
          <w:tcPr>
            <w:tcW w:w="429" w:type="dxa"/>
            <w:tcBorders>
              <w:top w:val="single" w:sz="4" w:space="0" w:color="auto"/>
              <w:left w:val="single" w:sz="6" w:space="0" w:color="auto"/>
              <w:bottom w:val="single" w:sz="4" w:space="0" w:color="auto"/>
              <w:right w:val="single" w:sz="6" w:space="0" w:color="auto"/>
            </w:tcBorders>
            <w:shd w:val="clear" w:color="auto" w:fill="FFFFFF"/>
          </w:tcPr>
          <w:p w:rsidR="002755C0" w:rsidRPr="00217DEA" w:rsidRDefault="002755C0" w:rsidP="00314C73">
            <w:pPr>
              <w:tabs>
                <w:tab w:val="left" w:pos="9345"/>
              </w:tabs>
            </w:pPr>
            <w:r>
              <w:t>3</w:t>
            </w:r>
          </w:p>
          <w:p w:rsidR="002755C0" w:rsidRPr="00217DEA" w:rsidRDefault="002755C0" w:rsidP="00314C73">
            <w:pPr>
              <w:tabs>
                <w:tab w:val="left" w:pos="9345"/>
              </w:tabs>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pPr>
            <w:r w:rsidRPr="00217DEA">
              <w:rPr>
                <w:sz w:val="24"/>
                <w:szCs w:val="24"/>
              </w:rPr>
              <w:t>Объем отпуска в сеть, тыс. м3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jc w:val="center"/>
            </w:pPr>
            <w:r w:rsidRPr="00217DEA">
              <w:rPr>
                <w:spacing w:val="-2"/>
                <w:sz w:val="24"/>
                <w:szCs w:val="24"/>
              </w:rPr>
              <w:t>18.66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jc w:val="center"/>
            </w:pPr>
            <w:r>
              <w:rPr>
                <w:spacing w:val="-2"/>
                <w:sz w:val="24"/>
                <w:szCs w:val="24"/>
              </w:rPr>
              <w:t>18.66</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jc w:val="center"/>
            </w:pPr>
            <w:r>
              <w:rPr>
                <w:spacing w:val="-2"/>
                <w:sz w:val="24"/>
                <w:szCs w:val="24"/>
              </w:rPr>
              <w:t>18.66</w:t>
            </w:r>
          </w:p>
        </w:tc>
      </w:tr>
      <w:tr w:rsidR="002755C0" w:rsidRPr="00217DEA" w:rsidTr="00314C73">
        <w:trPr>
          <w:trHeight w:hRule="exact" w:val="326"/>
        </w:trPr>
        <w:tc>
          <w:tcPr>
            <w:tcW w:w="429" w:type="dxa"/>
            <w:tcBorders>
              <w:top w:val="single" w:sz="4" w:space="0" w:color="auto"/>
              <w:left w:val="single" w:sz="6" w:space="0" w:color="auto"/>
              <w:bottom w:val="single" w:sz="4" w:space="0" w:color="auto"/>
              <w:right w:val="single" w:sz="6" w:space="0" w:color="auto"/>
            </w:tcBorders>
            <w:shd w:val="clear" w:color="auto" w:fill="FFFFFF"/>
          </w:tcPr>
          <w:p w:rsidR="002755C0" w:rsidRPr="00217DEA" w:rsidRDefault="002755C0" w:rsidP="00314C73">
            <w:pPr>
              <w:tabs>
                <w:tab w:val="left" w:pos="9345"/>
              </w:tabs>
            </w:pPr>
            <w:r>
              <w:t>4</w:t>
            </w:r>
          </w:p>
          <w:p w:rsidR="002755C0" w:rsidRPr="00217DEA" w:rsidRDefault="002755C0" w:rsidP="00314C73">
            <w:pPr>
              <w:tabs>
                <w:tab w:val="left" w:pos="9345"/>
              </w:tabs>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pPr>
            <w:r w:rsidRPr="00217DEA">
              <w:rPr>
                <w:sz w:val="24"/>
                <w:szCs w:val="24"/>
              </w:rPr>
              <w:t>Объем потерь в сетях, тыс. м3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jc w:val="center"/>
            </w:pPr>
            <w:r w:rsidRPr="00217DEA">
              <w:rPr>
                <w:spacing w:val="-2"/>
                <w:sz w:val="24"/>
                <w:szCs w:val="24"/>
              </w:rPr>
              <w:t>0,18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jc w:val="center"/>
            </w:pPr>
            <w:r w:rsidRPr="00217DEA">
              <w:rPr>
                <w:sz w:val="24"/>
                <w:szCs w:val="24"/>
              </w:rPr>
              <w:t>0,1</w:t>
            </w:r>
            <w:r>
              <w:rPr>
                <w:sz w:val="24"/>
                <w:szCs w:val="24"/>
              </w:rPr>
              <w:t>8</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jc w:val="center"/>
            </w:pPr>
            <w:r w:rsidRPr="00217DEA">
              <w:rPr>
                <w:sz w:val="24"/>
                <w:szCs w:val="24"/>
              </w:rPr>
              <w:t>0,1</w:t>
            </w:r>
            <w:r>
              <w:rPr>
                <w:sz w:val="24"/>
                <w:szCs w:val="24"/>
              </w:rPr>
              <w:t>8</w:t>
            </w:r>
          </w:p>
        </w:tc>
      </w:tr>
      <w:tr w:rsidR="002755C0" w:rsidRPr="00217DEA" w:rsidTr="00314C73">
        <w:trPr>
          <w:trHeight w:hRule="exact" w:val="326"/>
        </w:trPr>
        <w:tc>
          <w:tcPr>
            <w:tcW w:w="429" w:type="dxa"/>
            <w:tcBorders>
              <w:top w:val="single" w:sz="4" w:space="0" w:color="auto"/>
              <w:left w:val="single" w:sz="6" w:space="0" w:color="auto"/>
              <w:bottom w:val="nil"/>
              <w:right w:val="single" w:sz="6" w:space="0" w:color="auto"/>
            </w:tcBorders>
            <w:shd w:val="clear" w:color="auto" w:fill="FFFFFF"/>
          </w:tcPr>
          <w:p w:rsidR="002755C0" w:rsidRPr="00217DEA" w:rsidRDefault="002755C0" w:rsidP="00314C73">
            <w:pPr>
              <w:tabs>
                <w:tab w:val="left" w:pos="9345"/>
              </w:tabs>
            </w:pPr>
            <w:r>
              <w:t>5</w:t>
            </w:r>
          </w:p>
          <w:p w:rsidR="002755C0" w:rsidRPr="00217DEA" w:rsidRDefault="002755C0" w:rsidP="00314C73">
            <w:pPr>
              <w:tabs>
                <w:tab w:val="left" w:pos="9345"/>
              </w:tabs>
            </w:pPr>
          </w:p>
        </w:tc>
        <w:tc>
          <w:tcPr>
            <w:tcW w:w="5246" w:type="dxa"/>
            <w:vMerge w:val="restart"/>
            <w:tcBorders>
              <w:top w:val="single" w:sz="6" w:space="0" w:color="auto"/>
              <w:left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pPr>
            <w:r w:rsidRPr="00217DEA">
              <w:rPr>
                <w:sz w:val="24"/>
                <w:szCs w:val="24"/>
              </w:rPr>
              <w:t>Объем потерь в сетях, %</w:t>
            </w:r>
          </w:p>
        </w:tc>
        <w:tc>
          <w:tcPr>
            <w:tcW w:w="1133" w:type="dxa"/>
            <w:vMerge w:val="restart"/>
            <w:tcBorders>
              <w:top w:val="single" w:sz="6" w:space="0" w:color="auto"/>
              <w:left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jc w:val="center"/>
            </w:pPr>
            <w:r w:rsidRPr="00217DEA">
              <w:rPr>
                <w:sz w:val="24"/>
                <w:szCs w:val="24"/>
              </w:rPr>
              <w:t>0.09</w:t>
            </w:r>
          </w:p>
        </w:tc>
        <w:tc>
          <w:tcPr>
            <w:tcW w:w="1277" w:type="dxa"/>
            <w:vMerge w:val="restart"/>
            <w:tcBorders>
              <w:top w:val="single" w:sz="6" w:space="0" w:color="auto"/>
              <w:left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jc w:val="center"/>
            </w:pPr>
            <w:r w:rsidRPr="00217DEA">
              <w:rPr>
                <w:sz w:val="24"/>
                <w:szCs w:val="24"/>
              </w:rPr>
              <w:t>0.09</w:t>
            </w:r>
          </w:p>
        </w:tc>
        <w:tc>
          <w:tcPr>
            <w:tcW w:w="1138" w:type="dxa"/>
            <w:vMerge w:val="restart"/>
            <w:tcBorders>
              <w:top w:val="single" w:sz="6" w:space="0" w:color="auto"/>
              <w:left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jc w:val="center"/>
            </w:pPr>
            <w:r w:rsidRPr="00217DEA">
              <w:t>0.09</w:t>
            </w:r>
          </w:p>
        </w:tc>
      </w:tr>
      <w:tr w:rsidR="002755C0" w:rsidRPr="00217DEA" w:rsidTr="00314C73">
        <w:trPr>
          <w:trHeight w:hRule="exact" w:val="80"/>
        </w:trPr>
        <w:tc>
          <w:tcPr>
            <w:tcW w:w="429" w:type="dxa"/>
            <w:tcBorders>
              <w:top w:val="nil"/>
              <w:left w:val="single" w:sz="6" w:space="0" w:color="auto"/>
              <w:bottom w:val="single" w:sz="6" w:space="0" w:color="auto"/>
              <w:right w:val="single" w:sz="6" w:space="0" w:color="auto"/>
            </w:tcBorders>
            <w:shd w:val="clear" w:color="auto" w:fill="FFFFFF"/>
          </w:tcPr>
          <w:p w:rsidR="002755C0" w:rsidRPr="00217DEA" w:rsidRDefault="002755C0" w:rsidP="00314C73">
            <w:pPr>
              <w:tabs>
                <w:tab w:val="left" w:pos="9345"/>
              </w:tabs>
            </w:pPr>
          </w:p>
          <w:p w:rsidR="002755C0" w:rsidRPr="00217DEA" w:rsidRDefault="002755C0" w:rsidP="00314C73">
            <w:pPr>
              <w:tabs>
                <w:tab w:val="left" w:pos="9345"/>
              </w:tabs>
            </w:pPr>
          </w:p>
        </w:tc>
        <w:tc>
          <w:tcPr>
            <w:tcW w:w="5246" w:type="dxa"/>
            <w:vMerge/>
            <w:tcBorders>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ind w:left="48"/>
            </w:pPr>
          </w:p>
        </w:tc>
        <w:tc>
          <w:tcPr>
            <w:tcW w:w="1133" w:type="dxa"/>
            <w:vMerge/>
            <w:tcBorders>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jc w:val="center"/>
            </w:pPr>
          </w:p>
        </w:tc>
        <w:tc>
          <w:tcPr>
            <w:tcW w:w="1277" w:type="dxa"/>
            <w:vMerge/>
            <w:tcBorders>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jc w:val="center"/>
            </w:pPr>
          </w:p>
        </w:tc>
        <w:tc>
          <w:tcPr>
            <w:tcW w:w="1138" w:type="dxa"/>
            <w:vMerge/>
            <w:tcBorders>
              <w:left w:val="single" w:sz="6" w:space="0" w:color="auto"/>
              <w:bottom w:val="single" w:sz="6" w:space="0" w:color="auto"/>
              <w:right w:val="single" w:sz="6" w:space="0" w:color="auto"/>
            </w:tcBorders>
            <w:shd w:val="clear" w:color="auto" w:fill="FFFFFF"/>
          </w:tcPr>
          <w:p w:rsidR="002755C0" w:rsidRPr="00217DEA" w:rsidRDefault="002755C0" w:rsidP="00314C73">
            <w:pPr>
              <w:shd w:val="clear" w:color="auto" w:fill="FFFFFF"/>
              <w:tabs>
                <w:tab w:val="left" w:pos="9345"/>
              </w:tabs>
              <w:jc w:val="center"/>
            </w:pPr>
          </w:p>
        </w:tc>
      </w:tr>
    </w:tbl>
    <w:p w:rsidR="002755C0" w:rsidRDefault="002755C0" w:rsidP="002755C0">
      <w:pPr>
        <w:pStyle w:val="44"/>
        <w:shd w:val="clear" w:color="auto" w:fill="auto"/>
        <w:tabs>
          <w:tab w:val="left" w:pos="1480"/>
        </w:tabs>
        <w:spacing w:line="240" w:lineRule="auto"/>
        <w:ind w:right="40" w:firstLine="0"/>
        <w:jc w:val="both"/>
      </w:pPr>
    </w:p>
    <w:p w:rsidR="002755C0" w:rsidRDefault="002755C0" w:rsidP="002755C0">
      <w:pPr>
        <w:pStyle w:val="44"/>
        <w:shd w:val="clear" w:color="auto" w:fill="auto"/>
        <w:tabs>
          <w:tab w:val="left" w:pos="1480"/>
        </w:tabs>
        <w:spacing w:line="240" w:lineRule="auto"/>
        <w:ind w:left="740" w:right="40" w:firstLine="0"/>
        <w:jc w:val="both"/>
      </w:pPr>
    </w:p>
    <w:p w:rsidR="002755C0" w:rsidRDefault="002755C0" w:rsidP="002755C0">
      <w:pPr>
        <w:pStyle w:val="44"/>
        <w:shd w:val="clear" w:color="auto" w:fill="auto"/>
        <w:tabs>
          <w:tab w:val="left" w:pos="1480"/>
        </w:tabs>
        <w:spacing w:line="240" w:lineRule="auto"/>
        <w:ind w:right="40" w:firstLine="0"/>
        <w:jc w:val="both"/>
        <w:rPr>
          <w:b w:val="0"/>
          <w:sz w:val="28"/>
          <w:szCs w:val="28"/>
        </w:rPr>
      </w:pPr>
    </w:p>
    <w:p w:rsidR="002755C0" w:rsidRDefault="002755C0" w:rsidP="002755C0">
      <w:pPr>
        <w:pStyle w:val="44"/>
        <w:shd w:val="clear" w:color="auto" w:fill="auto"/>
        <w:tabs>
          <w:tab w:val="left" w:pos="1480"/>
        </w:tabs>
        <w:spacing w:line="240" w:lineRule="auto"/>
        <w:ind w:right="40" w:firstLine="0"/>
        <w:jc w:val="both"/>
        <w:rPr>
          <w:b w:val="0"/>
          <w:sz w:val="28"/>
          <w:szCs w:val="28"/>
        </w:rPr>
      </w:pPr>
      <w:r>
        <w:rPr>
          <w:noProof/>
          <w:lang w:eastAsia="ru-RU"/>
        </w:rPr>
        <w:drawing>
          <wp:inline distT="0" distB="0" distL="0" distR="0" wp14:anchorId="157E0487" wp14:editId="1E805961">
            <wp:extent cx="5486400" cy="3200400"/>
            <wp:effectExtent l="19050" t="0" r="1905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755C0" w:rsidRDefault="002755C0" w:rsidP="002755C0">
      <w:pPr>
        <w:pStyle w:val="44"/>
        <w:shd w:val="clear" w:color="auto" w:fill="auto"/>
        <w:tabs>
          <w:tab w:val="left" w:pos="1480"/>
        </w:tabs>
        <w:spacing w:line="240" w:lineRule="auto"/>
        <w:ind w:right="40" w:firstLine="0"/>
        <w:jc w:val="both"/>
        <w:rPr>
          <w:b w:val="0"/>
          <w:sz w:val="28"/>
          <w:szCs w:val="28"/>
        </w:rPr>
      </w:pPr>
    </w:p>
    <w:p w:rsidR="002755C0" w:rsidRPr="00153E03" w:rsidRDefault="002755C0" w:rsidP="002755C0">
      <w:pPr>
        <w:pStyle w:val="44"/>
        <w:shd w:val="clear" w:color="auto" w:fill="auto"/>
        <w:tabs>
          <w:tab w:val="left" w:pos="1480"/>
        </w:tabs>
        <w:spacing w:line="240" w:lineRule="auto"/>
        <w:ind w:right="40" w:firstLine="709"/>
        <w:jc w:val="both"/>
        <w:rPr>
          <w:b w:val="0"/>
          <w:sz w:val="24"/>
          <w:szCs w:val="24"/>
        </w:rPr>
      </w:pPr>
      <w:r w:rsidRPr="00153E03">
        <w:rPr>
          <w:b w:val="0"/>
          <w:sz w:val="24"/>
          <w:szCs w:val="24"/>
        </w:rPr>
        <w:lastRenderedPageBreak/>
        <w:t>Рисунок 2 Баланс водоснабжения сельского поселения</w:t>
      </w:r>
    </w:p>
    <w:p w:rsidR="002755C0" w:rsidRDefault="002755C0" w:rsidP="002755C0">
      <w:pPr>
        <w:pStyle w:val="44"/>
        <w:shd w:val="clear" w:color="auto" w:fill="auto"/>
        <w:tabs>
          <w:tab w:val="left" w:pos="1480"/>
        </w:tabs>
        <w:spacing w:line="240" w:lineRule="auto"/>
        <w:ind w:right="40" w:firstLine="0"/>
        <w:jc w:val="both"/>
        <w:rPr>
          <w:b w:val="0"/>
          <w:sz w:val="28"/>
          <w:szCs w:val="28"/>
        </w:rPr>
      </w:pPr>
    </w:p>
    <w:p w:rsidR="002755C0" w:rsidRPr="00003A91" w:rsidRDefault="002755C0" w:rsidP="002755C0">
      <w:pPr>
        <w:pStyle w:val="44"/>
        <w:shd w:val="clear" w:color="auto" w:fill="auto"/>
        <w:tabs>
          <w:tab w:val="left" w:pos="1480"/>
        </w:tabs>
        <w:spacing w:line="240" w:lineRule="auto"/>
        <w:ind w:right="40" w:firstLine="0"/>
        <w:jc w:val="both"/>
        <w:rPr>
          <w:b w:val="0"/>
          <w:sz w:val="28"/>
          <w:szCs w:val="28"/>
        </w:rPr>
      </w:pPr>
    </w:p>
    <w:p w:rsidR="002755C0" w:rsidRDefault="002755C0" w:rsidP="002755C0">
      <w:pPr>
        <w:pStyle w:val="44"/>
        <w:shd w:val="clear" w:color="auto" w:fill="auto"/>
        <w:tabs>
          <w:tab w:val="left" w:pos="1480"/>
        </w:tabs>
        <w:spacing w:line="240" w:lineRule="auto"/>
        <w:ind w:right="40" w:firstLine="709"/>
        <w:jc w:val="both"/>
        <w:rPr>
          <w:sz w:val="28"/>
          <w:szCs w:val="28"/>
        </w:rPr>
      </w:pPr>
      <w:r w:rsidRPr="002125E1">
        <w:rPr>
          <w:sz w:val="28"/>
          <w:szCs w:val="28"/>
        </w:rPr>
        <w:t>3.3.2.Территориальный годовой баланс подачи питьевой воды по технологическим зонам водоснабжения</w:t>
      </w:r>
    </w:p>
    <w:p w:rsidR="002755C0" w:rsidRPr="002125E1" w:rsidRDefault="002755C0" w:rsidP="002755C0">
      <w:pPr>
        <w:pStyle w:val="44"/>
        <w:shd w:val="clear" w:color="auto" w:fill="auto"/>
        <w:tabs>
          <w:tab w:val="left" w:pos="1480"/>
        </w:tabs>
        <w:spacing w:line="240" w:lineRule="auto"/>
        <w:ind w:right="40" w:firstLine="709"/>
        <w:jc w:val="both"/>
        <w:rPr>
          <w:sz w:val="28"/>
          <w:szCs w:val="28"/>
        </w:rPr>
      </w:pPr>
    </w:p>
    <w:p w:rsidR="002755C0" w:rsidRPr="002125E1" w:rsidRDefault="002755C0" w:rsidP="002755C0">
      <w:pPr>
        <w:pStyle w:val="110"/>
        <w:shd w:val="clear" w:color="auto" w:fill="auto"/>
        <w:spacing w:before="0" w:after="0" w:line="240" w:lineRule="auto"/>
        <w:ind w:right="40" w:firstLine="709"/>
        <w:rPr>
          <w:sz w:val="28"/>
          <w:szCs w:val="28"/>
        </w:rPr>
      </w:pPr>
      <w:r w:rsidRPr="002125E1">
        <w:rPr>
          <w:sz w:val="28"/>
          <w:szCs w:val="28"/>
        </w:rPr>
        <w:t>Территориальный баланс подачи воды по технологическим зонам водоснабжения включает возможный объем подачи воды от существующих водозаборов.</w:t>
      </w:r>
    </w:p>
    <w:p w:rsidR="002755C0" w:rsidRDefault="002755C0" w:rsidP="002755C0">
      <w:pPr>
        <w:pStyle w:val="110"/>
        <w:shd w:val="clear" w:color="auto" w:fill="auto"/>
        <w:spacing w:before="0" w:after="0" w:line="240" w:lineRule="auto"/>
        <w:ind w:right="40" w:firstLine="709"/>
        <w:rPr>
          <w:sz w:val="24"/>
          <w:szCs w:val="24"/>
        </w:rPr>
      </w:pPr>
      <w:r w:rsidRPr="002125E1">
        <w:rPr>
          <w:sz w:val="28"/>
          <w:szCs w:val="28"/>
        </w:rPr>
        <w:t>Территориальный баланс подачи воды по технологическим зонам представлен в таблице 8.</w:t>
      </w:r>
    </w:p>
    <w:p w:rsidR="002755C0" w:rsidRDefault="002755C0" w:rsidP="002755C0">
      <w:pPr>
        <w:pStyle w:val="110"/>
        <w:shd w:val="clear" w:color="auto" w:fill="auto"/>
        <w:spacing w:before="0" w:after="0" w:line="240" w:lineRule="auto"/>
        <w:ind w:right="40" w:firstLine="0"/>
        <w:jc w:val="right"/>
        <w:rPr>
          <w:sz w:val="24"/>
          <w:szCs w:val="24"/>
        </w:rPr>
      </w:pPr>
    </w:p>
    <w:p w:rsidR="002755C0" w:rsidRPr="002125E1" w:rsidRDefault="002755C0" w:rsidP="002755C0">
      <w:pPr>
        <w:pStyle w:val="110"/>
        <w:shd w:val="clear" w:color="auto" w:fill="auto"/>
        <w:spacing w:before="0" w:after="0" w:line="240" w:lineRule="auto"/>
        <w:ind w:right="40" w:firstLine="0"/>
        <w:jc w:val="right"/>
        <w:rPr>
          <w:sz w:val="24"/>
          <w:szCs w:val="24"/>
        </w:rPr>
      </w:pPr>
      <w:r w:rsidRPr="002125E1">
        <w:rPr>
          <w:sz w:val="24"/>
          <w:szCs w:val="24"/>
        </w:rPr>
        <w:t>Таблица 8</w:t>
      </w:r>
    </w:p>
    <w:p w:rsidR="002755C0" w:rsidRPr="002125E1" w:rsidRDefault="002755C0" w:rsidP="002755C0">
      <w:pPr>
        <w:tabs>
          <w:tab w:val="left" w:pos="1420"/>
        </w:tabs>
        <w:jc w:val="center"/>
        <w:rPr>
          <w:b/>
          <w:bCs/>
        </w:rPr>
      </w:pPr>
      <w:r w:rsidRPr="002125E1">
        <w:rPr>
          <w:b/>
          <w:bCs/>
        </w:rPr>
        <w:t>Территориальный баланс подачи воды по технологическим зонам</w:t>
      </w:r>
    </w:p>
    <w:p w:rsidR="002755C0" w:rsidRDefault="002755C0" w:rsidP="002755C0">
      <w:pPr>
        <w:pStyle w:val="44"/>
        <w:shd w:val="clear" w:color="auto" w:fill="auto"/>
        <w:tabs>
          <w:tab w:val="left" w:pos="0"/>
        </w:tabs>
        <w:spacing w:line="240" w:lineRule="auto"/>
        <w:ind w:right="40" w:firstLine="0"/>
        <w:jc w:val="both"/>
        <w:rPr>
          <w:sz w:val="28"/>
          <w:szCs w:val="28"/>
        </w:rPr>
      </w:pPr>
    </w:p>
    <w:tbl>
      <w:tblPr>
        <w:tblW w:w="8443" w:type="dxa"/>
        <w:tblInd w:w="40" w:type="dxa"/>
        <w:tblLayout w:type="fixed"/>
        <w:tblCellMar>
          <w:left w:w="40" w:type="dxa"/>
          <w:right w:w="40" w:type="dxa"/>
        </w:tblCellMar>
        <w:tblLook w:val="0000" w:firstRow="0" w:lastRow="0" w:firstColumn="0" w:lastColumn="0" w:noHBand="0" w:noVBand="0"/>
      </w:tblPr>
      <w:tblGrid>
        <w:gridCol w:w="562"/>
        <w:gridCol w:w="2765"/>
        <w:gridCol w:w="2558"/>
        <w:gridCol w:w="2558"/>
      </w:tblGrid>
      <w:tr w:rsidR="002755C0" w:rsidRPr="00C6513D" w:rsidTr="00314C73">
        <w:trPr>
          <w:trHeight w:hRule="exact" w:val="566"/>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firstLine="53"/>
            </w:pPr>
            <w:r w:rsidRPr="00C6513D">
              <w:rPr>
                <w:b/>
                <w:bCs/>
                <w:sz w:val="24"/>
                <w:szCs w:val="24"/>
              </w:rPr>
              <w:t xml:space="preserve">№ </w:t>
            </w:r>
            <w:r w:rsidRPr="00C6513D">
              <w:rPr>
                <w:b/>
                <w:bCs/>
                <w:spacing w:val="-1"/>
                <w:sz w:val="24"/>
                <w:szCs w:val="24"/>
              </w:rPr>
              <w:t>п/п</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466" w:right="461"/>
            </w:pPr>
            <w:r w:rsidRPr="00C6513D">
              <w:rPr>
                <w:b/>
                <w:bCs/>
                <w:sz w:val="24"/>
                <w:szCs w:val="24"/>
              </w:rPr>
              <w:t>Наименование скважин</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pPr>
            <w:r w:rsidRPr="00C6513D">
              <w:rPr>
                <w:b/>
                <w:bCs/>
                <w:spacing w:val="-2"/>
                <w:sz w:val="24"/>
                <w:szCs w:val="24"/>
              </w:rPr>
              <w:t xml:space="preserve">Производительность, </w:t>
            </w:r>
            <w:r w:rsidRPr="009E6A23">
              <w:rPr>
                <w:b/>
                <w:bCs/>
                <w:sz w:val="24"/>
                <w:szCs w:val="24"/>
                <w:u w:val="single"/>
              </w:rPr>
              <w:t>м</w:t>
            </w:r>
            <w:r w:rsidRPr="009E6A23">
              <w:rPr>
                <w:b/>
                <w:bCs/>
                <w:sz w:val="24"/>
                <w:szCs w:val="24"/>
                <w:u w:val="single"/>
                <w:vertAlign w:val="superscript"/>
              </w:rPr>
              <w:t>3</w:t>
            </w:r>
            <w:r w:rsidRPr="009E6A23">
              <w:rPr>
                <w:b/>
                <w:bCs/>
                <w:sz w:val="24"/>
                <w:szCs w:val="24"/>
                <w:u w:val="single"/>
              </w:rPr>
              <w:t>/час</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jc w:val="center"/>
            </w:pPr>
            <w:r w:rsidRPr="00C6513D">
              <w:rPr>
                <w:b/>
                <w:bCs/>
                <w:spacing w:val="-2"/>
                <w:sz w:val="24"/>
                <w:szCs w:val="24"/>
              </w:rPr>
              <w:t xml:space="preserve">Производительность, </w:t>
            </w:r>
            <w:r w:rsidRPr="009E6A23">
              <w:rPr>
                <w:b/>
                <w:bCs/>
                <w:sz w:val="24"/>
                <w:szCs w:val="24"/>
                <w:u w:val="single"/>
              </w:rPr>
              <w:t>м</w:t>
            </w:r>
            <w:r w:rsidRPr="009E6A23">
              <w:rPr>
                <w:b/>
                <w:bCs/>
                <w:sz w:val="24"/>
                <w:szCs w:val="24"/>
                <w:u w:val="single"/>
                <w:vertAlign w:val="superscript"/>
              </w:rPr>
              <w:t>3</w:t>
            </w:r>
            <w:r w:rsidRPr="009E6A23">
              <w:rPr>
                <w:b/>
                <w:bCs/>
                <w:sz w:val="24"/>
                <w:szCs w:val="24"/>
                <w:u w:val="single"/>
              </w:rPr>
              <w:t>/сут.</w:t>
            </w:r>
          </w:p>
        </w:tc>
      </w:tr>
      <w:tr w:rsidR="002755C0" w:rsidRPr="00C6513D" w:rsidTr="00314C73">
        <w:trPr>
          <w:trHeight w:hRule="exact" w:val="283"/>
        </w:trPr>
        <w:tc>
          <w:tcPr>
            <w:tcW w:w="562" w:type="dxa"/>
            <w:tcBorders>
              <w:top w:val="single" w:sz="6" w:space="0" w:color="auto"/>
              <w:left w:val="single" w:sz="6" w:space="0" w:color="auto"/>
              <w:bottom w:val="single" w:sz="6" w:space="0" w:color="auto"/>
              <w:right w:val="nil"/>
            </w:tcBorders>
            <w:shd w:val="clear" w:color="auto" w:fill="FFFFFF"/>
          </w:tcPr>
          <w:p w:rsidR="002755C0" w:rsidRPr="00C6513D" w:rsidRDefault="002755C0" w:rsidP="00314C73">
            <w:pPr>
              <w:shd w:val="clear" w:color="auto" w:fill="FFFFFF"/>
              <w:tabs>
                <w:tab w:val="left" w:pos="9345"/>
              </w:tabs>
            </w:pPr>
          </w:p>
        </w:tc>
        <w:tc>
          <w:tcPr>
            <w:tcW w:w="5323" w:type="dxa"/>
            <w:gridSpan w:val="2"/>
            <w:tcBorders>
              <w:top w:val="single" w:sz="6" w:space="0" w:color="auto"/>
              <w:left w:val="nil"/>
              <w:bottom w:val="single" w:sz="6" w:space="0" w:color="auto"/>
              <w:right w:val="nil"/>
            </w:tcBorders>
            <w:shd w:val="clear" w:color="auto" w:fill="FFFFFF"/>
          </w:tcPr>
          <w:p w:rsidR="002755C0" w:rsidRPr="00C6513D" w:rsidRDefault="002755C0" w:rsidP="00314C73">
            <w:pPr>
              <w:shd w:val="clear" w:color="auto" w:fill="FFFFFF"/>
              <w:tabs>
                <w:tab w:val="left" w:pos="9345"/>
              </w:tabs>
              <w:ind w:left="2602"/>
            </w:pPr>
            <w:r w:rsidRPr="00C6513D">
              <w:rPr>
                <w:b/>
                <w:bCs/>
                <w:sz w:val="24"/>
                <w:szCs w:val="24"/>
              </w:rPr>
              <w:t>С.Сухосолотино</w:t>
            </w:r>
          </w:p>
        </w:tc>
        <w:tc>
          <w:tcPr>
            <w:tcW w:w="2558" w:type="dxa"/>
            <w:tcBorders>
              <w:top w:val="single" w:sz="6" w:space="0" w:color="auto"/>
              <w:left w:val="nil"/>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pPr>
          </w:p>
        </w:tc>
      </w:tr>
      <w:tr w:rsidR="002755C0" w:rsidRPr="00C6513D" w:rsidTr="00314C73">
        <w:trPr>
          <w:trHeight w:hRule="exact" w:val="753"/>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755C0" w:rsidRDefault="002755C0" w:rsidP="00314C73">
            <w:pPr>
              <w:shd w:val="clear" w:color="auto" w:fill="FFFFFF"/>
              <w:tabs>
                <w:tab w:val="left" w:pos="9345"/>
              </w:tabs>
              <w:ind w:right="211"/>
              <w:rPr>
                <w:sz w:val="24"/>
                <w:szCs w:val="24"/>
              </w:rPr>
            </w:pPr>
          </w:p>
          <w:p w:rsidR="002755C0" w:rsidRPr="00C6513D" w:rsidRDefault="002755C0" w:rsidP="00314C73">
            <w:pPr>
              <w:shd w:val="clear" w:color="auto" w:fill="FFFFFF"/>
              <w:tabs>
                <w:tab w:val="left" w:pos="9345"/>
              </w:tabs>
              <w:ind w:right="211"/>
              <w:rPr>
                <w:sz w:val="24"/>
                <w:szCs w:val="24"/>
              </w:rPr>
            </w:pPr>
            <w:r w:rsidRPr="00C6513D">
              <w:rPr>
                <w:sz w:val="24"/>
                <w:szCs w:val="24"/>
              </w:rPr>
              <w:t xml:space="preserve">1 </w:t>
            </w:r>
          </w:p>
          <w:p w:rsidR="002755C0" w:rsidRPr="00C6513D" w:rsidRDefault="002755C0" w:rsidP="00314C73">
            <w:pPr>
              <w:shd w:val="clear" w:color="auto" w:fill="FFFFFF"/>
              <w:tabs>
                <w:tab w:val="left" w:pos="9345"/>
              </w:tabs>
              <w:ind w:right="211"/>
              <w:rPr>
                <w:sz w:val="24"/>
                <w:szCs w:val="24"/>
              </w:rPr>
            </w:pPr>
          </w:p>
          <w:p w:rsidR="002755C0" w:rsidRDefault="002755C0" w:rsidP="00314C73">
            <w:pPr>
              <w:shd w:val="clear" w:color="auto" w:fill="FFFFFF"/>
              <w:tabs>
                <w:tab w:val="left" w:pos="9345"/>
              </w:tabs>
              <w:ind w:right="211"/>
              <w:rPr>
                <w:sz w:val="24"/>
                <w:szCs w:val="24"/>
              </w:rPr>
            </w:pPr>
          </w:p>
          <w:p w:rsidR="002755C0" w:rsidRDefault="002755C0" w:rsidP="00314C73">
            <w:pPr>
              <w:shd w:val="clear" w:color="auto" w:fill="FFFFFF"/>
              <w:tabs>
                <w:tab w:val="left" w:pos="9345"/>
              </w:tabs>
              <w:ind w:right="211"/>
              <w:rPr>
                <w:sz w:val="24"/>
                <w:szCs w:val="24"/>
              </w:rPr>
            </w:pPr>
          </w:p>
          <w:p w:rsidR="002755C0" w:rsidRPr="00C6513D" w:rsidRDefault="002755C0" w:rsidP="00314C73">
            <w:pPr>
              <w:shd w:val="clear" w:color="auto" w:fill="FFFFFF"/>
              <w:tabs>
                <w:tab w:val="left" w:pos="9345"/>
              </w:tabs>
              <w:ind w:right="211"/>
              <w:rPr>
                <w:sz w:val="24"/>
                <w:szCs w:val="24"/>
              </w:rPr>
            </w:pPr>
            <w:r w:rsidRPr="00C6513D">
              <w:rPr>
                <w:sz w:val="24"/>
                <w:szCs w:val="24"/>
              </w:rPr>
              <w:t>2</w:t>
            </w:r>
          </w:p>
          <w:p w:rsidR="002755C0" w:rsidRPr="00C6513D" w:rsidRDefault="002755C0" w:rsidP="00314C73">
            <w:pPr>
              <w:shd w:val="clear" w:color="auto" w:fill="FFFFFF"/>
              <w:tabs>
                <w:tab w:val="left" w:pos="9345"/>
              </w:tabs>
              <w:ind w:right="211"/>
              <w:rPr>
                <w:sz w:val="24"/>
                <w:szCs w:val="24"/>
              </w:rPr>
            </w:pPr>
          </w:p>
          <w:p w:rsidR="002755C0" w:rsidRDefault="002755C0" w:rsidP="00314C73">
            <w:pPr>
              <w:shd w:val="clear" w:color="auto" w:fill="FFFFFF"/>
              <w:tabs>
                <w:tab w:val="left" w:pos="9345"/>
              </w:tabs>
              <w:ind w:right="211"/>
              <w:rPr>
                <w:sz w:val="24"/>
                <w:szCs w:val="24"/>
              </w:rPr>
            </w:pPr>
          </w:p>
          <w:p w:rsidR="002755C0" w:rsidRPr="00C6513D" w:rsidRDefault="002755C0" w:rsidP="00314C73">
            <w:pPr>
              <w:shd w:val="clear" w:color="auto" w:fill="FFFFFF"/>
              <w:tabs>
                <w:tab w:val="left" w:pos="9345"/>
              </w:tabs>
              <w:ind w:right="211"/>
              <w:rPr>
                <w:sz w:val="24"/>
                <w:szCs w:val="24"/>
              </w:rPr>
            </w:pPr>
            <w:r w:rsidRPr="00C6513D">
              <w:rPr>
                <w:sz w:val="24"/>
                <w:szCs w:val="24"/>
              </w:rPr>
              <w:t>3</w:t>
            </w:r>
          </w:p>
          <w:p w:rsidR="002755C0" w:rsidRPr="00C6513D" w:rsidRDefault="002755C0" w:rsidP="00314C73">
            <w:pPr>
              <w:shd w:val="clear" w:color="auto" w:fill="FFFFFF"/>
              <w:tabs>
                <w:tab w:val="left" w:pos="9345"/>
              </w:tabs>
              <w:ind w:right="211"/>
              <w:rPr>
                <w:sz w:val="24"/>
                <w:szCs w:val="24"/>
              </w:rPr>
            </w:pPr>
          </w:p>
          <w:p w:rsidR="002755C0" w:rsidRDefault="002755C0" w:rsidP="00314C73">
            <w:pPr>
              <w:shd w:val="clear" w:color="auto" w:fill="FFFFFF"/>
              <w:tabs>
                <w:tab w:val="left" w:pos="9345"/>
              </w:tabs>
              <w:ind w:right="211"/>
              <w:rPr>
                <w:sz w:val="24"/>
                <w:szCs w:val="24"/>
              </w:rPr>
            </w:pPr>
          </w:p>
          <w:p w:rsidR="002755C0" w:rsidRDefault="002755C0" w:rsidP="00314C73">
            <w:pPr>
              <w:shd w:val="clear" w:color="auto" w:fill="FFFFFF"/>
              <w:tabs>
                <w:tab w:val="left" w:pos="9345"/>
              </w:tabs>
              <w:ind w:right="211"/>
              <w:rPr>
                <w:sz w:val="24"/>
                <w:szCs w:val="24"/>
              </w:rPr>
            </w:pPr>
          </w:p>
          <w:p w:rsidR="002755C0" w:rsidRDefault="002755C0" w:rsidP="00314C73">
            <w:pPr>
              <w:shd w:val="clear" w:color="auto" w:fill="FFFFFF"/>
              <w:tabs>
                <w:tab w:val="left" w:pos="9345"/>
              </w:tabs>
              <w:ind w:right="211"/>
              <w:rPr>
                <w:sz w:val="24"/>
                <w:szCs w:val="24"/>
              </w:rPr>
            </w:pPr>
            <w:r w:rsidRPr="00C6513D">
              <w:rPr>
                <w:sz w:val="24"/>
                <w:szCs w:val="24"/>
              </w:rPr>
              <w:t>4</w:t>
            </w:r>
          </w:p>
          <w:p w:rsidR="002755C0" w:rsidRDefault="002755C0" w:rsidP="00314C73">
            <w:pPr>
              <w:shd w:val="clear" w:color="auto" w:fill="FFFFFF"/>
              <w:tabs>
                <w:tab w:val="left" w:pos="9345"/>
              </w:tabs>
              <w:ind w:right="211"/>
              <w:rPr>
                <w:sz w:val="24"/>
                <w:szCs w:val="24"/>
              </w:rPr>
            </w:pPr>
          </w:p>
          <w:p w:rsidR="002755C0" w:rsidRDefault="002755C0" w:rsidP="00314C73">
            <w:pPr>
              <w:shd w:val="clear" w:color="auto" w:fill="FFFFFF"/>
              <w:tabs>
                <w:tab w:val="left" w:pos="9345"/>
              </w:tabs>
              <w:ind w:right="211"/>
              <w:rPr>
                <w:sz w:val="24"/>
                <w:szCs w:val="24"/>
              </w:rPr>
            </w:pPr>
          </w:p>
          <w:p w:rsidR="002755C0" w:rsidRPr="00C6513D" w:rsidRDefault="002755C0" w:rsidP="00314C73">
            <w:pPr>
              <w:shd w:val="clear" w:color="auto" w:fill="FFFFFF"/>
              <w:tabs>
                <w:tab w:val="left" w:pos="9345"/>
              </w:tabs>
              <w:ind w:right="211"/>
              <w:rPr>
                <w:sz w:val="24"/>
                <w:szCs w:val="24"/>
              </w:rPr>
            </w:pPr>
            <w:r w:rsidRPr="00C6513D">
              <w:rPr>
                <w:sz w:val="24"/>
                <w:szCs w:val="24"/>
              </w:rPr>
              <w:t>5</w:t>
            </w:r>
          </w:p>
          <w:p w:rsidR="002755C0" w:rsidRDefault="002755C0" w:rsidP="00314C73">
            <w:pPr>
              <w:shd w:val="clear" w:color="auto" w:fill="FFFFFF"/>
              <w:tabs>
                <w:tab w:val="left" w:pos="9345"/>
              </w:tabs>
              <w:ind w:right="211"/>
              <w:rPr>
                <w:sz w:val="24"/>
                <w:szCs w:val="24"/>
              </w:rPr>
            </w:pPr>
          </w:p>
          <w:p w:rsidR="002755C0" w:rsidRDefault="002755C0" w:rsidP="00314C73">
            <w:pPr>
              <w:shd w:val="clear" w:color="auto" w:fill="FFFFFF"/>
              <w:tabs>
                <w:tab w:val="left" w:pos="9345"/>
              </w:tabs>
              <w:ind w:right="211"/>
              <w:rPr>
                <w:sz w:val="24"/>
                <w:szCs w:val="24"/>
              </w:rPr>
            </w:pPr>
          </w:p>
          <w:p w:rsidR="002755C0" w:rsidRDefault="002755C0" w:rsidP="00314C73">
            <w:pPr>
              <w:shd w:val="clear" w:color="auto" w:fill="FFFFFF"/>
              <w:tabs>
                <w:tab w:val="left" w:pos="9345"/>
              </w:tabs>
              <w:ind w:right="211"/>
              <w:rPr>
                <w:sz w:val="24"/>
                <w:szCs w:val="24"/>
              </w:rPr>
            </w:pPr>
          </w:p>
          <w:p w:rsidR="002755C0" w:rsidRPr="00C6513D" w:rsidRDefault="002755C0" w:rsidP="00314C73">
            <w:pPr>
              <w:shd w:val="clear" w:color="auto" w:fill="FFFFFF"/>
              <w:tabs>
                <w:tab w:val="left" w:pos="9345"/>
              </w:tabs>
              <w:ind w:right="211"/>
              <w:rPr>
                <w:sz w:val="24"/>
                <w:szCs w:val="24"/>
              </w:rPr>
            </w:pPr>
            <w:r w:rsidRPr="00C6513D">
              <w:rPr>
                <w:sz w:val="24"/>
                <w:szCs w:val="24"/>
              </w:rPr>
              <w:t>6</w:t>
            </w:r>
          </w:p>
          <w:p w:rsidR="002755C0" w:rsidRDefault="002755C0" w:rsidP="00314C73">
            <w:pPr>
              <w:shd w:val="clear" w:color="auto" w:fill="FFFFFF"/>
              <w:tabs>
                <w:tab w:val="left" w:pos="9345"/>
              </w:tabs>
              <w:ind w:right="211"/>
              <w:rPr>
                <w:sz w:val="24"/>
                <w:szCs w:val="24"/>
              </w:rPr>
            </w:pPr>
          </w:p>
          <w:p w:rsidR="002755C0" w:rsidRPr="00C6513D" w:rsidRDefault="002755C0" w:rsidP="00314C73">
            <w:pPr>
              <w:shd w:val="clear" w:color="auto" w:fill="FFFFFF"/>
              <w:tabs>
                <w:tab w:val="left" w:pos="9345"/>
              </w:tabs>
              <w:ind w:right="211"/>
            </w:pPr>
            <w:r w:rsidRPr="00C6513D">
              <w:rPr>
                <w:sz w:val="24"/>
                <w:szCs w:val="24"/>
              </w:rPr>
              <w:t>7</w:t>
            </w:r>
          </w:p>
        </w:tc>
        <w:tc>
          <w:tcPr>
            <w:tcW w:w="2765" w:type="dxa"/>
            <w:tcBorders>
              <w:top w:val="single" w:sz="6" w:space="0" w:color="auto"/>
              <w:left w:val="single" w:sz="6" w:space="0" w:color="auto"/>
              <w:bottom w:val="single" w:sz="6" w:space="0" w:color="auto"/>
              <w:right w:val="single" w:sz="6" w:space="0" w:color="auto"/>
            </w:tcBorders>
            <w:shd w:val="clear" w:color="auto" w:fill="FFFFFF"/>
            <w:vAlign w:val="center"/>
          </w:tcPr>
          <w:p w:rsidR="002755C0" w:rsidRPr="00C6513D" w:rsidRDefault="002755C0" w:rsidP="00314C73">
            <w:pPr>
              <w:tabs>
                <w:tab w:val="left" w:pos="9345"/>
              </w:tabs>
              <w:ind w:right="-108"/>
              <w:rPr>
                <w:spacing w:val="-1"/>
                <w:sz w:val="24"/>
                <w:szCs w:val="24"/>
              </w:rPr>
            </w:pPr>
            <w:r w:rsidRPr="00C6513D">
              <w:rPr>
                <w:spacing w:val="-1"/>
                <w:sz w:val="24"/>
                <w:szCs w:val="24"/>
              </w:rPr>
              <w:t>Скважина № 1</w:t>
            </w:r>
          </w:p>
          <w:p w:rsidR="002755C0" w:rsidRPr="00C6513D" w:rsidRDefault="002755C0" w:rsidP="00314C73">
            <w:pPr>
              <w:tabs>
                <w:tab w:val="left" w:pos="9345"/>
              </w:tabs>
              <w:ind w:right="-108"/>
              <w:rPr>
                <w:spacing w:val="-1"/>
                <w:sz w:val="24"/>
                <w:szCs w:val="24"/>
              </w:rPr>
            </w:pPr>
            <w:r>
              <w:rPr>
                <w:spacing w:val="-1"/>
                <w:sz w:val="24"/>
                <w:szCs w:val="24"/>
              </w:rPr>
              <w:t>Ул.Кофанова (Плота)</w:t>
            </w:r>
          </w:p>
          <w:p w:rsidR="002755C0" w:rsidRPr="00C6513D" w:rsidRDefault="002755C0" w:rsidP="00314C73">
            <w:pPr>
              <w:tabs>
                <w:tab w:val="left" w:pos="9345"/>
              </w:tabs>
              <w:spacing w:before="178"/>
              <w:ind w:right="-108"/>
              <w:rPr>
                <w:spacing w:val="-1"/>
                <w:sz w:val="24"/>
                <w:szCs w:val="24"/>
              </w:rPr>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1046"/>
            </w:pPr>
            <w:r w:rsidRPr="00C6513D">
              <w:rPr>
                <w:sz w:val="24"/>
                <w:szCs w:val="24"/>
              </w:rPr>
              <w:t>10</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jc w:val="center"/>
            </w:pPr>
            <w:r w:rsidRPr="00C6513D">
              <w:rPr>
                <w:sz w:val="24"/>
                <w:szCs w:val="24"/>
              </w:rPr>
              <w:t>240</w:t>
            </w:r>
          </w:p>
        </w:tc>
      </w:tr>
      <w:tr w:rsidR="002755C0" w:rsidRPr="00C6513D" w:rsidTr="00314C73">
        <w:trPr>
          <w:trHeight w:hRule="exact" w:val="721"/>
        </w:trPr>
        <w:tc>
          <w:tcPr>
            <w:tcW w:w="562" w:type="dxa"/>
            <w:tcBorders>
              <w:top w:val="single" w:sz="4" w:space="0" w:color="auto"/>
              <w:left w:val="single" w:sz="6" w:space="0" w:color="auto"/>
              <w:bottom w:val="single" w:sz="6" w:space="0" w:color="auto"/>
              <w:right w:val="single" w:sz="6" w:space="0" w:color="auto"/>
            </w:tcBorders>
            <w:shd w:val="clear" w:color="auto" w:fill="FFFFFF"/>
          </w:tcPr>
          <w:p w:rsidR="002755C0" w:rsidRPr="00C6513D" w:rsidRDefault="002755C0" w:rsidP="00314C73">
            <w:pPr>
              <w:tabs>
                <w:tab w:val="left" w:pos="9345"/>
              </w:tabs>
            </w:pPr>
          </w:p>
          <w:p w:rsidR="002755C0" w:rsidRPr="00C6513D" w:rsidRDefault="002755C0" w:rsidP="00314C73">
            <w:pPr>
              <w:tabs>
                <w:tab w:val="left" w:pos="9345"/>
              </w:tabs>
            </w:pPr>
            <w:r>
              <w:t>2</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tabs>
                <w:tab w:val="left" w:pos="9345"/>
              </w:tabs>
              <w:spacing w:before="178"/>
              <w:ind w:right="-108"/>
              <w:rPr>
                <w:spacing w:val="-1"/>
                <w:sz w:val="24"/>
                <w:szCs w:val="24"/>
              </w:rPr>
            </w:pPr>
            <w:r w:rsidRPr="00C6513D">
              <w:rPr>
                <w:spacing w:val="-1"/>
                <w:sz w:val="24"/>
                <w:szCs w:val="24"/>
              </w:rPr>
              <w:t xml:space="preserve">Скважина № 2, </w:t>
            </w:r>
          </w:p>
          <w:p w:rsidR="002755C0" w:rsidRPr="00C6513D" w:rsidRDefault="002755C0" w:rsidP="00314C73">
            <w:pPr>
              <w:shd w:val="clear" w:color="auto" w:fill="FFFFFF"/>
              <w:tabs>
                <w:tab w:val="left" w:pos="9345"/>
              </w:tabs>
            </w:pPr>
            <w:r w:rsidRPr="00C6513D">
              <w:rPr>
                <w:spacing w:val="-1"/>
                <w:sz w:val="24"/>
                <w:szCs w:val="24"/>
              </w:rPr>
              <w:t>Ул.Кофанова</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1046"/>
            </w:pPr>
            <w:r w:rsidRPr="00C6513D">
              <w:rPr>
                <w:sz w:val="24"/>
                <w:szCs w:val="24"/>
              </w:rPr>
              <w:t>10</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jc w:val="center"/>
            </w:pPr>
            <w:r w:rsidRPr="00C6513D">
              <w:rPr>
                <w:sz w:val="24"/>
                <w:szCs w:val="24"/>
              </w:rPr>
              <w:t>240</w:t>
            </w:r>
          </w:p>
        </w:tc>
      </w:tr>
      <w:tr w:rsidR="002755C0" w:rsidRPr="00C6513D" w:rsidTr="00314C73">
        <w:trPr>
          <w:trHeight w:hRule="exact" w:val="701"/>
        </w:trPr>
        <w:tc>
          <w:tcPr>
            <w:tcW w:w="562" w:type="dxa"/>
            <w:tcBorders>
              <w:top w:val="single" w:sz="4" w:space="0" w:color="auto"/>
              <w:left w:val="single" w:sz="6" w:space="0" w:color="auto"/>
              <w:bottom w:val="single" w:sz="6" w:space="0" w:color="auto"/>
              <w:right w:val="single" w:sz="6" w:space="0" w:color="auto"/>
            </w:tcBorders>
            <w:shd w:val="clear" w:color="auto" w:fill="FFFFFF"/>
          </w:tcPr>
          <w:p w:rsidR="002755C0" w:rsidRPr="00C6513D" w:rsidRDefault="002755C0" w:rsidP="00314C73">
            <w:pPr>
              <w:tabs>
                <w:tab w:val="left" w:pos="9345"/>
              </w:tabs>
            </w:pPr>
          </w:p>
          <w:p w:rsidR="002755C0" w:rsidRPr="00C6513D" w:rsidRDefault="002755C0" w:rsidP="00314C73">
            <w:pPr>
              <w:tabs>
                <w:tab w:val="left" w:pos="9345"/>
              </w:tabs>
            </w:pPr>
            <w:r>
              <w:t>3</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pPr>
            <w:r w:rsidRPr="00C6513D">
              <w:rPr>
                <w:spacing w:val="-1"/>
                <w:sz w:val="24"/>
                <w:szCs w:val="24"/>
              </w:rPr>
              <w:t>Скважина №3 ул.Центральная (клуб</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1046"/>
            </w:pPr>
            <w:r w:rsidRPr="00C6513D">
              <w:rPr>
                <w:sz w:val="24"/>
                <w:szCs w:val="24"/>
              </w:rPr>
              <w:t>16</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jc w:val="center"/>
            </w:pPr>
            <w:r w:rsidRPr="00C6513D">
              <w:rPr>
                <w:sz w:val="24"/>
                <w:szCs w:val="24"/>
              </w:rPr>
              <w:t>384</w:t>
            </w:r>
          </w:p>
        </w:tc>
      </w:tr>
      <w:tr w:rsidR="002755C0" w:rsidRPr="00C6513D" w:rsidTr="00314C73">
        <w:trPr>
          <w:trHeight w:hRule="exact" w:val="854"/>
        </w:trPr>
        <w:tc>
          <w:tcPr>
            <w:tcW w:w="562" w:type="dxa"/>
            <w:tcBorders>
              <w:top w:val="single" w:sz="4" w:space="0" w:color="auto"/>
              <w:left w:val="single" w:sz="6" w:space="0" w:color="auto"/>
              <w:bottom w:val="single" w:sz="6" w:space="0" w:color="auto"/>
              <w:right w:val="single" w:sz="6" w:space="0" w:color="auto"/>
            </w:tcBorders>
            <w:shd w:val="clear" w:color="auto" w:fill="FFFFFF"/>
          </w:tcPr>
          <w:p w:rsidR="002755C0" w:rsidRPr="00C6513D" w:rsidRDefault="002755C0" w:rsidP="00314C73">
            <w:pPr>
              <w:tabs>
                <w:tab w:val="left" w:pos="9345"/>
              </w:tabs>
            </w:pPr>
          </w:p>
          <w:p w:rsidR="002755C0" w:rsidRPr="00C6513D" w:rsidRDefault="002755C0" w:rsidP="00314C73">
            <w:pPr>
              <w:tabs>
                <w:tab w:val="left" w:pos="9345"/>
              </w:tabs>
            </w:pPr>
            <w:r>
              <w:t>4</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tabs>
                <w:tab w:val="left" w:pos="9345"/>
              </w:tabs>
              <w:spacing w:before="178"/>
              <w:ind w:right="-108"/>
              <w:rPr>
                <w:spacing w:val="-1"/>
                <w:sz w:val="24"/>
                <w:szCs w:val="24"/>
              </w:rPr>
            </w:pPr>
            <w:r w:rsidRPr="00C6513D">
              <w:rPr>
                <w:spacing w:val="-1"/>
                <w:sz w:val="24"/>
                <w:szCs w:val="24"/>
              </w:rPr>
              <w:t xml:space="preserve">Скважина № 4 </w:t>
            </w:r>
          </w:p>
          <w:p w:rsidR="002755C0" w:rsidRPr="00C6513D" w:rsidRDefault="002755C0" w:rsidP="00314C73">
            <w:pPr>
              <w:shd w:val="clear" w:color="auto" w:fill="FFFFFF"/>
              <w:tabs>
                <w:tab w:val="left" w:pos="9345"/>
              </w:tabs>
            </w:pPr>
            <w:r w:rsidRPr="00C6513D">
              <w:rPr>
                <w:spacing w:val="-1"/>
                <w:sz w:val="24"/>
                <w:szCs w:val="24"/>
              </w:rPr>
              <w:t>Центральная (клуб)</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1046"/>
            </w:pPr>
            <w:r w:rsidRPr="00C6513D">
              <w:rPr>
                <w:sz w:val="24"/>
                <w:szCs w:val="24"/>
              </w:rPr>
              <w:t>10</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jc w:val="center"/>
            </w:pPr>
            <w:r w:rsidRPr="00C6513D">
              <w:rPr>
                <w:sz w:val="24"/>
                <w:szCs w:val="24"/>
              </w:rPr>
              <w:t>240</w:t>
            </w:r>
          </w:p>
        </w:tc>
      </w:tr>
      <w:tr w:rsidR="002755C0" w:rsidRPr="00C6513D" w:rsidTr="00314C73">
        <w:trPr>
          <w:trHeight w:hRule="exact" w:val="696"/>
        </w:trPr>
        <w:tc>
          <w:tcPr>
            <w:tcW w:w="562" w:type="dxa"/>
            <w:tcBorders>
              <w:top w:val="single" w:sz="4" w:space="0" w:color="auto"/>
              <w:left w:val="single" w:sz="6" w:space="0" w:color="auto"/>
              <w:bottom w:val="single" w:sz="6" w:space="0" w:color="auto"/>
              <w:right w:val="single" w:sz="6" w:space="0" w:color="auto"/>
            </w:tcBorders>
            <w:shd w:val="clear" w:color="auto" w:fill="FFFFFF"/>
          </w:tcPr>
          <w:p w:rsidR="002755C0" w:rsidRPr="00C6513D" w:rsidRDefault="002755C0" w:rsidP="00314C73">
            <w:pPr>
              <w:tabs>
                <w:tab w:val="left" w:pos="9345"/>
              </w:tabs>
            </w:pPr>
          </w:p>
          <w:p w:rsidR="002755C0" w:rsidRPr="00C6513D" w:rsidRDefault="002755C0" w:rsidP="00314C73">
            <w:pPr>
              <w:tabs>
                <w:tab w:val="left" w:pos="9345"/>
              </w:tabs>
            </w:pPr>
            <w:r>
              <w:t>5</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pPr>
            <w:r w:rsidRPr="00C6513D">
              <w:rPr>
                <w:spacing w:val="-1"/>
                <w:sz w:val="24"/>
                <w:szCs w:val="24"/>
              </w:rPr>
              <w:t>Скважина № 5 (МТФ 2) ул.Луговая</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1046"/>
            </w:pPr>
            <w:r w:rsidRPr="00C6513D">
              <w:rPr>
                <w:sz w:val="24"/>
                <w:szCs w:val="24"/>
              </w:rPr>
              <w:t>16</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jc w:val="center"/>
            </w:pPr>
            <w:r w:rsidRPr="00C6513D">
              <w:rPr>
                <w:sz w:val="24"/>
                <w:szCs w:val="24"/>
              </w:rPr>
              <w:t>384</w:t>
            </w:r>
          </w:p>
        </w:tc>
      </w:tr>
      <w:tr w:rsidR="002755C0" w:rsidRPr="00C6513D" w:rsidTr="00314C73">
        <w:trPr>
          <w:trHeight w:hRule="exact" w:val="578"/>
        </w:trPr>
        <w:tc>
          <w:tcPr>
            <w:tcW w:w="562" w:type="dxa"/>
            <w:tcBorders>
              <w:top w:val="single" w:sz="4" w:space="0" w:color="auto"/>
              <w:left w:val="single" w:sz="6" w:space="0" w:color="auto"/>
              <w:bottom w:val="single" w:sz="6" w:space="0" w:color="auto"/>
              <w:right w:val="single" w:sz="6" w:space="0" w:color="auto"/>
            </w:tcBorders>
            <w:shd w:val="clear" w:color="auto" w:fill="FFFFFF"/>
          </w:tcPr>
          <w:p w:rsidR="002755C0" w:rsidRPr="00C6513D" w:rsidRDefault="002755C0" w:rsidP="00314C73">
            <w:pPr>
              <w:tabs>
                <w:tab w:val="left" w:pos="9345"/>
              </w:tabs>
            </w:pPr>
          </w:p>
          <w:p w:rsidR="002755C0" w:rsidRPr="00C6513D" w:rsidRDefault="002755C0" w:rsidP="00314C73">
            <w:pPr>
              <w:tabs>
                <w:tab w:val="left" w:pos="9345"/>
              </w:tabs>
            </w:pPr>
            <w:r>
              <w:t>6</w:t>
            </w:r>
          </w:p>
        </w:tc>
        <w:tc>
          <w:tcPr>
            <w:tcW w:w="2765" w:type="dxa"/>
            <w:tcBorders>
              <w:top w:val="single" w:sz="6" w:space="0" w:color="auto"/>
              <w:left w:val="single" w:sz="6" w:space="0" w:color="auto"/>
              <w:bottom w:val="single" w:sz="6" w:space="0" w:color="auto"/>
              <w:right w:val="single" w:sz="6" w:space="0" w:color="auto"/>
            </w:tcBorders>
            <w:shd w:val="clear" w:color="auto" w:fill="FFFFFF"/>
            <w:vAlign w:val="center"/>
          </w:tcPr>
          <w:p w:rsidR="002755C0" w:rsidRPr="00C6513D" w:rsidRDefault="002755C0" w:rsidP="00314C73">
            <w:pPr>
              <w:tabs>
                <w:tab w:val="left" w:pos="9345"/>
              </w:tabs>
              <w:spacing w:before="178"/>
              <w:ind w:right="-108"/>
              <w:rPr>
                <w:spacing w:val="-1"/>
                <w:sz w:val="24"/>
                <w:szCs w:val="24"/>
              </w:rPr>
            </w:pPr>
            <w:r>
              <w:rPr>
                <w:spacing w:val="-1"/>
                <w:sz w:val="24"/>
                <w:szCs w:val="24"/>
              </w:rPr>
              <w:t xml:space="preserve">Скважина № 6 </w:t>
            </w:r>
            <w:r w:rsidRPr="00C6513D">
              <w:rPr>
                <w:spacing w:val="-1"/>
                <w:sz w:val="24"/>
                <w:szCs w:val="24"/>
              </w:rPr>
              <w:t xml:space="preserve"> </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1046"/>
            </w:pPr>
            <w:r>
              <w:t>Не работает</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jc w:val="center"/>
            </w:pPr>
          </w:p>
        </w:tc>
      </w:tr>
      <w:tr w:rsidR="002755C0" w:rsidRPr="00C6513D" w:rsidTr="00314C73">
        <w:trPr>
          <w:trHeight w:val="452"/>
        </w:trPr>
        <w:tc>
          <w:tcPr>
            <w:tcW w:w="562" w:type="dxa"/>
            <w:tcBorders>
              <w:top w:val="single" w:sz="4" w:space="0" w:color="auto"/>
              <w:left w:val="single" w:sz="6" w:space="0" w:color="auto"/>
              <w:bottom w:val="single" w:sz="6" w:space="0" w:color="auto"/>
              <w:right w:val="single" w:sz="6" w:space="0" w:color="auto"/>
            </w:tcBorders>
            <w:shd w:val="clear" w:color="auto" w:fill="FFFFFF"/>
          </w:tcPr>
          <w:p w:rsidR="002755C0" w:rsidRPr="00C6513D" w:rsidRDefault="002755C0" w:rsidP="00314C73">
            <w:pPr>
              <w:tabs>
                <w:tab w:val="left" w:pos="9345"/>
              </w:tabs>
            </w:pPr>
            <w:r>
              <w:t>7</w:t>
            </w:r>
          </w:p>
        </w:tc>
        <w:tc>
          <w:tcPr>
            <w:tcW w:w="2765" w:type="dxa"/>
            <w:tcBorders>
              <w:top w:val="single" w:sz="6" w:space="0" w:color="auto"/>
              <w:left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pPr>
            <w:r w:rsidRPr="00C6513D">
              <w:t>Скважина № 7</w:t>
            </w:r>
          </w:p>
        </w:tc>
        <w:tc>
          <w:tcPr>
            <w:tcW w:w="2558" w:type="dxa"/>
            <w:tcBorders>
              <w:top w:val="single" w:sz="6" w:space="0" w:color="auto"/>
              <w:left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1046"/>
            </w:pPr>
            <w:r>
              <w:t>Не работает</w:t>
            </w:r>
          </w:p>
        </w:tc>
        <w:tc>
          <w:tcPr>
            <w:tcW w:w="2558" w:type="dxa"/>
            <w:tcBorders>
              <w:top w:val="single" w:sz="6" w:space="0" w:color="auto"/>
              <w:left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jc w:val="center"/>
            </w:pPr>
          </w:p>
        </w:tc>
      </w:tr>
      <w:tr w:rsidR="002755C0" w:rsidRPr="00C6513D" w:rsidTr="00314C73">
        <w:trPr>
          <w:trHeight w:hRule="exact" w:val="302"/>
        </w:trPr>
        <w:tc>
          <w:tcPr>
            <w:tcW w:w="562" w:type="dxa"/>
            <w:tcBorders>
              <w:top w:val="single" w:sz="6" w:space="0" w:color="auto"/>
              <w:left w:val="single" w:sz="6" w:space="0" w:color="auto"/>
              <w:bottom w:val="single" w:sz="6" w:space="0" w:color="auto"/>
              <w:right w:val="nil"/>
            </w:tcBorders>
            <w:shd w:val="clear" w:color="auto" w:fill="FFFFFF"/>
          </w:tcPr>
          <w:p w:rsidR="002755C0" w:rsidRPr="00C6513D" w:rsidRDefault="002755C0" w:rsidP="00314C73">
            <w:pPr>
              <w:shd w:val="clear" w:color="auto" w:fill="FFFFFF"/>
              <w:tabs>
                <w:tab w:val="left" w:pos="9345"/>
              </w:tabs>
            </w:pPr>
          </w:p>
        </w:tc>
        <w:tc>
          <w:tcPr>
            <w:tcW w:w="2765" w:type="dxa"/>
            <w:tcBorders>
              <w:top w:val="single" w:sz="6" w:space="0" w:color="auto"/>
              <w:left w:val="nil"/>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691"/>
            </w:pPr>
            <w:r w:rsidRPr="00C6513D">
              <w:rPr>
                <w:b/>
                <w:bCs/>
                <w:sz w:val="24"/>
                <w:szCs w:val="24"/>
              </w:rPr>
              <w:t>Всего</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ind w:left="984"/>
            </w:pPr>
            <w:r w:rsidRPr="00C6513D">
              <w:t>50</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2755C0" w:rsidRPr="00C6513D" w:rsidRDefault="002755C0" w:rsidP="00314C73">
            <w:pPr>
              <w:shd w:val="clear" w:color="auto" w:fill="FFFFFF"/>
              <w:tabs>
                <w:tab w:val="left" w:pos="9345"/>
              </w:tabs>
              <w:jc w:val="center"/>
            </w:pPr>
            <w:r w:rsidRPr="00C6513D">
              <w:t>1488</w:t>
            </w:r>
          </w:p>
        </w:tc>
      </w:tr>
    </w:tbl>
    <w:p w:rsidR="002755C0" w:rsidRDefault="002755C0" w:rsidP="002755C0">
      <w:pPr>
        <w:pStyle w:val="44"/>
        <w:shd w:val="clear" w:color="auto" w:fill="auto"/>
        <w:tabs>
          <w:tab w:val="left" w:pos="0"/>
        </w:tabs>
        <w:spacing w:line="240" w:lineRule="auto"/>
        <w:ind w:right="40" w:firstLine="0"/>
        <w:jc w:val="both"/>
        <w:rPr>
          <w:sz w:val="28"/>
          <w:szCs w:val="28"/>
        </w:rPr>
      </w:pPr>
    </w:p>
    <w:p w:rsidR="002755C0" w:rsidRPr="002125E1" w:rsidRDefault="002755C0" w:rsidP="002755C0">
      <w:pPr>
        <w:pStyle w:val="44"/>
        <w:numPr>
          <w:ilvl w:val="2"/>
          <w:numId w:val="33"/>
        </w:numPr>
        <w:shd w:val="clear" w:color="auto" w:fill="auto"/>
        <w:tabs>
          <w:tab w:val="left" w:pos="0"/>
        </w:tabs>
        <w:spacing w:line="240" w:lineRule="auto"/>
        <w:ind w:left="0" w:right="40" w:firstLine="708"/>
        <w:jc w:val="both"/>
        <w:rPr>
          <w:sz w:val="28"/>
          <w:szCs w:val="28"/>
        </w:rPr>
      </w:pPr>
      <w:r w:rsidRPr="002125E1">
        <w:rPr>
          <w:sz w:val="28"/>
          <w:szCs w:val="28"/>
        </w:rPr>
        <w:t>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сельского поселения</w:t>
      </w:r>
    </w:p>
    <w:p w:rsidR="002755C0" w:rsidRDefault="002755C0" w:rsidP="002755C0">
      <w:pPr>
        <w:pStyle w:val="110"/>
        <w:shd w:val="clear" w:color="auto" w:fill="auto"/>
        <w:spacing w:before="0" w:after="0" w:line="240" w:lineRule="auto"/>
        <w:ind w:left="20" w:right="40" w:firstLine="689"/>
        <w:rPr>
          <w:sz w:val="28"/>
          <w:szCs w:val="28"/>
        </w:rPr>
      </w:pPr>
    </w:p>
    <w:p w:rsidR="002755C0" w:rsidRPr="002125E1" w:rsidRDefault="002755C0" w:rsidP="002755C0">
      <w:pPr>
        <w:pStyle w:val="110"/>
        <w:shd w:val="clear" w:color="auto" w:fill="auto"/>
        <w:spacing w:before="0" w:after="0" w:line="240" w:lineRule="auto"/>
        <w:ind w:left="20" w:right="40" w:firstLine="689"/>
        <w:rPr>
          <w:sz w:val="28"/>
          <w:szCs w:val="28"/>
        </w:rPr>
      </w:pPr>
      <w:r w:rsidRPr="002125E1">
        <w:rPr>
          <w:sz w:val="28"/>
          <w:szCs w:val="28"/>
        </w:rPr>
        <w:t>Структурный баланс водопотребления складывается из р</w:t>
      </w:r>
      <w:r>
        <w:rPr>
          <w:sz w:val="28"/>
          <w:szCs w:val="28"/>
        </w:rPr>
        <w:t xml:space="preserve">асходов воды на нужды населения и </w:t>
      </w:r>
      <w:r w:rsidRPr="002125E1">
        <w:rPr>
          <w:sz w:val="28"/>
          <w:szCs w:val="28"/>
        </w:rPr>
        <w:t xml:space="preserve">  </w:t>
      </w:r>
      <w:r>
        <w:rPr>
          <w:sz w:val="28"/>
          <w:szCs w:val="28"/>
        </w:rPr>
        <w:t xml:space="preserve"> бюджетных учреждений</w:t>
      </w:r>
      <w:r w:rsidRPr="002125E1">
        <w:rPr>
          <w:sz w:val="28"/>
          <w:szCs w:val="28"/>
        </w:rPr>
        <w:t>.</w:t>
      </w:r>
    </w:p>
    <w:p w:rsidR="002755C0" w:rsidRPr="002125E1" w:rsidRDefault="002755C0" w:rsidP="002755C0">
      <w:pPr>
        <w:pStyle w:val="110"/>
        <w:shd w:val="clear" w:color="auto" w:fill="auto"/>
        <w:spacing w:before="0" w:after="0" w:line="240" w:lineRule="auto"/>
        <w:ind w:left="20" w:firstLine="689"/>
        <w:rPr>
          <w:sz w:val="28"/>
          <w:szCs w:val="28"/>
        </w:rPr>
      </w:pPr>
      <w:r w:rsidRPr="002125E1">
        <w:rPr>
          <w:sz w:val="28"/>
          <w:szCs w:val="28"/>
        </w:rPr>
        <w:t>Структурный водный баланс по группам абонентов представлен в таблице 9</w:t>
      </w:r>
      <w:r>
        <w:rPr>
          <w:sz w:val="28"/>
          <w:szCs w:val="28"/>
        </w:rPr>
        <w:t xml:space="preserve"> </w:t>
      </w:r>
      <w:r w:rsidRPr="002125E1">
        <w:rPr>
          <w:sz w:val="28"/>
          <w:szCs w:val="28"/>
        </w:rPr>
        <w:t>и рисунке</w:t>
      </w:r>
      <w:r>
        <w:rPr>
          <w:sz w:val="28"/>
          <w:szCs w:val="28"/>
        </w:rPr>
        <w:t xml:space="preserve"> 3</w:t>
      </w:r>
    </w:p>
    <w:p w:rsidR="002755C0" w:rsidRDefault="002755C0" w:rsidP="002755C0">
      <w:pPr>
        <w:pStyle w:val="29"/>
        <w:shd w:val="clear" w:color="auto" w:fill="auto"/>
        <w:spacing w:after="0" w:line="240" w:lineRule="auto"/>
        <w:rPr>
          <w:sz w:val="24"/>
          <w:szCs w:val="24"/>
        </w:rPr>
      </w:pPr>
    </w:p>
    <w:p w:rsidR="002755C0" w:rsidRDefault="002755C0" w:rsidP="002755C0">
      <w:pPr>
        <w:pStyle w:val="29"/>
        <w:shd w:val="clear" w:color="auto" w:fill="auto"/>
        <w:spacing w:after="0" w:line="240" w:lineRule="auto"/>
        <w:rPr>
          <w:sz w:val="24"/>
          <w:szCs w:val="24"/>
        </w:rPr>
      </w:pPr>
    </w:p>
    <w:p w:rsidR="002755C0" w:rsidRDefault="002755C0" w:rsidP="002755C0">
      <w:pPr>
        <w:pStyle w:val="29"/>
        <w:shd w:val="clear" w:color="auto" w:fill="auto"/>
        <w:spacing w:after="0" w:line="240" w:lineRule="auto"/>
        <w:rPr>
          <w:sz w:val="24"/>
          <w:szCs w:val="24"/>
        </w:rPr>
      </w:pPr>
    </w:p>
    <w:p w:rsidR="002755C0" w:rsidRDefault="002755C0" w:rsidP="002755C0">
      <w:pPr>
        <w:pStyle w:val="29"/>
        <w:shd w:val="clear" w:color="auto" w:fill="auto"/>
        <w:spacing w:after="0" w:line="240" w:lineRule="auto"/>
        <w:rPr>
          <w:sz w:val="24"/>
          <w:szCs w:val="24"/>
        </w:rPr>
      </w:pPr>
    </w:p>
    <w:p w:rsidR="002755C0" w:rsidRDefault="002755C0" w:rsidP="002755C0">
      <w:pPr>
        <w:pStyle w:val="29"/>
        <w:shd w:val="clear" w:color="auto" w:fill="auto"/>
        <w:spacing w:after="0" w:line="240" w:lineRule="auto"/>
        <w:rPr>
          <w:sz w:val="24"/>
          <w:szCs w:val="24"/>
        </w:rPr>
      </w:pPr>
    </w:p>
    <w:p w:rsidR="002755C0" w:rsidRDefault="002755C0" w:rsidP="002755C0">
      <w:pPr>
        <w:pStyle w:val="29"/>
        <w:shd w:val="clear" w:color="auto" w:fill="auto"/>
        <w:spacing w:after="0" w:line="240" w:lineRule="auto"/>
        <w:rPr>
          <w:sz w:val="24"/>
          <w:szCs w:val="24"/>
        </w:rPr>
      </w:pPr>
    </w:p>
    <w:p w:rsidR="002755C0" w:rsidRPr="002125E1" w:rsidRDefault="002755C0" w:rsidP="002755C0">
      <w:pPr>
        <w:pStyle w:val="29"/>
        <w:shd w:val="clear" w:color="auto" w:fill="auto"/>
        <w:spacing w:after="0" w:line="240" w:lineRule="auto"/>
        <w:rPr>
          <w:sz w:val="24"/>
          <w:szCs w:val="24"/>
        </w:rPr>
      </w:pPr>
      <w:r w:rsidRPr="002125E1">
        <w:rPr>
          <w:sz w:val="24"/>
          <w:szCs w:val="24"/>
        </w:rPr>
        <w:t>Таблица 9</w:t>
      </w:r>
    </w:p>
    <w:p w:rsidR="002755C0" w:rsidRDefault="002755C0" w:rsidP="002755C0">
      <w:pPr>
        <w:tabs>
          <w:tab w:val="left" w:pos="1420"/>
        </w:tabs>
        <w:jc w:val="center"/>
        <w:rPr>
          <w:b/>
          <w:bCs/>
        </w:rPr>
      </w:pPr>
    </w:p>
    <w:p w:rsidR="002755C0" w:rsidRDefault="002755C0" w:rsidP="002755C0">
      <w:pPr>
        <w:tabs>
          <w:tab w:val="left" w:pos="1420"/>
        </w:tabs>
        <w:jc w:val="center"/>
        <w:rPr>
          <w:b/>
          <w:bCs/>
        </w:rPr>
      </w:pPr>
    </w:p>
    <w:p w:rsidR="002755C0" w:rsidRDefault="002755C0" w:rsidP="002755C0">
      <w:pPr>
        <w:tabs>
          <w:tab w:val="left" w:pos="1420"/>
        </w:tabs>
        <w:jc w:val="center"/>
        <w:rPr>
          <w:b/>
          <w:bCs/>
        </w:rPr>
      </w:pPr>
    </w:p>
    <w:p w:rsidR="002755C0" w:rsidRPr="002125E1" w:rsidRDefault="002755C0" w:rsidP="002755C0">
      <w:pPr>
        <w:tabs>
          <w:tab w:val="left" w:pos="1420"/>
        </w:tabs>
        <w:jc w:val="center"/>
        <w:rPr>
          <w:b/>
          <w:bCs/>
        </w:rPr>
      </w:pPr>
      <w:r w:rsidRPr="002125E1">
        <w:rPr>
          <w:b/>
          <w:bCs/>
        </w:rPr>
        <w:t>Структурный водный баланс по группам абонентов</w:t>
      </w:r>
    </w:p>
    <w:tbl>
      <w:tblPr>
        <w:tblW w:w="0" w:type="auto"/>
        <w:tblLayout w:type="fixed"/>
        <w:tblCellMar>
          <w:left w:w="10" w:type="dxa"/>
          <w:right w:w="10" w:type="dxa"/>
        </w:tblCellMar>
        <w:tblLook w:val="04A0" w:firstRow="1" w:lastRow="0" w:firstColumn="1" w:lastColumn="0" w:noHBand="0" w:noVBand="1"/>
      </w:tblPr>
      <w:tblGrid>
        <w:gridCol w:w="461"/>
        <w:gridCol w:w="3250"/>
        <w:gridCol w:w="989"/>
        <w:gridCol w:w="2285"/>
        <w:gridCol w:w="2064"/>
      </w:tblGrid>
      <w:tr w:rsidR="002755C0" w:rsidTr="00314C73">
        <w:trPr>
          <w:trHeight w:hRule="exact" w:val="779"/>
        </w:trPr>
        <w:tc>
          <w:tcPr>
            <w:tcW w:w="461"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60" w:firstLine="0"/>
              <w:jc w:val="left"/>
              <w:rPr>
                <w:sz w:val="24"/>
                <w:szCs w:val="24"/>
              </w:rPr>
            </w:pPr>
            <w:r w:rsidRPr="002125E1">
              <w:rPr>
                <w:rStyle w:val="105pt"/>
                <w:sz w:val="24"/>
                <w:szCs w:val="24"/>
              </w:rPr>
              <w:t>№</w:t>
            </w:r>
          </w:p>
        </w:tc>
        <w:tc>
          <w:tcPr>
            <w:tcW w:w="3250"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20" w:firstLine="0"/>
              <w:jc w:val="left"/>
              <w:rPr>
                <w:sz w:val="24"/>
                <w:szCs w:val="24"/>
              </w:rPr>
            </w:pPr>
            <w:r w:rsidRPr="002125E1">
              <w:rPr>
                <w:rStyle w:val="105pt"/>
                <w:sz w:val="24"/>
                <w:szCs w:val="24"/>
              </w:rPr>
              <w:t>Наименование показателей</w:t>
            </w:r>
          </w:p>
        </w:tc>
        <w:tc>
          <w:tcPr>
            <w:tcW w:w="989"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line="240" w:lineRule="auto"/>
              <w:ind w:firstLine="0"/>
              <w:jc w:val="center"/>
              <w:rPr>
                <w:sz w:val="24"/>
                <w:szCs w:val="24"/>
              </w:rPr>
            </w:pPr>
            <w:r w:rsidRPr="002125E1">
              <w:rPr>
                <w:rStyle w:val="105pt"/>
                <w:sz w:val="24"/>
                <w:szCs w:val="24"/>
              </w:rPr>
              <w:t>Ед.</w:t>
            </w:r>
          </w:p>
          <w:p w:rsidR="002755C0" w:rsidRPr="002125E1" w:rsidRDefault="002755C0" w:rsidP="00314C73">
            <w:pPr>
              <w:pStyle w:val="110"/>
              <w:shd w:val="clear" w:color="auto" w:fill="auto"/>
              <w:spacing w:after="0" w:line="240" w:lineRule="auto"/>
              <w:ind w:firstLine="0"/>
              <w:jc w:val="center"/>
              <w:rPr>
                <w:sz w:val="24"/>
                <w:szCs w:val="24"/>
              </w:rPr>
            </w:pPr>
            <w:r w:rsidRPr="002125E1">
              <w:rPr>
                <w:rStyle w:val="105pt"/>
                <w:sz w:val="24"/>
                <w:szCs w:val="24"/>
              </w:rPr>
              <w:t>изм.</w:t>
            </w:r>
          </w:p>
        </w:tc>
        <w:tc>
          <w:tcPr>
            <w:tcW w:w="2285"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sidRPr="002125E1">
              <w:rPr>
                <w:rStyle w:val="105pt"/>
                <w:sz w:val="24"/>
                <w:szCs w:val="24"/>
              </w:rPr>
              <w:t xml:space="preserve">Расход воды, </w:t>
            </w:r>
            <w:r w:rsidRPr="002125E1">
              <w:rPr>
                <w:rStyle w:val="13"/>
                <w:b/>
                <w:sz w:val="24"/>
                <w:szCs w:val="24"/>
              </w:rPr>
              <w:t>тыс.</w:t>
            </w:r>
            <w:r w:rsidRPr="002125E1">
              <w:rPr>
                <w:rStyle w:val="105pt"/>
                <w:sz w:val="24"/>
                <w:szCs w:val="24"/>
              </w:rPr>
              <w:t>м</w:t>
            </w:r>
            <w:r w:rsidRPr="002125E1">
              <w:rPr>
                <w:rStyle w:val="105pt"/>
                <w:sz w:val="24"/>
                <w:szCs w:val="24"/>
                <w:vertAlign w:val="superscript"/>
              </w:rPr>
              <w:t>3</w:t>
            </w:r>
            <w:r w:rsidRPr="002125E1">
              <w:rPr>
                <w:rStyle w:val="105pt"/>
                <w:sz w:val="24"/>
                <w:szCs w:val="24"/>
              </w:rPr>
              <w:t>/год.</w:t>
            </w:r>
          </w:p>
        </w:tc>
        <w:tc>
          <w:tcPr>
            <w:tcW w:w="2064" w:type="dxa"/>
            <w:tcBorders>
              <w:top w:val="single" w:sz="4" w:space="0" w:color="auto"/>
              <w:left w:val="single" w:sz="4" w:space="0" w:color="auto"/>
              <w:righ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360" w:firstLine="0"/>
              <w:jc w:val="left"/>
              <w:rPr>
                <w:sz w:val="24"/>
                <w:szCs w:val="24"/>
              </w:rPr>
            </w:pPr>
            <w:r w:rsidRPr="002125E1">
              <w:rPr>
                <w:rStyle w:val="105pt"/>
                <w:sz w:val="24"/>
                <w:szCs w:val="24"/>
              </w:rPr>
              <w:t xml:space="preserve">Расход воды, </w:t>
            </w:r>
            <w:r w:rsidRPr="002125E1">
              <w:rPr>
                <w:rStyle w:val="13"/>
                <w:b/>
                <w:sz w:val="24"/>
                <w:szCs w:val="24"/>
              </w:rPr>
              <w:t>тыс.</w:t>
            </w:r>
            <w:r w:rsidRPr="002125E1">
              <w:rPr>
                <w:rStyle w:val="105pt"/>
                <w:sz w:val="24"/>
                <w:szCs w:val="24"/>
              </w:rPr>
              <w:t>м3/сут.</w:t>
            </w:r>
          </w:p>
        </w:tc>
      </w:tr>
      <w:tr w:rsidR="002755C0" w:rsidTr="00314C73">
        <w:trPr>
          <w:trHeight w:hRule="exact" w:val="435"/>
        </w:trPr>
        <w:tc>
          <w:tcPr>
            <w:tcW w:w="461"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60" w:firstLine="0"/>
              <w:jc w:val="left"/>
              <w:rPr>
                <w:sz w:val="24"/>
                <w:szCs w:val="24"/>
              </w:rPr>
            </w:pPr>
            <w:r w:rsidRPr="002125E1">
              <w:rPr>
                <w:rStyle w:val="13"/>
                <w:sz w:val="24"/>
                <w:szCs w:val="24"/>
              </w:rPr>
              <w:t>1</w:t>
            </w:r>
          </w:p>
        </w:tc>
        <w:tc>
          <w:tcPr>
            <w:tcW w:w="3250"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20" w:firstLine="0"/>
              <w:jc w:val="left"/>
              <w:rPr>
                <w:sz w:val="24"/>
                <w:szCs w:val="24"/>
              </w:rPr>
            </w:pPr>
            <w:r w:rsidRPr="002125E1">
              <w:rPr>
                <w:rStyle w:val="13"/>
                <w:sz w:val="24"/>
                <w:szCs w:val="24"/>
              </w:rPr>
              <w:t>Население</w:t>
            </w:r>
          </w:p>
        </w:tc>
        <w:tc>
          <w:tcPr>
            <w:tcW w:w="989"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sidRPr="002125E1">
              <w:rPr>
                <w:rStyle w:val="13"/>
                <w:sz w:val="24"/>
                <w:szCs w:val="24"/>
              </w:rPr>
              <w:t>тыс.м</w:t>
            </w:r>
            <w:r w:rsidRPr="002125E1">
              <w:rPr>
                <w:rStyle w:val="13"/>
                <w:sz w:val="24"/>
                <w:szCs w:val="24"/>
                <w:vertAlign w:val="superscript"/>
              </w:rPr>
              <w:t>3</w:t>
            </w:r>
          </w:p>
        </w:tc>
        <w:tc>
          <w:tcPr>
            <w:tcW w:w="2285"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Pr>
                <w:sz w:val="24"/>
                <w:szCs w:val="24"/>
              </w:rPr>
              <w:t>17.76</w:t>
            </w:r>
          </w:p>
        </w:tc>
        <w:tc>
          <w:tcPr>
            <w:tcW w:w="2064" w:type="dxa"/>
            <w:tcBorders>
              <w:top w:val="single" w:sz="4" w:space="0" w:color="auto"/>
              <w:left w:val="single" w:sz="4" w:space="0" w:color="auto"/>
              <w:right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Pr>
                <w:sz w:val="24"/>
                <w:szCs w:val="24"/>
              </w:rPr>
              <w:t>0.486</w:t>
            </w:r>
          </w:p>
        </w:tc>
      </w:tr>
      <w:tr w:rsidR="002755C0" w:rsidTr="00314C73">
        <w:trPr>
          <w:trHeight w:hRule="exact" w:val="413"/>
        </w:trPr>
        <w:tc>
          <w:tcPr>
            <w:tcW w:w="461"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60" w:firstLine="0"/>
              <w:jc w:val="left"/>
              <w:rPr>
                <w:sz w:val="24"/>
                <w:szCs w:val="24"/>
              </w:rPr>
            </w:pPr>
            <w:r w:rsidRPr="002125E1">
              <w:rPr>
                <w:rStyle w:val="13"/>
                <w:sz w:val="24"/>
                <w:szCs w:val="24"/>
              </w:rPr>
              <w:t>2</w:t>
            </w:r>
          </w:p>
        </w:tc>
        <w:tc>
          <w:tcPr>
            <w:tcW w:w="3250"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left"/>
              <w:rPr>
                <w:sz w:val="24"/>
                <w:szCs w:val="24"/>
              </w:rPr>
            </w:pPr>
            <w:r w:rsidRPr="002125E1">
              <w:rPr>
                <w:rStyle w:val="13"/>
                <w:sz w:val="24"/>
                <w:szCs w:val="24"/>
              </w:rPr>
              <w:t>Бюджетные организации</w:t>
            </w:r>
          </w:p>
        </w:tc>
        <w:tc>
          <w:tcPr>
            <w:tcW w:w="989"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sidRPr="002125E1">
              <w:rPr>
                <w:rStyle w:val="13"/>
                <w:sz w:val="24"/>
                <w:szCs w:val="24"/>
              </w:rPr>
              <w:t>тыс. м</w:t>
            </w:r>
            <w:r w:rsidRPr="002125E1">
              <w:rPr>
                <w:rStyle w:val="13"/>
                <w:sz w:val="24"/>
                <w:szCs w:val="24"/>
                <w:vertAlign w:val="superscript"/>
              </w:rPr>
              <w:t>3</w:t>
            </w:r>
          </w:p>
        </w:tc>
        <w:tc>
          <w:tcPr>
            <w:tcW w:w="2285"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sidRPr="002125E1">
              <w:rPr>
                <w:sz w:val="24"/>
                <w:szCs w:val="24"/>
              </w:rPr>
              <w:t>0.</w:t>
            </w:r>
            <w:r>
              <w:rPr>
                <w:sz w:val="24"/>
                <w:szCs w:val="24"/>
              </w:rPr>
              <w:t>90</w:t>
            </w:r>
          </w:p>
        </w:tc>
        <w:tc>
          <w:tcPr>
            <w:tcW w:w="2064" w:type="dxa"/>
            <w:tcBorders>
              <w:top w:val="single" w:sz="4" w:space="0" w:color="auto"/>
              <w:left w:val="single" w:sz="4" w:space="0" w:color="auto"/>
              <w:right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Pr>
                <w:sz w:val="24"/>
                <w:szCs w:val="24"/>
              </w:rPr>
              <w:t>0.00</w:t>
            </w:r>
            <w:r w:rsidRPr="002125E1">
              <w:rPr>
                <w:sz w:val="24"/>
                <w:szCs w:val="24"/>
              </w:rPr>
              <w:t>2</w:t>
            </w:r>
          </w:p>
        </w:tc>
      </w:tr>
      <w:tr w:rsidR="002755C0" w:rsidTr="00314C73">
        <w:trPr>
          <w:trHeight w:hRule="exact" w:val="420"/>
        </w:trPr>
        <w:tc>
          <w:tcPr>
            <w:tcW w:w="3711" w:type="dxa"/>
            <w:gridSpan w:val="2"/>
            <w:tcBorders>
              <w:top w:val="single" w:sz="4" w:space="0" w:color="auto"/>
              <w:left w:val="single" w:sz="4" w:space="0" w:color="auto"/>
              <w:bottom w:val="single" w:sz="4" w:space="0" w:color="auto"/>
            </w:tcBorders>
            <w:shd w:val="clear" w:color="auto" w:fill="FFFFFF"/>
          </w:tcPr>
          <w:p w:rsidR="002755C0" w:rsidRPr="00244AF3" w:rsidRDefault="002755C0" w:rsidP="00314C73">
            <w:pPr>
              <w:pStyle w:val="110"/>
              <w:shd w:val="clear" w:color="auto" w:fill="auto"/>
              <w:spacing w:before="0" w:after="0" w:line="240" w:lineRule="auto"/>
              <w:ind w:firstLine="0"/>
              <w:jc w:val="center"/>
              <w:rPr>
                <w:b/>
                <w:sz w:val="24"/>
                <w:szCs w:val="24"/>
              </w:rPr>
            </w:pPr>
            <w:r w:rsidRPr="00244AF3">
              <w:rPr>
                <w:rStyle w:val="13"/>
                <w:b/>
                <w:sz w:val="24"/>
                <w:szCs w:val="24"/>
              </w:rPr>
              <w:t>Всего</w:t>
            </w:r>
          </w:p>
        </w:tc>
        <w:tc>
          <w:tcPr>
            <w:tcW w:w="989" w:type="dxa"/>
            <w:tcBorders>
              <w:top w:val="single" w:sz="4" w:space="0" w:color="auto"/>
              <w:left w:val="single" w:sz="4" w:space="0" w:color="auto"/>
              <w:bottom w:val="single" w:sz="4" w:space="0" w:color="auto"/>
            </w:tcBorders>
            <w:shd w:val="clear" w:color="auto" w:fill="FFFFFF"/>
          </w:tcPr>
          <w:p w:rsidR="002755C0" w:rsidRPr="00244AF3" w:rsidRDefault="002755C0" w:rsidP="00314C73">
            <w:pPr>
              <w:pStyle w:val="110"/>
              <w:shd w:val="clear" w:color="auto" w:fill="auto"/>
              <w:spacing w:before="0" w:after="0" w:line="240" w:lineRule="auto"/>
              <w:ind w:firstLine="0"/>
              <w:jc w:val="center"/>
              <w:rPr>
                <w:b/>
                <w:sz w:val="24"/>
                <w:szCs w:val="24"/>
              </w:rPr>
            </w:pPr>
            <w:r w:rsidRPr="00244AF3">
              <w:rPr>
                <w:rStyle w:val="13"/>
                <w:b/>
                <w:sz w:val="24"/>
                <w:szCs w:val="24"/>
              </w:rPr>
              <w:t>тыс.м</w:t>
            </w:r>
            <w:r w:rsidRPr="00244AF3">
              <w:rPr>
                <w:rStyle w:val="13"/>
                <w:b/>
                <w:sz w:val="24"/>
                <w:szCs w:val="24"/>
                <w:vertAlign w:val="superscript"/>
              </w:rPr>
              <w:t>3</w:t>
            </w:r>
          </w:p>
        </w:tc>
        <w:tc>
          <w:tcPr>
            <w:tcW w:w="2285" w:type="dxa"/>
            <w:tcBorders>
              <w:top w:val="single" w:sz="4" w:space="0" w:color="auto"/>
              <w:left w:val="single" w:sz="4" w:space="0" w:color="auto"/>
              <w:bottom w:val="single" w:sz="4" w:space="0" w:color="auto"/>
            </w:tcBorders>
            <w:shd w:val="clear" w:color="auto" w:fill="FFFFFF"/>
          </w:tcPr>
          <w:p w:rsidR="002755C0" w:rsidRPr="00244AF3" w:rsidRDefault="002755C0" w:rsidP="00314C73">
            <w:pPr>
              <w:pStyle w:val="110"/>
              <w:shd w:val="clear" w:color="auto" w:fill="auto"/>
              <w:spacing w:before="0" w:after="0" w:line="240" w:lineRule="auto"/>
              <w:ind w:firstLine="0"/>
              <w:jc w:val="center"/>
              <w:rPr>
                <w:b/>
                <w:sz w:val="24"/>
                <w:szCs w:val="24"/>
              </w:rPr>
            </w:pPr>
            <w:r w:rsidRPr="00244AF3">
              <w:rPr>
                <w:b/>
                <w:sz w:val="24"/>
                <w:szCs w:val="24"/>
              </w:rPr>
              <w:t>18.66</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2755C0" w:rsidRPr="00244AF3" w:rsidRDefault="002755C0" w:rsidP="00314C73">
            <w:pPr>
              <w:pStyle w:val="110"/>
              <w:shd w:val="clear" w:color="auto" w:fill="auto"/>
              <w:spacing w:before="0" w:after="0" w:line="240" w:lineRule="auto"/>
              <w:ind w:firstLine="0"/>
              <w:jc w:val="center"/>
              <w:rPr>
                <w:b/>
                <w:sz w:val="24"/>
                <w:szCs w:val="24"/>
              </w:rPr>
            </w:pPr>
            <w:r w:rsidRPr="00244AF3">
              <w:rPr>
                <w:b/>
                <w:sz w:val="24"/>
                <w:szCs w:val="24"/>
              </w:rPr>
              <w:t>0.488</w:t>
            </w:r>
          </w:p>
        </w:tc>
      </w:tr>
    </w:tbl>
    <w:p w:rsidR="002755C0" w:rsidRDefault="002755C0" w:rsidP="002755C0">
      <w:pPr>
        <w:tabs>
          <w:tab w:val="left" w:pos="1420"/>
        </w:tabs>
        <w:rPr>
          <w:sz w:val="24"/>
          <w:szCs w:val="24"/>
        </w:rPr>
      </w:pPr>
      <w:r w:rsidRPr="00DB0CD3">
        <w:rPr>
          <w:noProof/>
        </w:rPr>
        <w:drawing>
          <wp:inline distT="0" distB="0" distL="0" distR="0" wp14:anchorId="3CF1A9C4" wp14:editId="1E0AA1A4">
            <wp:extent cx="5486400" cy="2181225"/>
            <wp:effectExtent l="0" t="0" r="19050" b="9525"/>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755C0" w:rsidRDefault="002755C0" w:rsidP="002755C0">
      <w:pPr>
        <w:tabs>
          <w:tab w:val="left" w:pos="1420"/>
        </w:tabs>
        <w:rPr>
          <w:sz w:val="24"/>
          <w:szCs w:val="24"/>
        </w:rPr>
      </w:pPr>
      <w:r w:rsidRPr="00153E03">
        <w:rPr>
          <w:sz w:val="24"/>
          <w:szCs w:val="24"/>
        </w:rPr>
        <w:t>Рисунок 3 Водный баланс по группам абонентов</w:t>
      </w:r>
    </w:p>
    <w:p w:rsidR="002755C0" w:rsidRPr="002125E1" w:rsidRDefault="002755C0" w:rsidP="002755C0">
      <w:pPr>
        <w:pStyle w:val="46"/>
        <w:numPr>
          <w:ilvl w:val="2"/>
          <w:numId w:val="33"/>
        </w:numPr>
        <w:shd w:val="clear" w:color="auto" w:fill="auto"/>
        <w:tabs>
          <w:tab w:val="left" w:pos="0"/>
        </w:tabs>
        <w:spacing w:after="0" w:line="240" w:lineRule="auto"/>
        <w:ind w:left="0" w:right="20" w:firstLine="708"/>
        <w:rPr>
          <w:sz w:val="28"/>
          <w:szCs w:val="28"/>
        </w:rPr>
      </w:pPr>
      <w:bookmarkStart w:id="8" w:name="bookmark9"/>
      <w:r w:rsidRPr="002125E1">
        <w:rPr>
          <w:sz w:val="28"/>
          <w:szCs w:val="28"/>
        </w:rPr>
        <w:t>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bookmarkEnd w:id="8"/>
    </w:p>
    <w:p w:rsidR="002755C0" w:rsidRDefault="002755C0" w:rsidP="002755C0">
      <w:pPr>
        <w:pStyle w:val="110"/>
        <w:shd w:val="clear" w:color="auto" w:fill="auto"/>
        <w:spacing w:before="0" w:after="0" w:line="240" w:lineRule="auto"/>
        <w:ind w:right="20" w:firstLine="700"/>
        <w:rPr>
          <w:sz w:val="28"/>
          <w:szCs w:val="28"/>
        </w:rPr>
      </w:pPr>
    </w:p>
    <w:p w:rsidR="002755C0" w:rsidRPr="002125E1" w:rsidRDefault="002755C0" w:rsidP="002755C0">
      <w:pPr>
        <w:pStyle w:val="110"/>
        <w:shd w:val="clear" w:color="auto" w:fill="auto"/>
        <w:spacing w:before="0" w:after="0" w:line="240" w:lineRule="auto"/>
        <w:ind w:right="20" w:firstLine="700"/>
        <w:rPr>
          <w:sz w:val="28"/>
          <w:szCs w:val="28"/>
        </w:rPr>
      </w:pPr>
      <w:r w:rsidRPr="002125E1">
        <w:rPr>
          <w:sz w:val="28"/>
          <w:szCs w:val="28"/>
        </w:rPr>
        <w:t>Удельные среднесуточные нормы водопотребления населением сельском поселения приняты в соответствии с СП 31.13330.2012 Водоснабжение, наружные сети и сооружения. Актуализированная редакция СНиП 2.04.02-84*.</w:t>
      </w:r>
    </w:p>
    <w:p w:rsidR="002755C0" w:rsidRPr="002125E1" w:rsidRDefault="002755C0" w:rsidP="002755C0">
      <w:pPr>
        <w:pStyle w:val="110"/>
        <w:shd w:val="clear" w:color="auto" w:fill="auto"/>
        <w:spacing w:before="0" w:after="0" w:line="240" w:lineRule="auto"/>
        <w:ind w:right="20" w:firstLine="700"/>
        <w:rPr>
          <w:sz w:val="28"/>
          <w:szCs w:val="28"/>
        </w:rPr>
      </w:pPr>
      <w:r w:rsidRPr="002125E1">
        <w:rPr>
          <w:sz w:val="28"/>
          <w:szCs w:val="28"/>
        </w:rPr>
        <w:t>Согласно табл.1 СП 31.13330.2012 удельное среднесуточное (за год) хозяйственно</w:t>
      </w:r>
      <w:r>
        <w:rPr>
          <w:sz w:val="28"/>
          <w:szCs w:val="28"/>
        </w:rPr>
        <w:t>-</w:t>
      </w:r>
      <w:r w:rsidRPr="002125E1">
        <w:rPr>
          <w:sz w:val="28"/>
          <w:szCs w:val="28"/>
        </w:rPr>
        <w:softHyphen/>
        <w:t xml:space="preserve">питьевое водопотребление в населенных пунктах на одного жителя составляет </w:t>
      </w:r>
      <w:r w:rsidRPr="00DB0CD3">
        <w:rPr>
          <w:sz w:val="28"/>
          <w:szCs w:val="28"/>
        </w:rPr>
        <w:t>125-160</w:t>
      </w:r>
      <w:r w:rsidRPr="002125E1">
        <w:rPr>
          <w:sz w:val="28"/>
          <w:szCs w:val="28"/>
        </w:rPr>
        <w:t>л/сут.</w:t>
      </w:r>
    </w:p>
    <w:p w:rsidR="002755C0" w:rsidRPr="002125E1" w:rsidRDefault="002755C0" w:rsidP="002755C0">
      <w:pPr>
        <w:pStyle w:val="110"/>
        <w:shd w:val="clear" w:color="auto" w:fill="auto"/>
        <w:spacing w:before="0" w:after="0" w:line="240" w:lineRule="auto"/>
        <w:ind w:right="20" w:firstLine="700"/>
        <w:rPr>
          <w:sz w:val="28"/>
          <w:szCs w:val="28"/>
        </w:rPr>
      </w:pPr>
      <w:r w:rsidRPr="002125E1">
        <w:rPr>
          <w:sz w:val="28"/>
          <w:szCs w:val="28"/>
        </w:rPr>
        <w:t xml:space="preserve">Согласно табл.3 СП 31.13330.2012 удельное среднесуточное за поливочный сезон потребление воды на поливку в расчете на одного жителя составляет </w:t>
      </w:r>
      <w:r w:rsidRPr="00DB0CD3">
        <w:rPr>
          <w:sz w:val="28"/>
          <w:szCs w:val="28"/>
        </w:rPr>
        <w:t>50-90</w:t>
      </w:r>
      <w:r w:rsidRPr="002125E1">
        <w:rPr>
          <w:sz w:val="28"/>
          <w:szCs w:val="28"/>
        </w:rPr>
        <w:t>л/сут.</w:t>
      </w:r>
    </w:p>
    <w:p w:rsidR="002755C0" w:rsidRPr="002125E1" w:rsidRDefault="002755C0" w:rsidP="002755C0">
      <w:pPr>
        <w:pStyle w:val="110"/>
        <w:shd w:val="clear" w:color="auto" w:fill="auto"/>
        <w:spacing w:before="0" w:after="0" w:line="240" w:lineRule="auto"/>
        <w:ind w:right="20" w:firstLine="700"/>
        <w:rPr>
          <w:sz w:val="28"/>
          <w:szCs w:val="28"/>
        </w:rPr>
      </w:pPr>
      <w:r w:rsidRPr="002125E1">
        <w:rPr>
          <w:sz w:val="28"/>
          <w:szCs w:val="28"/>
        </w:rPr>
        <w:t>Фактическое потребление питьевой воды населением представлено в таблице 10</w:t>
      </w:r>
      <w:r>
        <w:rPr>
          <w:sz w:val="28"/>
          <w:szCs w:val="28"/>
        </w:rPr>
        <w:t xml:space="preserve"> </w:t>
      </w:r>
      <w:r w:rsidRPr="002125E1">
        <w:rPr>
          <w:sz w:val="28"/>
          <w:szCs w:val="28"/>
        </w:rPr>
        <w:t xml:space="preserve">и на рисунке </w:t>
      </w:r>
      <w:r>
        <w:rPr>
          <w:sz w:val="28"/>
          <w:szCs w:val="28"/>
        </w:rPr>
        <w:t>4</w:t>
      </w:r>
      <w:r w:rsidRPr="002125E1">
        <w:rPr>
          <w:sz w:val="28"/>
          <w:szCs w:val="28"/>
        </w:rPr>
        <w:t>.</w:t>
      </w:r>
    </w:p>
    <w:p w:rsidR="002755C0" w:rsidRDefault="002755C0" w:rsidP="002755C0">
      <w:pPr>
        <w:pStyle w:val="29"/>
        <w:shd w:val="clear" w:color="auto" w:fill="auto"/>
        <w:spacing w:after="0" w:line="240" w:lineRule="auto"/>
        <w:rPr>
          <w:b/>
          <w:bCs/>
          <w:sz w:val="28"/>
          <w:szCs w:val="28"/>
        </w:rPr>
      </w:pPr>
      <w:r w:rsidRPr="002125E1">
        <w:rPr>
          <w:sz w:val="24"/>
          <w:szCs w:val="24"/>
        </w:rPr>
        <w:t>Таблица 10</w:t>
      </w:r>
    </w:p>
    <w:p w:rsidR="002755C0" w:rsidRPr="002125E1" w:rsidRDefault="002755C0" w:rsidP="002755C0">
      <w:pPr>
        <w:tabs>
          <w:tab w:val="left" w:pos="1420"/>
        </w:tabs>
        <w:jc w:val="center"/>
        <w:rPr>
          <w:b/>
          <w:bCs/>
        </w:rPr>
      </w:pPr>
      <w:r w:rsidRPr="002125E1">
        <w:rPr>
          <w:b/>
          <w:bCs/>
        </w:rPr>
        <w:t>Фактическое потребление питьевой воды населением</w:t>
      </w:r>
    </w:p>
    <w:tbl>
      <w:tblPr>
        <w:tblW w:w="0" w:type="auto"/>
        <w:tblLayout w:type="fixed"/>
        <w:tblCellMar>
          <w:left w:w="10" w:type="dxa"/>
          <w:right w:w="10" w:type="dxa"/>
        </w:tblCellMar>
        <w:tblLook w:val="04A0" w:firstRow="1" w:lastRow="0" w:firstColumn="1" w:lastColumn="0" w:noHBand="0" w:noVBand="1"/>
      </w:tblPr>
      <w:tblGrid>
        <w:gridCol w:w="562"/>
        <w:gridCol w:w="4977"/>
        <w:gridCol w:w="1133"/>
        <w:gridCol w:w="1281"/>
        <w:gridCol w:w="1418"/>
      </w:tblGrid>
      <w:tr w:rsidR="002755C0" w:rsidTr="00314C73">
        <w:trPr>
          <w:trHeight w:hRule="exact" w:val="972"/>
        </w:trPr>
        <w:tc>
          <w:tcPr>
            <w:tcW w:w="562"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220" w:firstLine="0"/>
              <w:jc w:val="left"/>
              <w:rPr>
                <w:sz w:val="24"/>
                <w:szCs w:val="24"/>
              </w:rPr>
            </w:pPr>
            <w:r w:rsidRPr="002125E1">
              <w:rPr>
                <w:rStyle w:val="105pt"/>
                <w:sz w:val="24"/>
                <w:szCs w:val="24"/>
              </w:rPr>
              <w:t>№</w:t>
            </w:r>
          </w:p>
        </w:tc>
        <w:tc>
          <w:tcPr>
            <w:tcW w:w="4977"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20" w:firstLine="0"/>
              <w:jc w:val="left"/>
              <w:rPr>
                <w:sz w:val="24"/>
                <w:szCs w:val="24"/>
              </w:rPr>
            </w:pPr>
            <w:r w:rsidRPr="002125E1">
              <w:rPr>
                <w:rStyle w:val="105pt"/>
                <w:sz w:val="24"/>
                <w:szCs w:val="24"/>
              </w:rPr>
              <w:t>Наименование показателей</w:t>
            </w:r>
          </w:p>
        </w:tc>
        <w:tc>
          <w:tcPr>
            <w:tcW w:w="1133"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80" w:firstLine="0"/>
              <w:jc w:val="left"/>
              <w:rPr>
                <w:sz w:val="24"/>
                <w:szCs w:val="24"/>
              </w:rPr>
            </w:pPr>
            <w:r w:rsidRPr="002125E1">
              <w:rPr>
                <w:rStyle w:val="105pt"/>
                <w:sz w:val="24"/>
                <w:szCs w:val="24"/>
              </w:rPr>
              <w:t>Ед. изм.</w:t>
            </w:r>
          </w:p>
        </w:tc>
        <w:tc>
          <w:tcPr>
            <w:tcW w:w="1281"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9" w:firstLine="9"/>
              <w:jc w:val="center"/>
              <w:rPr>
                <w:sz w:val="24"/>
                <w:szCs w:val="24"/>
              </w:rPr>
            </w:pPr>
            <w:r w:rsidRPr="002125E1">
              <w:rPr>
                <w:rStyle w:val="105pt"/>
                <w:sz w:val="24"/>
                <w:szCs w:val="24"/>
              </w:rPr>
              <w:t>Расход воды, тыс. м</w:t>
            </w:r>
            <w:r w:rsidRPr="002125E1">
              <w:rPr>
                <w:rStyle w:val="105pt"/>
                <w:sz w:val="24"/>
                <w:szCs w:val="24"/>
                <w:vertAlign w:val="superscript"/>
              </w:rPr>
              <w:t>3</w:t>
            </w:r>
            <w:r w:rsidRPr="002125E1">
              <w:rPr>
                <w:rStyle w:val="105pt"/>
                <w:sz w:val="24"/>
                <w:szCs w:val="24"/>
              </w:rPr>
              <w:t>/год.</w:t>
            </w:r>
          </w:p>
        </w:tc>
        <w:tc>
          <w:tcPr>
            <w:tcW w:w="1418" w:type="dxa"/>
            <w:tcBorders>
              <w:top w:val="single" w:sz="4" w:space="0" w:color="auto"/>
              <w:left w:val="single" w:sz="4" w:space="0" w:color="auto"/>
              <w:right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rStyle w:val="105pt"/>
                <w:sz w:val="24"/>
                <w:szCs w:val="24"/>
              </w:rPr>
            </w:pPr>
            <w:r w:rsidRPr="002125E1">
              <w:rPr>
                <w:rStyle w:val="105pt"/>
                <w:sz w:val="24"/>
                <w:szCs w:val="24"/>
              </w:rPr>
              <w:t>Расход воды,</w:t>
            </w:r>
          </w:p>
          <w:p w:rsidR="002755C0" w:rsidRPr="002125E1" w:rsidRDefault="002755C0" w:rsidP="00314C73">
            <w:pPr>
              <w:pStyle w:val="110"/>
              <w:shd w:val="clear" w:color="auto" w:fill="auto"/>
              <w:spacing w:before="0" w:after="0" w:line="240" w:lineRule="auto"/>
              <w:ind w:firstLine="0"/>
              <w:jc w:val="center"/>
              <w:rPr>
                <w:sz w:val="24"/>
                <w:szCs w:val="24"/>
              </w:rPr>
            </w:pPr>
            <w:r w:rsidRPr="002125E1">
              <w:rPr>
                <w:rStyle w:val="105pt"/>
                <w:sz w:val="24"/>
                <w:szCs w:val="24"/>
              </w:rPr>
              <w:t>тыс. м</w:t>
            </w:r>
            <w:r w:rsidRPr="002125E1">
              <w:rPr>
                <w:rStyle w:val="105pt"/>
                <w:sz w:val="24"/>
                <w:szCs w:val="24"/>
                <w:vertAlign w:val="superscript"/>
              </w:rPr>
              <w:t>3</w:t>
            </w:r>
            <w:r w:rsidRPr="002125E1">
              <w:rPr>
                <w:rStyle w:val="105pt"/>
                <w:sz w:val="24"/>
                <w:szCs w:val="24"/>
              </w:rPr>
              <w:t>/сут.</w:t>
            </w:r>
          </w:p>
        </w:tc>
      </w:tr>
      <w:tr w:rsidR="002755C0" w:rsidTr="00314C73">
        <w:trPr>
          <w:trHeight w:hRule="exact" w:val="420"/>
        </w:trPr>
        <w:tc>
          <w:tcPr>
            <w:tcW w:w="562"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220" w:firstLine="0"/>
              <w:jc w:val="left"/>
              <w:rPr>
                <w:sz w:val="24"/>
                <w:szCs w:val="24"/>
              </w:rPr>
            </w:pPr>
            <w:r w:rsidRPr="002125E1">
              <w:rPr>
                <w:rStyle w:val="13"/>
                <w:sz w:val="24"/>
                <w:szCs w:val="24"/>
              </w:rPr>
              <w:lastRenderedPageBreak/>
              <w:t>1</w:t>
            </w:r>
          </w:p>
        </w:tc>
        <w:tc>
          <w:tcPr>
            <w:tcW w:w="4977"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20" w:firstLine="0"/>
              <w:jc w:val="left"/>
              <w:rPr>
                <w:sz w:val="24"/>
                <w:szCs w:val="24"/>
              </w:rPr>
            </w:pPr>
            <w:r w:rsidRPr="002125E1">
              <w:rPr>
                <w:rStyle w:val="13"/>
                <w:sz w:val="24"/>
                <w:szCs w:val="24"/>
              </w:rPr>
              <w:t>Объем воды поданной в сеть</w:t>
            </w:r>
          </w:p>
        </w:tc>
        <w:tc>
          <w:tcPr>
            <w:tcW w:w="1133"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80" w:firstLine="0"/>
              <w:jc w:val="left"/>
              <w:rPr>
                <w:sz w:val="24"/>
                <w:szCs w:val="24"/>
              </w:rPr>
            </w:pPr>
            <w:r w:rsidRPr="002125E1">
              <w:rPr>
                <w:rStyle w:val="13"/>
                <w:sz w:val="24"/>
                <w:szCs w:val="24"/>
              </w:rPr>
              <w:t>тыс. м3</w:t>
            </w:r>
          </w:p>
        </w:tc>
        <w:tc>
          <w:tcPr>
            <w:tcW w:w="1281"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color w:val="FF0000"/>
                <w:sz w:val="24"/>
                <w:szCs w:val="24"/>
              </w:rPr>
            </w:pPr>
            <w:r>
              <w:rPr>
                <w:sz w:val="24"/>
                <w:szCs w:val="24"/>
              </w:rPr>
              <w:t>18.66</w:t>
            </w:r>
          </w:p>
        </w:tc>
        <w:tc>
          <w:tcPr>
            <w:tcW w:w="1418" w:type="dxa"/>
            <w:tcBorders>
              <w:top w:val="single" w:sz="4" w:space="0" w:color="auto"/>
              <w:left w:val="single" w:sz="4" w:space="0" w:color="auto"/>
              <w:right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sidRPr="002125E1">
              <w:rPr>
                <w:rStyle w:val="13"/>
                <w:sz w:val="24"/>
                <w:szCs w:val="24"/>
              </w:rPr>
              <w:t>0.</w:t>
            </w:r>
            <w:r>
              <w:rPr>
                <w:rStyle w:val="13"/>
                <w:sz w:val="24"/>
                <w:szCs w:val="24"/>
              </w:rPr>
              <w:t>511</w:t>
            </w:r>
          </w:p>
        </w:tc>
      </w:tr>
      <w:tr w:rsidR="002755C0" w:rsidTr="00314C73">
        <w:trPr>
          <w:trHeight w:hRule="exact" w:val="425"/>
        </w:trPr>
        <w:tc>
          <w:tcPr>
            <w:tcW w:w="562"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220" w:firstLine="0"/>
              <w:jc w:val="left"/>
              <w:rPr>
                <w:sz w:val="24"/>
                <w:szCs w:val="24"/>
              </w:rPr>
            </w:pPr>
            <w:r w:rsidRPr="002125E1">
              <w:rPr>
                <w:rStyle w:val="13"/>
                <w:sz w:val="24"/>
                <w:szCs w:val="24"/>
              </w:rPr>
              <w:t>2</w:t>
            </w:r>
          </w:p>
        </w:tc>
        <w:tc>
          <w:tcPr>
            <w:tcW w:w="4977"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20" w:firstLine="0"/>
              <w:jc w:val="left"/>
              <w:rPr>
                <w:sz w:val="24"/>
                <w:szCs w:val="24"/>
              </w:rPr>
            </w:pPr>
            <w:r w:rsidRPr="002125E1">
              <w:rPr>
                <w:rStyle w:val="13"/>
                <w:sz w:val="24"/>
                <w:szCs w:val="24"/>
              </w:rPr>
              <w:t>Объем поданной воды населению</w:t>
            </w:r>
          </w:p>
        </w:tc>
        <w:tc>
          <w:tcPr>
            <w:tcW w:w="1133"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80" w:firstLine="0"/>
              <w:jc w:val="left"/>
              <w:rPr>
                <w:sz w:val="24"/>
                <w:szCs w:val="24"/>
              </w:rPr>
            </w:pPr>
            <w:r w:rsidRPr="002125E1">
              <w:rPr>
                <w:rStyle w:val="13"/>
                <w:sz w:val="24"/>
                <w:szCs w:val="24"/>
              </w:rPr>
              <w:t>тыс. м3</w:t>
            </w:r>
          </w:p>
        </w:tc>
        <w:tc>
          <w:tcPr>
            <w:tcW w:w="1281"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color w:val="FF0000"/>
                <w:sz w:val="24"/>
                <w:szCs w:val="24"/>
              </w:rPr>
            </w:pPr>
            <w:r>
              <w:rPr>
                <w:sz w:val="24"/>
                <w:szCs w:val="24"/>
              </w:rPr>
              <w:t>17.76</w:t>
            </w:r>
          </w:p>
        </w:tc>
        <w:tc>
          <w:tcPr>
            <w:tcW w:w="1418" w:type="dxa"/>
            <w:tcBorders>
              <w:top w:val="single" w:sz="4" w:space="0" w:color="auto"/>
              <w:left w:val="single" w:sz="4" w:space="0" w:color="auto"/>
              <w:right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Pr>
                <w:sz w:val="24"/>
                <w:szCs w:val="24"/>
              </w:rPr>
              <w:t>0,486</w:t>
            </w:r>
          </w:p>
        </w:tc>
      </w:tr>
      <w:tr w:rsidR="002755C0" w:rsidTr="00314C73">
        <w:trPr>
          <w:trHeight w:hRule="exact" w:val="431"/>
        </w:trPr>
        <w:tc>
          <w:tcPr>
            <w:tcW w:w="562"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left="220" w:firstLine="0"/>
              <w:jc w:val="left"/>
              <w:rPr>
                <w:sz w:val="24"/>
                <w:szCs w:val="24"/>
              </w:rPr>
            </w:pPr>
            <w:r w:rsidRPr="002125E1">
              <w:rPr>
                <w:rStyle w:val="13"/>
                <w:sz w:val="24"/>
                <w:szCs w:val="24"/>
              </w:rPr>
              <w:t>3</w:t>
            </w:r>
          </w:p>
        </w:tc>
        <w:tc>
          <w:tcPr>
            <w:tcW w:w="4977"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20" w:firstLine="0"/>
              <w:jc w:val="left"/>
              <w:rPr>
                <w:sz w:val="24"/>
                <w:szCs w:val="24"/>
              </w:rPr>
            </w:pPr>
            <w:r w:rsidRPr="002125E1">
              <w:rPr>
                <w:rStyle w:val="13"/>
                <w:sz w:val="24"/>
                <w:szCs w:val="24"/>
              </w:rPr>
              <w:t>Объем поданной воды прочим потребителям</w:t>
            </w:r>
          </w:p>
        </w:tc>
        <w:tc>
          <w:tcPr>
            <w:tcW w:w="1133"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80" w:firstLine="0"/>
              <w:jc w:val="left"/>
              <w:rPr>
                <w:sz w:val="24"/>
                <w:szCs w:val="24"/>
              </w:rPr>
            </w:pPr>
            <w:r w:rsidRPr="002125E1">
              <w:rPr>
                <w:rStyle w:val="13"/>
                <w:sz w:val="24"/>
                <w:szCs w:val="24"/>
              </w:rPr>
              <w:t>тыс. м3</w:t>
            </w:r>
          </w:p>
        </w:tc>
        <w:tc>
          <w:tcPr>
            <w:tcW w:w="1281"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color w:val="FF0000"/>
                <w:sz w:val="24"/>
                <w:szCs w:val="24"/>
              </w:rPr>
            </w:pPr>
            <w:r>
              <w:rPr>
                <w:sz w:val="24"/>
                <w:szCs w:val="24"/>
              </w:rPr>
              <w:t>0.90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Pr>
                <w:sz w:val="24"/>
                <w:szCs w:val="24"/>
              </w:rPr>
              <w:t>0,002</w:t>
            </w:r>
          </w:p>
        </w:tc>
      </w:tr>
    </w:tbl>
    <w:p w:rsidR="002755C0" w:rsidRDefault="002755C0" w:rsidP="002755C0">
      <w:pPr>
        <w:pStyle w:val="46"/>
        <w:shd w:val="clear" w:color="auto" w:fill="auto"/>
        <w:tabs>
          <w:tab w:val="left" w:pos="1431"/>
        </w:tabs>
        <w:spacing w:after="0" w:line="240" w:lineRule="auto"/>
        <w:ind w:left="700" w:right="20"/>
        <w:rPr>
          <w:sz w:val="28"/>
          <w:szCs w:val="28"/>
        </w:rPr>
      </w:pPr>
      <w:bookmarkStart w:id="9" w:name="bookmark10"/>
    </w:p>
    <w:p w:rsidR="002755C0" w:rsidRDefault="002755C0" w:rsidP="002755C0">
      <w:pPr>
        <w:pStyle w:val="46"/>
        <w:shd w:val="clear" w:color="auto" w:fill="auto"/>
        <w:tabs>
          <w:tab w:val="left" w:pos="1431"/>
        </w:tabs>
        <w:spacing w:after="0" w:line="240" w:lineRule="auto"/>
        <w:ind w:left="700" w:right="20"/>
        <w:rPr>
          <w:sz w:val="28"/>
          <w:szCs w:val="28"/>
        </w:rPr>
      </w:pPr>
    </w:p>
    <w:p w:rsidR="002755C0" w:rsidRDefault="002755C0" w:rsidP="002755C0">
      <w:pPr>
        <w:pStyle w:val="46"/>
        <w:shd w:val="clear" w:color="auto" w:fill="auto"/>
        <w:tabs>
          <w:tab w:val="left" w:pos="1431"/>
        </w:tabs>
        <w:spacing w:after="0" w:line="240" w:lineRule="auto"/>
        <w:ind w:left="700" w:right="20"/>
        <w:rPr>
          <w:sz w:val="28"/>
          <w:szCs w:val="28"/>
        </w:rPr>
      </w:pPr>
      <w:r w:rsidRPr="00DB0CD3">
        <w:rPr>
          <w:noProof/>
          <w:sz w:val="28"/>
          <w:szCs w:val="28"/>
          <w:lang w:eastAsia="ru-RU"/>
        </w:rPr>
        <w:drawing>
          <wp:inline distT="0" distB="0" distL="0" distR="0" wp14:anchorId="18E7D777" wp14:editId="11419D44">
            <wp:extent cx="5486400" cy="2181225"/>
            <wp:effectExtent l="0" t="0" r="19050" b="9525"/>
            <wp:docPr id="1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755C0" w:rsidRDefault="002755C0" w:rsidP="002755C0">
      <w:pPr>
        <w:pStyle w:val="46"/>
        <w:shd w:val="clear" w:color="auto" w:fill="auto"/>
        <w:tabs>
          <w:tab w:val="left" w:pos="1431"/>
        </w:tabs>
        <w:spacing w:after="0" w:line="240" w:lineRule="auto"/>
        <w:ind w:left="700" w:right="20"/>
        <w:rPr>
          <w:sz w:val="28"/>
          <w:szCs w:val="28"/>
        </w:rPr>
      </w:pPr>
    </w:p>
    <w:p w:rsidR="002755C0" w:rsidRDefault="002755C0" w:rsidP="002755C0">
      <w:pPr>
        <w:pStyle w:val="46"/>
        <w:shd w:val="clear" w:color="auto" w:fill="auto"/>
        <w:tabs>
          <w:tab w:val="left" w:pos="1431"/>
        </w:tabs>
        <w:spacing w:after="0" w:line="240" w:lineRule="auto"/>
        <w:ind w:left="700" w:right="20"/>
        <w:rPr>
          <w:sz w:val="28"/>
          <w:szCs w:val="28"/>
        </w:rPr>
      </w:pPr>
      <w:r w:rsidRPr="00130CF4">
        <w:rPr>
          <w:b w:val="0"/>
          <w:sz w:val="24"/>
          <w:szCs w:val="24"/>
        </w:rPr>
        <w:t>Рисунок 4 Фактическое потребление питьевой воды</w:t>
      </w:r>
    </w:p>
    <w:p w:rsidR="002755C0" w:rsidRPr="009B4428" w:rsidRDefault="002755C0" w:rsidP="002755C0">
      <w:pPr>
        <w:pStyle w:val="46"/>
        <w:shd w:val="clear" w:color="auto" w:fill="auto"/>
        <w:tabs>
          <w:tab w:val="left" w:pos="1431"/>
        </w:tabs>
        <w:spacing w:after="0" w:line="240" w:lineRule="auto"/>
        <w:ind w:right="20"/>
        <w:rPr>
          <w:b w:val="0"/>
          <w:sz w:val="24"/>
          <w:szCs w:val="24"/>
        </w:rPr>
      </w:pPr>
    </w:p>
    <w:p w:rsidR="002755C0" w:rsidRPr="002125E1" w:rsidRDefault="002755C0" w:rsidP="002755C0">
      <w:pPr>
        <w:pStyle w:val="46"/>
        <w:numPr>
          <w:ilvl w:val="2"/>
          <w:numId w:val="33"/>
        </w:numPr>
        <w:shd w:val="clear" w:color="auto" w:fill="auto"/>
        <w:tabs>
          <w:tab w:val="left" w:pos="0"/>
        </w:tabs>
        <w:spacing w:after="0" w:line="240" w:lineRule="auto"/>
        <w:ind w:left="0" w:right="20" w:firstLine="708"/>
        <w:rPr>
          <w:sz w:val="28"/>
          <w:szCs w:val="28"/>
        </w:rPr>
      </w:pPr>
      <w:r w:rsidRPr="002125E1">
        <w:rPr>
          <w:sz w:val="28"/>
          <w:szCs w:val="28"/>
        </w:rPr>
        <w:t>Описание существующей системы коммерческого учета горячей и питьевой воды</w:t>
      </w:r>
      <w:bookmarkEnd w:id="9"/>
    </w:p>
    <w:p w:rsidR="002755C0" w:rsidRPr="002125E1" w:rsidRDefault="002755C0" w:rsidP="002755C0">
      <w:pPr>
        <w:pStyle w:val="110"/>
        <w:shd w:val="clear" w:color="auto" w:fill="auto"/>
        <w:spacing w:before="0" w:after="0" w:line="240" w:lineRule="auto"/>
        <w:ind w:left="20" w:right="20" w:firstLine="680"/>
        <w:rPr>
          <w:sz w:val="28"/>
          <w:szCs w:val="28"/>
        </w:rPr>
      </w:pPr>
      <w:r w:rsidRPr="002125E1">
        <w:rPr>
          <w:sz w:val="28"/>
          <w:szCs w:val="28"/>
        </w:rPr>
        <w:t>В настоящее время обеспеченность приборами учета воды (водя</w:t>
      </w:r>
      <w:r>
        <w:rPr>
          <w:sz w:val="28"/>
          <w:szCs w:val="28"/>
        </w:rPr>
        <w:t>ными счетчиками) составляет 26</w:t>
      </w:r>
      <w:r w:rsidRPr="002125E1">
        <w:rPr>
          <w:sz w:val="28"/>
          <w:szCs w:val="28"/>
        </w:rPr>
        <w:t>% от общего количества потребителей, имеющих централизованное водоснабжение.</w:t>
      </w:r>
    </w:p>
    <w:p w:rsidR="002755C0" w:rsidRPr="002125E1" w:rsidRDefault="002755C0" w:rsidP="002755C0">
      <w:pPr>
        <w:pStyle w:val="110"/>
        <w:shd w:val="clear" w:color="auto" w:fill="auto"/>
        <w:spacing w:before="0" w:after="0" w:line="240" w:lineRule="auto"/>
        <w:ind w:left="20" w:right="20" w:firstLine="680"/>
        <w:rPr>
          <w:sz w:val="28"/>
          <w:szCs w:val="28"/>
        </w:rPr>
      </w:pPr>
      <w:r>
        <w:rPr>
          <w:sz w:val="28"/>
          <w:szCs w:val="28"/>
        </w:rPr>
        <w:t>В 2015</w:t>
      </w:r>
      <w:r w:rsidRPr="002125E1">
        <w:rPr>
          <w:sz w:val="28"/>
          <w:szCs w:val="28"/>
        </w:rPr>
        <w:t>-20</w:t>
      </w:r>
      <w:r>
        <w:rPr>
          <w:sz w:val="28"/>
          <w:szCs w:val="28"/>
        </w:rPr>
        <w:t>25</w:t>
      </w:r>
      <w:r w:rsidRPr="002125E1">
        <w:rPr>
          <w:sz w:val="28"/>
          <w:szCs w:val="28"/>
        </w:rPr>
        <w:t>годах запланировано завершить установку общедомовых приборов учета в  частных домовладениях.</w:t>
      </w:r>
    </w:p>
    <w:p w:rsidR="002755C0" w:rsidRDefault="002755C0" w:rsidP="002755C0">
      <w:pPr>
        <w:pStyle w:val="110"/>
        <w:shd w:val="clear" w:color="auto" w:fill="auto"/>
        <w:spacing w:before="0" w:after="0" w:line="240" w:lineRule="auto"/>
        <w:ind w:left="20" w:right="20" w:firstLine="680"/>
        <w:rPr>
          <w:sz w:val="28"/>
          <w:szCs w:val="28"/>
        </w:rPr>
      </w:pPr>
      <w:r w:rsidRPr="002125E1">
        <w:rPr>
          <w:sz w:val="28"/>
          <w:szCs w:val="28"/>
        </w:rPr>
        <w:t xml:space="preserve">Обеспеченность индивидуальными приборами </w:t>
      </w:r>
      <w:r>
        <w:rPr>
          <w:sz w:val="28"/>
          <w:szCs w:val="28"/>
        </w:rPr>
        <w:t xml:space="preserve">учета представлена в таблице 11 </w:t>
      </w:r>
      <w:r w:rsidRPr="002125E1">
        <w:rPr>
          <w:sz w:val="28"/>
          <w:szCs w:val="28"/>
        </w:rPr>
        <w:t xml:space="preserve">и на рисунке </w:t>
      </w:r>
      <w:r>
        <w:rPr>
          <w:sz w:val="28"/>
          <w:szCs w:val="28"/>
        </w:rPr>
        <w:t>5.</w:t>
      </w:r>
    </w:p>
    <w:p w:rsidR="002755C0" w:rsidRDefault="002755C0" w:rsidP="002755C0">
      <w:pPr>
        <w:pStyle w:val="110"/>
        <w:shd w:val="clear" w:color="auto" w:fill="auto"/>
        <w:spacing w:before="0" w:after="0" w:line="240" w:lineRule="auto"/>
        <w:ind w:left="20" w:right="20" w:firstLine="680"/>
      </w:pPr>
    </w:p>
    <w:p w:rsidR="002755C0" w:rsidRPr="002125E1" w:rsidRDefault="002755C0" w:rsidP="002755C0">
      <w:pPr>
        <w:pStyle w:val="29"/>
        <w:shd w:val="clear" w:color="auto" w:fill="auto"/>
        <w:spacing w:after="11" w:line="240" w:lineRule="auto"/>
        <w:rPr>
          <w:sz w:val="24"/>
          <w:szCs w:val="24"/>
        </w:rPr>
      </w:pPr>
      <w:r w:rsidRPr="002125E1">
        <w:rPr>
          <w:sz w:val="24"/>
          <w:szCs w:val="24"/>
        </w:rPr>
        <w:t>Таблица 11</w:t>
      </w:r>
    </w:p>
    <w:p w:rsidR="002755C0" w:rsidRPr="002125E1" w:rsidRDefault="002755C0" w:rsidP="002755C0">
      <w:pPr>
        <w:tabs>
          <w:tab w:val="left" w:pos="1420"/>
        </w:tabs>
        <w:jc w:val="center"/>
        <w:rPr>
          <w:b/>
          <w:bCs/>
        </w:rPr>
      </w:pPr>
      <w:r w:rsidRPr="002125E1">
        <w:rPr>
          <w:b/>
          <w:bCs/>
        </w:rPr>
        <w:t>Обеспеченность индивидуальными приборами учета</w:t>
      </w:r>
    </w:p>
    <w:tbl>
      <w:tblPr>
        <w:tblW w:w="0" w:type="auto"/>
        <w:tblLayout w:type="fixed"/>
        <w:tblCellMar>
          <w:left w:w="10" w:type="dxa"/>
          <w:right w:w="10" w:type="dxa"/>
        </w:tblCellMar>
        <w:tblLook w:val="04A0" w:firstRow="1" w:lastRow="0" w:firstColumn="1" w:lastColumn="0" w:noHBand="0" w:noVBand="1"/>
      </w:tblPr>
      <w:tblGrid>
        <w:gridCol w:w="2842"/>
        <w:gridCol w:w="1176"/>
        <w:gridCol w:w="1521"/>
        <w:gridCol w:w="992"/>
        <w:gridCol w:w="1701"/>
        <w:gridCol w:w="1134"/>
      </w:tblGrid>
      <w:tr w:rsidR="002755C0" w:rsidTr="00314C73">
        <w:trPr>
          <w:trHeight w:hRule="exact" w:val="336"/>
        </w:trPr>
        <w:tc>
          <w:tcPr>
            <w:tcW w:w="2842" w:type="dxa"/>
            <w:vMerge w:val="restart"/>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sidRPr="002125E1">
              <w:rPr>
                <w:rStyle w:val="105pt"/>
                <w:sz w:val="24"/>
                <w:szCs w:val="24"/>
              </w:rPr>
              <w:t>Тип потребителя</w:t>
            </w:r>
          </w:p>
        </w:tc>
        <w:tc>
          <w:tcPr>
            <w:tcW w:w="6524" w:type="dxa"/>
            <w:gridSpan w:val="5"/>
            <w:tcBorders>
              <w:top w:val="single" w:sz="4" w:space="0" w:color="auto"/>
              <w:left w:val="single" w:sz="4" w:space="0" w:color="auto"/>
              <w:right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sidRPr="002125E1">
              <w:rPr>
                <w:rStyle w:val="105pt"/>
                <w:sz w:val="24"/>
                <w:szCs w:val="24"/>
              </w:rPr>
              <w:t>Количество абонентов.</w:t>
            </w:r>
          </w:p>
        </w:tc>
      </w:tr>
      <w:tr w:rsidR="002755C0" w:rsidTr="00314C73">
        <w:trPr>
          <w:trHeight w:hRule="exact" w:val="809"/>
        </w:trPr>
        <w:tc>
          <w:tcPr>
            <w:tcW w:w="2842" w:type="dxa"/>
            <w:vMerge/>
            <w:tcBorders>
              <w:left w:val="single" w:sz="4" w:space="0" w:color="auto"/>
            </w:tcBorders>
            <w:shd w:val="clear" w:color="auto" w:fill="FFFFFF"/>
          </w:tcPr>
          <w:p w:rsidR="002755C0" w:rsidRPr="002125E1" w:rsidRDefault="002755C0" w:rsidP="00314C73">
            <w:pPr>
              <w:rPr>
                <w:sz w:val="24"/>
                <w:szCs w:val="24"/>
              </w:rPr>
            </w:pPr>
          </w:p>
        </w:tc>
        <w:tc>
          <w:tcPr>
            <w:tcW w:w="1176"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sidRPr="002125E1">
              <w:rPr>
                <w:rStyle w:val="105pt"/>
                <w:sz w:val="24"/>
                <w:szCs w:val="24"/>
              </w:rPr>
              <w:t>Всего</w:t>
            </w:r>
          </w:p>
        </w:tc>
        <w:tc>
          <w:tcPr>
            <w:tcW w:w="1521"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60" w:line="240" w:lineRule="auto"/>
              <w:ind w:firstLine="0"/>
              <w:jc w:val="center"/>
              <w:rPr>
                <w:sz w:val="24"/>
                <w:szCs w:val="24"/>
              </w:rPr>
            </w:pPr>
            <w:r w:rsidRPr="002125E1">
              <w:rPr>
                <w:rStyle w:val="105pt"/>
                <w:sz w:val="24"/>
                <w:szCs w:val="24"/>
              </w:rPr>
              <w:t>Оснащённых</w:t>
            </w:r>
          </w:p>
          <w:p w:rsidR="002755C0" w:rsidRPr="002125E1" w:rsidRDefault="002755C0" w:rsidP="00314C73">
            <w:pPr>
              <w:pStyle w:val="110"/>
              <w:shd w:val="clear" w:color="auto" w:fill="auto"/>
              <w:spacing w:before="60" w:after="0" w:line="240" w:lineRule="auto"/>
              <w:ind w:firstLine="0"/>
              <w:jc w:val="center"/>
              <w:rPr>
                <w:sz w:val="24"/>
                <w:szCs w:val="24"/>
              </w:rPr>
            </w:pPr>
            <w:r w:rsidRPr="002125E1">
              <w:rPr>
                <w:rStyle w:val="105pt"/>
                <w:sz w:val="24"/>
                <w:szCs w:val="24"/>
              </w:rPr>
              <w:t>ПУ</w:t>
            </w:r>
          </w:p>
        </w:tc>
        <w:tc>
          <w:tcPr>
            <w:tcW w:w="992"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40" w:firstLine="0"/>
              <w:jc w:val="left"/>
              <w:rPr>
                <w:sz w:val="24"/>
                <w:szCs w:val="24"/>
              </w:rPr>
            </w:pPr>
            <w:r w:rsidRPr="002125E1">
              <w:rPr>
                <w:rStyle w:val="105pt"/>
                <w:sz w:val="24"/>
                <w:szCs w:val="24"/>
              </w:rPr>
              <w:t>%</w:t>
            </w:r>
          </w:p>
        </w:tc>
        <w:tc>
          <w:tcPr>
            <w:tcW w:w="1701"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sidRPr="002125E1">
              <w:rPr>
                <w:rStyle w:val="105pt"/>
                <w:sz w:val="24"/>
                <w:szCs w:val="24"/>
              </w:rPr>
              <w:t>Не оснащённых ПУ</w:t>
            </w:r>
          </w:p>
        </w:tc>
        <w:tc>
          <w:tcPr>
            <w:tcW w:w="1134" w:type="dxa"/>
            <w:tcBorders>
              <w:top w:val="single" w:sz="4" w:space="0" w:color="auto"/>
              <w:left w:val="single" w:sz="4" w:space="0" w:color="auto"/>
              <w:righ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80" w:firstLine="0"/>
              <w:jc w:val="left"/>
              <w:rPr>
                <w:sz w:val="24"/>
                <w:szCs w:val="24"/>
              </w:rPr>
            </w:pPr>
            <w:r w:rsidRPr="002125E1">
              <w:rPr>
                <w:rStyle w:val="105pt"/>
                <w:sz w:val="24"/>
                <w:szCs w:val="24"/>
              </w:rPr>
              <w:t>%</w:t>
            </w:r>
          </w:p>
        </w:tc>
      </w:tr>
      <w:tr w:rsidR="002755C0" w:rsidTr="00314C73">
        <w:trPr>
          <w:trHeight w:hRule="exact" w:val="565"/>
        </w:trPr>
        <w:tc>
          <w:tcPr>
            <w:tcW w:w="2842"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sidRPr="002125E1">
              <w:rPr>
                <w:rStyle w:val="13"/>
                <w:sz w:val="24"/>
                <w:szCs w:val="24"/>
              </w:rPr>
              <w:t>ИЖС (частные дома)</w:t>
            </w:r>
          </w:p>
        </w:tc>
        <w:tc>
          <w:tcPr>
            <w:tcW w:w="1176"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Pr>
                <w:rStyle w:val="13"/>
                <w:sz w:val="24"/>
                <w:szCs w:val="24"/>
              </w:rPr>
              <w:t>205</w:t>
            </w:r>
          </w:p>
        </w:tc>
        <w:tc>
          <w:tcPr>
            <w:tcW w:w="1521"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Pr>
                <w:sz w:val="24"/>
                <w:szCs w:val="24"/>
              </w:rPr>
              <w:t>73</w:t>
            </w:r>
          </w:p>
        </w:tc>
        <w:tc>
          <w:tcPr>
            <w:tcW w:w="992"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40" w:firstLine="0"/>
              <w:jc w:val="left"/>
              <w:rPr>
                <w:sz w:val="24"/>
                <w:szCs w:val="24"/>
              </w:rPr>
            </w:pPr>
            <w:r>
              <w:rPr>
                <w:spacing w:val="-1"/>
                <w:sz w:val="24"/>
                <w:szCs w:val="24"/>
              </w:rPr>
              <w:t>36</w:t>
            </w:r>
          </w:p>
        </w:tc>
        <w:tc>
          <w:tcPr>
            <w:tcW w:w="1701"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Pr>
                <w:sz w:val="24"/>
                <w:szCs w:val="24"/>
              </w:rPr>
              <w:t>132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80" w:firstLine="0"/>
              <w:jc w:val="left"/>
              <w:rPr>
                <w:sz w:val="24"/>
                <w:szCs w:val="24"/>
              </w:rPr>
            </w:pPr>
            <w:r>
              <w:rPr>
                <w:spacing w:val="-1"/>
                <w:sz w:val="24"/>
                <w:szCs w:val="24"/>
              </w:rPr>
              <w:t>64</w:t>
            </w:r>
          </w:p>
        </w:tc>
      </w:tr>
      <w:tr w:rsidR="002755C0" w:rsidTr="00314C73">
        <w:trPr>
          <w:trHeight w:hRule="exact" w:val="559"/>
        </w:trPr>
        <w:tc>
          <w:tcPr>
            <w:tcW w:w="2842"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sidRPr="002125E1">
              <w:rPr>
                <w:rStyle w:val="13"/>
                <w:sz w:val="24"/>
                <w:szCs w:val="24"/>
              </w:rPr>
              <w:t>Бюджетные учреждения</w:t>
            </w:r>
          </w:p>
        </w:tc>
        <w:tc>
          <w:tcPr>
            <w:tcW w:w="1176"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Pr>
                <w:rStyle w:val="13"/>
              </w:rPr>
              <w:t>5</w:t>
            </w:r>
          </w:p>
        </w:tc>
        <w:tc>
          <w:tcPr>
            <w:tcW w:w="1521"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Pr>
                <w:sz w:val="24"/>
                <w:szCs w:val="24"/>
              </w:rPr>
              <w:t>3</w:t>
            </w:r>
          </w:p>
        </w:tc>
        <w:tc>
          <w:tcPr>
            <w:tcW w:w="992"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40" w:firstLine="0"/>
              <w:jc w:val="left"/>
              <w:rPr>
                <w:sz w:val="24"/>
                <w:szCs w:val="24"/>
              </w:rPr>
            </w:pPr>
            <w:r>
              <w:rPr>
                <w:spacing w:val="-1"/>
                <w:sz w:val="24"/>
                <w:szCs w:val="24"/>
              </w:rPr>
              <w:t>60</w:t>
            </w:r>
          </w:p>
        </w:tc>
        <w:tc>
          <w:tcPr>
            <w:tcW w:w="1701"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80" w:firstLine="0"/>
              <w:jc w:val="left"/>
              <w:rPr>
                <w:sz w:val="24"/>
                <w:szCs w:val="24"/>
              </w:rPr>
            </w:pPr>
            <w:r>
              <w:rPr>
                <w:sz w:val="24"/>
                <w:szCs w:val="24"/>
              </w:rPr>
              <w:t>40</w:t>
            </w:r>
          </w:p>
        </w:tc>
      </w:tr>
    </w:tbl>
    <w:p w:rsidR="002755C0" w:rsidRDefault="002755C0" w:rsidP="002755C0">
      <w:pPr>
        <w:pStyle w:val="46"/>
        <w:shd w:val="clear" w:color="auto" w:fill="auto"/>
        <w:tabs>
          <w:tab w:val="left" w:pos="1431"/>
        </w:tabs>
        <w:spacing w:after="0" w:line="240" w:lineRule="auto"/>
        <w:ind w:left="700" w:right="20"/>
        <w:rPr>
          <w:sz w:val="28"/>
          <w:szCs w:val="28"/>
        </w:rPr>
      </w:pPr>
      <w:bookmarkStart w:id="10" w:name="bookmark11"/>
    </w:p>
    <w:p w:rsidR="002755C0" w:rsidRDefault="002755C0" w:rsidP="002755C0">
      <w:pPr>
        <w:pStyle w:val="46"/>
        <w:shd w:val="clear" w:color="auto" w:fill="auto"/>
        <w:tabs>
          <w:tab w:val="left" w:pos="1431"/>
        </w:tabs>
        <w:spacing w:after="0" w:line="240" w:lineRule="auto"/>
        <w:ind w:right="20"/>
        <w:rPr>
          <w:sz w:val="24"/>
          <w:szCs w:val="24"/>
        </w:rPr>
      </w:pPr>
    </w:p>
    <w:p w:rsidR="002755C0" w:rsidRDefault="002755C0" w:rsidP="002755C0">
      <w:pPr>
        <w:pStyle w:val="46"/>
        <w:shd w:val="clear" w:color="auto" w:fill="auto"/>
        <w:tabs>
          <w:tab w:val="left" w:pos="1431"/>
        </w:tabs>
        <w:spacing w:after="0" w:line="240" w:lineRule="auto"/>
        <w:ind w:right="20"/>
        <w:rPr>
          <w:sz w:val="24"/>
          <w:szCs w:val="24"/>
        </w:rPr>
      </w:pPr>
      <w:r>
        <w:rPr>
          <w:noProof/>
          <w:sz w:val="28"/>
          <w:szCs w:val="28"/>
          <w:lang w:eastAsia="ru-RU"/>
        </w:rPr>
        <w:lastRenderedPageBreak/>
        <w:drawing>
          <wp:inline distT="0" distB="0" distL="0" distR="0" wp14:anchorId="1D3AF38D" wp14:editId="799E2463">
            <wp:extent cx="5486400" cy="2219325"/>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755C0" w:rsidRDefault="002755C0" w:rsidP="002755C0">
      <w:pPr>
        <w:pStyle w:val="46"/>
        <w:shd w:val="clear" w:color="auto" w:fill="auto"/>
        <w:tabs>
          <w:tab w:val="left" w:pos="1431"/>
        </w:tabs>
        <w:spacing w:after="0" w:line="240" w:lineRule="auto"/>
        <w:ind w:right="20"/>
        <w:rPr>
          <w:sz w:val="24"/>
          <w:szCs w:val="24"/>
        </w:rPr>
      </w:pPr>
      <w:r w:rsidRPr="00F02F2D">
        <w:rPr>
          <w:b w:val="0"/>
          <w:sz w:val="24"/>
          <w:szCs w:val="24"/>
        </w:rPr>
        <w:t>Рисунок 5 Оснащенность приборами учёта, %</w:t>
      </w:r>
    </w:p>
    <w:p w:rsidR="002755C0" w:rsidRPr="00750AB9" w:rsidRDefault="002755C0" w:rsidP="002755C0">
      <w:pPr>
        <w:pStyle w:val="46"/>
        <w:numPr>
          <w:ilvl w:val="2"/>
          <w:numId w:val="33"/>
        </w:numPr>
        <w:shd w:val="clear" w:color="auto" w:fill="auto"/>
        <w:tabs>
          <w:tab w:val="left" w:pos="0"/>
        </w:tabs>
        <w:spacing w:after="0" w:line="240" w:lineRule="auto"/>
        <w:ind w:left="0" w:right="20" w:firstLine="708"/>
        <w:rPr>
          <w:sz w:val="28"/>
          <w:szCs w:val="28"/>
        </w:rPr>
      </w:pPr>
      <w:r w:rsidRPr="00750AB9">
        <w:rPr>
          <w:sz w:val="28"/>
          <w:szCs w:val="28"/>
        </w:rPr>
        <w:t>Анализ резервов и дефицитов производственных мощностей системы водоснабжения</w:t>
      </w:r>
      <w:bookmarkEnd w:id="10"/>
    </w:p>
    <w:p w:rsidR="002755C0" w:rsidRPr="002125E1" w:rsidRDefault="002755C0" w:rsidP="002755C0">
      <w:pPr>
        <w:pStyle w:val="110"/>
        <w:shd w:val="clear" w:color="auto" w:fill="auto"/>
        <w:spacing w:before="0" w:after="0" w:line="240" w:lineRule="auto"/>
        <w:ind w:left="20" w:right="20" w:firstLine="680"/>
        <w:rPr>
          <w:sz w:val="28"/>
          <w:szCs w:val="28"/>
        </w:rPr>
      </w:pPr>
      <w:r w:rsidRPr="002125E1">
        <w:rPr>
          <w:sz w:val="28"/>
          <w:szCs w:val="28"/>
        </w:rPr>
        <w:t xml:space="preserve">Установленная мощность водозаборных сооружений составляет </w:t>
      </w:r>
      <w:r>
        <w:rPr>
          <w:sz w:val="28"/>
          <w:szCs w:val="28"/>
        </w:rPr>
        <w:t xml:space="preserve">            </w:t>
      </w:r>
      <w:r w:rsidRPr="00C24E05">
        <w:rPr>
          <w:sz w:val="28"/>
          <w:szCs w:val="28"/>
        </w:rPr>
        <w:t>1,74</w:t>
      </w:r>
      <w:r>
        <w:rPr>
          <w:sz w:val="28"/>
          <w:szCs w:val="28"/>
        </w:rPr>
        <w:t xml:space="preserve"> тыс.</w:t>
      </w:r>
      <w:r w:rsidRPr="002125E1">
        <w:rPr>
          <w:sz w:val="28"/>
          <w:szCs w:val="28"/>
        </w:rPr>
        <w:t>м3/сут.</w:t>
      </w:r>
      <w:r>
        <w:rPr>
          <w:sz w:val="28"/>
          <w:szCs w:val="28"/>
        </w:rPr>
        <w:t xml:space="preserve"> </w:t>
      </w:r>
      <w:r w:rsidRPr="002125E1">
        <w:rPr>
          <w:sz w:val="28"/>
          <w:szCs w:val="28"/>
        </w:rPr>
        <w:t>Существующий уровень вод</w:t>
      </w:r>
      <w:r>
        <w:rPr>
          <w:sz w:val="28"/>
          <w:szCs w:val="28"/>
        </w:rPr>
        <w:t xml:space="preserve">опотребления -                           </w:t>
      </w:r>
      <w:r w:rsidRPr="00C24E05">
        <w:rPr>
          <w:sz w:val="28"/>
          <w:szCs w:val="28"/>
        </w:rPr>
        <w:t>0,095</w:t>
      </w:r>
      <w:r>
        <w:rPr>
          <w:sz w:val="28"/>
          <w:szCs w:val="28"/>
        </w:rPr>
        <w:t xml:space="preserve"> тыс.м3</w:t>
      </w:r>
      <w:r w:rsidRPr="002125E1">
        <w:rPr>
          <w:sz w:val="28"/>
          <w:szCs w:val="28"/>
        </w:rPr>
        <w:t>/сут.</w:t>
      </w:r>
    </w:p>
    <w:p w:rsidR="002755C0" w:rsidRDefault="002755C0" w:rsidP="002755C0">
      <w:pPr>
        <w:pStyle w:val="110"/>
        <w:shd w:val="clear" w:color="auto" w:fill="auto"/>
        <w:spacing w:before="0" w:after="0" w:line="240" w:lineRule="auto"/>
        <w:ind w:left="20" w:right="20" w:firstLine="680"/>
        <w:rPr>
          <w:sz w:val="28"/>
          <w:szCs w:val="28"/>
        </w:rPr>
      </w:pPr>
      <w:r w:rsidRPr="002125E1">
        <w:rPr>
          <w:sz w:val="28"/>
          <w:szCs w:val="28"/>
        </w:rPr>
        <w:t>Таким образом, при существующем уровне водопотребления, для дальнейшего развития централизованного водоснабжения поселения с учетом подключения новых потребителей, резерва производственной мощности системы водоснабжения будет достаточно.</w:t>
      </w:r>
    </w:p>
    <w:p w:rsidR="002755C0" w:rsidRDefault="002755C0" w:rsidP="002755C0">
      <w:pPr>
        <w:pStyle w:val="110"/>
        <w:shd w:val="clear" w:color="auto" w:fill="auto"/>
        <w:spacing w:before="0" w:after="0" w:line="240" w:lineRule="auto"/>
        <w:ind w:left="20" w:right="20" w:firstLine="680"/>
        <w:rPr>
          <w:sz w:val="28"/>
          <w:szCs w:val="28"/>
        </w:rPr>
      </w:pPr>
    </w:p>
    <w:p w:rsidR="002755C0" w:rsidRPr="00D24CFB" w:rsidRDefault="002755C0" w:rsidP="002755C0">
      <w:pPr>
        <w:pStyle w:val="44"/>
        <w:numPr>
          <w:ilvl w:val="2"/>
          <w:numId w:val="33"/>
        </w:numPr>
        <w:shd w:val="clear" w:color="auto" w:fill="auto"/>
        <w:tabs>
          <w:tab w:val="left" w:pos="0"/>
        </w:tabs>
        <w:spacing w:line="240" w:lineRule="auto"/>
        <w:ind w:left="20" w:right="20" w:firstLine="700"/>
        <w:jc w:val="both"/>
        <w:rPr>
          <w:sz w:val="28"/>
          <w:szCs w:val="28"/>
        </w:rPr>
      </w:pPr>
      <w:r w:rsidRPr="00D24CFB">
        <w:rPr>
          <w:sz w:val="28"/>
          <w:szCs w:val="28"/>
        </w:rPr>
        <w:t>Прогнозный баланс потребления воды на срок не менее 10 лет с учетом сценария развития Сухосолотинского сельского  поселения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p w:rsidR="002755C0" w:rsidRPr="002125E1" w:rsidRDefault="002755C0" w:rsidP="002755C0">
      <w:pPr>
        <w:pStyle w:val="110"/>
        <w:shd w:val="clear" w:color="auto" w:fill="auto"/>
        <w:spacing w:before="0" w:after="0" w:line="240" w:lineRule="auto"/>
        <w:ind w:left="20" w:right="20" w:firstLine="700"/>
        <w:rPr>
          <w:sz w:val="28"/>
          <w:szCs w:val="28"/>
        </w:rPr>
      </w:pPr>
      <w:r w:rsidRPr="002125E1">
        <w:rPr>
          <w:sz w:val="28"/>
          <w:szCs w:val="28"/>
        </w:rPr>
        <w:t>При прогнозировании расходов воды для различных потребителей расходование воды на хозяйственно-питьевые нужды населения является основной категорией водопотребления в сельском поселении.</w:t>
      </w:r>
    </w:p>
    <w:p w:rsidR="002755C0" w:rsidRPr="00591175" w:rsidRDefault="002755C0" w:rsidP="002755C0">
      <w:pPr>
        <w:ind w:firstLine="709"/>
      </w:pPr>
      <w:r w:rsidRPr="00591175">
        <w:t>В соответствии с СП 31.13330.2012 «Водоснабжение. Наружные сети и сооружения». Актуализированная редакция СНиП 2.04.02- 84* приняты следующие нормы водопотребления:</w:t>
      </w:r>
    </w:p>
    <w:p w:rsidR="002755C0" w:rsidRPr="00591175" w:rsidRDefault="002755C0" w:rsidP="002755C0">
      <w:pPr>
        <w:ind w:firstLine="709"/>
      </w:pPr>
      <w:r w:rsidRPr="00591175">
        <w:t>•</w:t>
      </w:r>
      <w:r w:rsidRPr="00591175">
        <w:tab/>
        <w:t>среднесуточная норма водопотребления на человека -160 л/сутки;</w:t>
      </w:r>
    </w:p>
    <w:p w:rsidR="002755C0" w:rsidRPr="00591175" w:rsidRDefault="002755C0" w:rsidP="002755C0">
      <w:pPr>
        <w:ind w:firstLine="709"/>
      </w:pPr>
      <w:r w:rsidRPr="00591175">
        <w:t>•</w:t>
      </w:r>
      <w:r w:rsidRPr="00591175">
        <w:tab/>
        <w:t>коэффициент   суточной  неравномерности,   учитывающий   уклад  жизни   населения,  степень   благоустройства   зданий, принимается равным 1,2;</w:t>
      </w:r>
    </w:p>
    <w:p w:rsidR="002755C0" w:rsidRPr="00591175" w:rsidRDefault="002755C0" w:rsidP="002755C0">
      <w:pPr>
        <w:ind w:firstLine="709"/>
      </w:pPr>
      <w:r w:rsidRPr="00591175">
        <w:t>•</w:t>
      </w:r>
      <w:r w:rsidRPr="00591175">
        <w:tab/>
        <w:t>норма водопотребления на полив – 90,0 л/сутки. Частота поливок 1 раз в сутки, 120 дней в году;</w:t>
      </w:r>
    </w:p>
    <w:p w:rsidR="002755C0" w:rsidRPr="00591175" w:rsidRDefault="002755C0" w:rsidP="002755C0">
      <w:pPr>
        <w:ind w:firstLine="709"/>
      </w:pPr>
      <w:r w:rsidRPr="00591175">
        <w:t>•</w:t>
      </w:r>
      <w:r w:rsidRPr="00591175">
        <w:tab/>
        <w:t>норма водопотребления для населенных пунктов, не имеющих централизованную систему водоснабжения – 50 л/сутки.</w:t>
      </w:r>
    </w:p>
    <w:p w:rsidR="002755C0" w:rsidRDefault="002755C0" w:rsidP="002755C0">
      <w:pPr>
        <w:pStyle w:val="110"/>
        <w:shd w:val="clear" w:color="auto" w:fill="auto"/>
        <w:spacing w:before="0" w:after="0" w:line="240" w:lineRule="auto"/>
        <w:ind w:left="20" w:right="20" w:firstLine="700"/>
        <w:rPr>
          <w:sz w:val="24"/>
          <w:szCs w:val="24"/>
        </w:rPr>
      </w:pPr>
      <w:r w:rsidRPr="00591175">
        <w:rPr>
          <w:sz w:val="28"/>
          <w:szCs w:val="28"/>
        </w:rPr>
        <w:t>•</w:t>
      </w:r>
      <w:r w:rsidRPr="00591175">
        <w:rPr>
          <w:sz w:val="28"/>
          <w:szCs w:val="28"/>
        </w:rPr>
        <w:tab/>
        <w:t>расход на собственные нужды водопровода – 10% от общего объема подачи в сеть</w:t>
      </w:r>
      <w:r>
        <w:rPr>
          <w:sz w:val="28"/>
          <w:szCs w:val="28"/>
        </w:rPr>
        <w:t xml:space="preserve">. </w:t>
      </w:r>
      <w:r w:rsidRPr="002125E1">
        <w:rPr>
          <w:sz w:val="28"/>
          <w:szCs w:val="28"/>
        </w:rPr>
        <w:t>Расчетные значения базового и перспективного водопотребления представлены в таблице 12.</w:t>
      </w:r>
    </w:p>
    <w:p w:rsidR="002755C0" w:rsidRDefault="002755C0" w:rsidP="002755C0">
      <w:pPr>
        <w:pStyle w:val="110"/>
        <w:shd w:val="clear" w:color="auto" w:fill="auto"/>
        <w:spacing w:before="0" w:after="0" w:line="240" w:lineRule="auto"/>
        <w:ind w:firstLine="0"/>
        <w:jc w:val="right"/>
        <w:rPr>
          <w:sz w:val="24"/>
          <w:szCs w:val="24"/>
        </w:rPr>
      </w:pPr>
      <w:r w:rsidRPr="00750AB9">
        <w:rPr>
          <w:sz w:val="24"/>
          <w:szCs w:val="24"/>
        </w:rPr>
        <w:t>Таблица 12</w:t>
      </w:r>
    </w:p>
    <w:p w:rsidR="002755C0" w:rsidRPr="00750AB9" w:rsidRDefault="002755C0" w:rsidP="002755C0">
      <w:pPr>
        <w:pStyle w:val="110"/>
        <w:shd w:val="clear" w:color="auto" w:fill="auto"/>
        <w:spacing w:before="0" w:after="0" w:line="240" w:lineRule="auto"/>
        <w:ind w:firstLine="0"/>
        <w:jc w:val="right"/>
        <w:rPr>
          <w:sz w:val="24"/>
          <w:szCs w:val="24"/>
        </w:rPr>
      </w:pPr>
    </w:p>
    <w:p w:rsidR="002755C0" w:rsidRDefault="002755C0" w:rsidP="002755C0">
      <w:pPr>
        <w:pStyle w:val="af4"/>
        <w:shd w:val="clear" w:color="auto" w:fill="auto"/>
        <w:spacing w:line="240" w:lineRule="auto"/>
        <w:jc w:val="center"/>
      </w:pPr>
      <w:r w:rsidRPr="00750AB9">
        <w:rPr>
          <w:bCs w:val="0"/>
          <w:sz w:val="28"/>
          <w:szCs w:val="28"/>
        </w:rPr>
        <w:t>Расчетные значения базового и перспективного водопотребления</w:t>
      </w:r>
    </w:p>
    <w:p w:rsidR="002755C0" w:rsidRDefault="002755C0" w:rsidP="002755C0">
      <w:pPr>
        <w:tabs>
          <w:tab w:val="left" w:pos="709"/>
        </w:tabs>
      </w:pPr>
    </w:p>
    <w:tbl>
      <w:tblPr>
        <w:tblW w:w="10822" w:type="dxa"/>
        <w:tblInd w:w="-1432" w:type="dxa"/>
        <w:tblLayout w:type="fixed"/>
        <w:tblCellMar>
          <w:left w:w="40" w:type="dxa"/>
          <w:right w:w="40" w:type="dxa"/>
        </w:tblCellMar>
        <w:tblLook w:val="0000" w:firstRow="0" w:lastRow="0" w:firstColumn="0" w:lastColumn="0" w:noHBand="0" w:noVBand="0"/>
      </w:tblPr>
      <w:tblGrid>
        <w:gridCol w:w="423"/>
        <w:gridCol w:w="4741"/>
        <w:gridCol w:w="1053"/>
        <w:gridCol w:w="1053"/>
        <w:gridCol w:w="921"/>
        <w:gridCol w:w="1053"/>
        <w:gridCol w:w="657"/>
        <w:gridCol w:w="921"/>
      </w:tblGrid>
      <w:tr w:rsidR="002755C0" w:rsidRPr="00D24CFB" w:rsidTr="00314C73">
        <w:trPr>
          <w:trHeight w:hRule="exact" w:val="272"/>
        </w:trPr>
        <w:tc>
          <w:tcPr>
            <w:tcW w:w="423" w:type="dxa"/>
            <w:tcBorders>
              <w:top w:val="single" w:sz="6" w:space="0" w:color="auto"/>
              <w:left w:val="single" w:sz="6" w:space="0" w:color="auto"/>
              <w:bottom w:val="nil"/>
              <w:right w:val="single" w:sz="6" w:space="0" w:color="auto"/>
            </w:tcBorders>
            <w:shd w:val="clear" w:color="auto" w:fill="FFFFFF"/>
          </w:tcPr>
          <w:p w:rsidR="002755C0" w:rsidRPr="00D24CFB" w:rsidRDefault="002755C0" w:rsidP="00314C73">
            <w:pPr>
              <w:shd w:val="clear" w:color="auto" w:fill="FFFFFF"/>
              <w:tabs>
                <w:tab w:val="left" w:pos="9345"/>
              </w:tabs>
              <w:ind w:left="24"/>
            </w:pPr>
            <w:r w:rsidRPr="00D24CFB">
              <w:rPr>
                <w:b/>
                <w:bCs/>
                <w:sz w:val="24"/>
                <w:szCs w:val="24"/>
                <w:u w:val="single"/>
              </w:rPr>
              <w:t>№</w:t>
            </w:r>
          </w:p>
          <w:p w:rsidR="002755C0" w:rsidRPr="00D24CFB" w:rsidRDefault="002755C0" w:rsidP="00314C73">
            <w:pPr>
              <w:shd w:val="clear" w:color="auto" w:fill="FFFFFF"/>
              <w:tabs>
                <w:tab w:val="left" w:pos="9345"/>
              </w:tabs>
              <w:ind w:left="24"/>
            </w:pPr>
            <w:r w:rsidRPr="00D24CFB">
              <w:rPr>
                <w:sz w:val="24"/>
                <w:szCs w:val="24"/>
                <w:u w:val="single"/>
              </w:rPr>
              <w:t>1</w:t>
            </w:r>
          </w:p>
          <w:p w:rsidR="002755C0" w:rsidRPr="00D24CFB" w:rsidRDefault="002755C0" w:rsidP="00314C73">
            <w:pPr>
              <w:shd w:val="clear" w:color="auto" w:fill="FFFFFF"/>
              <w:tabs>
                <w:tab w:val="left" w:pos="9345"/>
              </w:tabs>
              <w:ind w:left="24"/>
            </w:pPr>
            <w:r w:rsidRPr="00D24CFB">
              <w:rPr>
                <w:sz w:val="24"/>
                <w:szCs w:val="24"/>
                <w:u w:val="single"/>
              </w:rPr>
              <w:t>2</w:t>
            </w:r>
          </w:p>
          <w:p w:rsidR="002755C0" w:rsidRPr="00D24CFB" w:rsidRDefault="002755C0" w:rsidP="00314C73">
            <w:pPr>
              <w:shd w:val="clear" w:color="auto" w:fill="FFFFFF"/>
              <w:tabs>
                <w:tab w:val="left" w:pos="9345"/>
              </w:tabs>
              <w:ind w:left="24"/>
            </w:pPr>
            <w:r w:rsidRPr="00D24CFB">
              <w:rPr>
                <w:sz w:val="24"/>
                <w:szCs w:val="24"/>
                <w:u w:val="single"/>
              </w:rPr>
              <w:t>3</w:t>
            </w:r>
          </w:p>
          <w:p w:rsidR="002755C0" w:rsidRPr="00D24CFB" w:rsidRDefault="002755C0" w:rsidP="00314C73">
            <w:pPr>
              <w:shd w:val="clear" w:color="auto" w:fill="FFFFFF"/>
              <w:tabs>
                <w:tab w:val="left" w:pos="9345"/>
              </w:tabs>
              <w:ind w:left="24"/>
            </w:pPr>
            <w:r w:rsidRPr="00D24CFB">
              <w:rPr>
                <w:sz w:val="24"/>
                <w:szCs w:val="24"/>
                <w:u w:val="single"/>
              </w:rPr>
              <w:t>4</w:t>
            </w:r>
          </w:p>
          <w:p w:rsidR="002755C0" w:rsidRPr="00D24CFB" w:rsidRDefault="002755C0" w:rsidP="00314C73">
            <w:pPr>
              <w:shd w:val="clear" w:color="auto" w:fill="FFFFFF"/>
              <w:tabs>
                <w:tab w:val="left" w:pos="9345"/>
              </w:tabs>
              <w:ind w:left="24"/>
            </w:pPr>
            <w:r w:rsidRPr="00D24CFB">
              <w:rPr>
                <w:sz w:val="24"/>
                <w:szCs w:val="24"/>
                <w:u w:val="single"/>
              </w:rPr>
              <w:t>5</w:t>
            </w:r>
          </w:p>
          <w:p w:rsidR="002755C0" w:rsidRPr="00D24CFB" w:rsidRDefault="002755C0" w:rsidP="00314C73">
            <w:pPr>
              <w:shd w:val="clear" w:color="auto" w:fill="FFFFFF"/>
              <w:tabs>
                <w:tab w:val="left" w:pos="9345"/>
              </w:tabs>
              <w:ind w:left="24"/>
            </w:pPr>
            <w:r w:rsidRPr="00D24CFB">
              <w:rPr>
                <w:sz w:val="24"/>
                <w:szCs w:val="24"/>
                <w:u w:val="single"/>
              </w:rPr>
              <w:t>6</w:t>
            </w:r>
          </w:p>
          <w:p w:rsidR="002755C0" w:rsidRPr="00D24CFB" w:rsidRDefault="002755C0" w:rsidP="00314C73">
            <w:pPr>
              <w:shd w:val="clear" w:color="auto" w:fill="FFFFFF"/>
              <w:tabs>
                <w:tab w:val="left" w:pos="9345"/>
              </w:tabs>
              <w:ind w:left="24"/>
            </w:pPr>
            <w:r w:rsidRPr="00D24CFB">
              <w:rPr>
                <w:sz w:val="24"/>
                <w:szCs w:val="24"/>
                <w:u w:val="single"/>
              </w:rPr>
              <w:t>7</w:t>
            </w:r>
          </w:p>
          <w:p w:rsidR="002755C0" w:rsidRPr="00D24CFB" w:rsidRDefault="002755C0" w:rsidP="00314C73">
            <w:pPr>
              <w:shd w:val="clear" w:color="auto" w:fill="FFFFFF"/>
              <w:tabs>
                <w:tab w:val="left" w:pos="9345"/>
              </w:tabs>
              <w:ind w:left="24" w:right="14"/>
            </w:pPr>
            <w:r w:rsidRPr="00D24CFB">
              <w:rPr>
                <w:spacing w:val="-1"/>
                <w:sz w:val="24"/>
                <w:szCs w:val="24"/>
                <w:u w:val="single"/>
              </w:rPr>
              <w:t>7.1 7.2 7.3 7.4 7.5 7.6 7.7 7.8 7.9</w:t>
            </w:r>
          </w:p>
        </w:tc>
        <w:tc>
          <w:tcPr>
            <w:tcW w:w="474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b/>
                <w:bCs/>
                <w:sz w:val="24"/>
                <w:szCs w:val="24"/>
              </w:rPr>
              <w:t>Наименование показателей</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ind w:right="58"/>
              <w:jc w:val="right"/>
            </w:pPr>
            <w:r w:rsidRPr="00D24CFB">
              <w:rPr>
                <w:b/>
                <w:bCs/>
                <w:spacing w:val="-2"/>
                <w:sz w:val="24"/>
                <w:szCs w:val="24"/>
              </w:rPr>
              <w:t>Ед. изм.</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b/>
                <w:bCs/>
                <w:spacing w:val="-2"/>
                <w:sz w:val="24"/>
                <w:szCs w:val="24"/>
              </w:rPr>
              <w:t>2015</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b/>
                <w:bCs/>
                <w:spacing w:val="-2"/>
                <w:sz w:val="24"/>
                <w:szCs w:val="24"/>
              </w:rPr>
              <w:t>2016</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b/>
                <w:bCs/>
                <w:spacing w:val="-2"/>
                <w:sz w:val="24"/>
                <w:szCs w:val="24"/>
              </w:rPr>
              <w:t>2017</w:t>
            </w: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b/>
                <w:bCs/>
                <w:spacing w:val="-2"/>
                <w:sz w:val="24"/>
                <w:szCs w:val="24"/>
              </w:rPr>
              <w:t>2021</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b/>
                <w:bCs/>
                <w:spacing w:val="-2"/>
                <w:sz w:val="24"/>
                <w:szCs w:val="24"/>
              </w:rPr>
              <w:t>2025</w:t>
            </w:r>
          </w:p>
        </w:tc>
      </w:tr>
      <w:tr w:rsidR="002755C0" w:rsidRPr="00D24CFB" w:rsidTr="00314C73">
        <w:trPr>
          <w:trHeight w:hRule="exact" w:val="291"/>
        </w:trPr>
        <w:tc>
          <w:tcPr>
            <w:tcW w:w="423"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474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z w:val="24"/>
                <w:szCs w:val="24"/>
              </w:rPr>
              <w:t>Объем поднятой воды</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ind w:right="101"/>
              <w:jc w:val="right"/>
            </w:pPr>
            <w:r w:rsidRPr="00D24CFB">
              <w:rPr>
                <w:sz w:val="24"/>
                <w:szCs w:val="24"/>
              </w:rPr>
              <w:t>тыс. м3</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pacing w:val="-2"/>
                <w:sz w:val="24"/>
                <w:szCs w:val="24"/>
              </w:rPr>
              <w:t>18,66</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19</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20</w:t>
            </w: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21</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22</w:t>
            </w:r>
          </w:p>
        </w:tc>
      </w:tr>
      <w:tr w:rsidR="002755C0" w:rsidRPr="00D24CFB" w:rsidTr="00314C73">
        <w:trPr>
          <w:trHeight w:hRule="exact" w:val="255"/>
        </w:trPr>
        <w:tc>
          <w:tcPr>
            <w:tcW w:w="423"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474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z w:val="24"/>
                <w:szCs w:val="24"/>
              </w:rPr>
              <w:t>Объем воды полученной со стороны</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ind w:right="101"/>
              <w:jc w:val="right"/>
            </w:pPr>
            <w:r w:rsidRPr="00D24CFB">
              <w:rPr>
                <w:sz w:val="24"/>
                <w:szCs w:val="24"/>
              </w:rPr>
              <w:t>тыс. м3</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r>
      <w:tr w:rsidR="002755C0" w:rsidRPr="00D24CFB" w:rsidTr="00314C73">
        <w:trPr>
          <w:trHeight w:hRule="exact" w:val="624"/>
        </w:trPr>
        <w:tc>
          <w:tcPr>
            <w:tcW w:w="423"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474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pacing w:val="-2"/>
                <w:sz w:val="24"/>
                <w:szCs w:val="24"/>
              </w:rPr>
              <w:t>Объем воды используемой на технологические нужды</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ind w:right="101"/>
              <w:jc w:val="right"/>
            </w:pPr>
            <w:r w:rsidRPr="00D24CFB">
              <w:rPr>
                <w:sz w:val="24"/>
                <w:szCs w:val="24"/>
              </w:rPr>
              <w:t>тыс. м3</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r>
      <w:tr w:rsidR="002755C0" w:rsidRPr="00D24CFB" w:rsidTr="00314C73">
        <w:trPr>
          <w:trHeight w:hRule="exact" w:val="676"/>
        </w:trPr>
        <w:tc>
          <w:tcPr>
            <w:tcW w:w="423"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474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pacing w:val="-2"/>
                <w:sz w:val="24"/>
                <w:szCs w:val="24"/>
              </w:rPr>
              <w:t>Объем воды пропущенной через очистные сооружения</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ind w:right="101"/>
              <w:jc w:val="right"/>
            </w:pPr>
            <w:r w:rsidRPr="00D24CFB">
              <w:rPr>
                <w:sz w:val="24"/>
                <w:szCs w:val="24"/>
              </w:rPr>
              <w:t>тыс. м3</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r>
      <w:tr w:rsidR="002755C0" w:rsidRPr="00D24CFB" w:rsidTr="00314C73">
        <w:trPr>
          <w:trHeight w:hRule="exact" w:val="430"/>
        </w:trPr>
        <w:tc>
          <w:tcPr>
            <w:tcW w:w="423"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474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z w:val="24"/>
                <w:szCs w:val="24"/>
              </w:rPr>
              <w:t>Объем воды поданной в сеть</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ind w:right="101"/>
              <w:jc w:val="right"/>
            </w:pPr>
            <w:r w:rsidRPr="00D24CFB">
              <w:rPr>
                <w:sz w:val="24"/>
                <w:szCs w:val="24"/>
              </w:rPr>
              <w:t>тыс. м3</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pacing w:val="-2"/>
                <w:sz w:val="24"/>
                <w:szCs w:val="24"/>
              </w:rPr>
              <w:t>18,66</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19</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20</w:t>
            </w: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21</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22</w:t>
            </w:r>
          </w:p>
        </w:tc>
      </w:tr>
      <w:tr w:rsidR="002755C0" w:rsidRPr="00D24CFB" w:rsidTr="00314C73">
        <w:trPr>
          <w:trHeight w:hRule="exact" w:val="259"/>
        </w:trPr>
        <w:tc>
          <w:tcPr>
            <w:tcW w:w="423"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474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z w:val="24"/>
                <w:szCs w:val="24"/>
              </w:rPr>
              <w:t>Потери воды в сети</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ind w:right="101"/>
              <w:jc w:val="right"/>
            </w:pPr>
            <w:r w:rsidRPr="00D24CFB">
              <w:rPr>
                <w:sz w:val="24"/>
                <w:szCs w:val="24"/>
              </w:rPr>
              <w:t>тыс. м3</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pacing w:val="-2"/>
                <w:sz w:val="24"/>
                <w:szCs w:val="24"/>
              </w:rPr>
              <w:t>1,8</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1,9</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2</w:t>
            </w: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2,1</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2,2</w:t>
            </w:r>
          </w:p>
        </w:tc>
      </w:tr>
      <w:tr w:rsidR="002755C0" w:rsidRPr="00D24CFB" w:rsidTr="00314C73">
        <w:trPr>
          <w:trHeight w:hRule="exact" w:val="440"/>
        </w:trPr>
        <w:tc>
          <w:tcPr>
            <w:tcW w:w="423"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474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z w:val="24"/>
                <w:szCs w:val="24"/>
              </w:rPr>
              <w:t>Объем реализации воды, в т.ч:</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ind w:right="101"/>
              <w:jc w:val="right"/>
            </w:pPr>
            <w:r w:rsidRPr="00D24CFB">
              <w:rPr>
                <w:sz w:val="24"/>
                <w:szCs w:val="24"/>
              </w:rPr>
              <w:t>тыс. м3</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r>
      <w:tr w:rsidR="002755C0" w:rsidRPr="00D24CFB" w:rsidTr="00314C73">
        <w:trPr>
          <w:trHeight w:hRule="exact" w:val="418"/>
        </w:trPr>
        <w:tc>
          <w:tcPr>
            <w:tcW w:w="423"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474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z w:val="24"/>
                <w:szCs w:val="24"/>
              </w:rPr>
              <w:t>- Отпущенной воды другим водопроводом</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ind w:left="451"/>
            </w:pPr>
            <w:r w:rsidRPr="00D24CFB">
              <w:rPr>
                <w:sz w:val="24"/>
                <w:szCs w:val="24"/>
              </w:rPr>
              <w:t>-</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r>
      <w:tr w:rsidR="002755C0" w:rsidRPr="00D24CFB" w:rsidTr="00314C73">
        <w:trPr>
          <w:trHeight w:hRule="exact" w:val="425"/>
        </w:trPr>
        <w:tc>
          <w:tcPr>
            <w:tcW w:w="423"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474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z w:val="24"/>
                <w:szCs w:val="24"/>
              </w:rPr>
              <w:t>- Населению по приборам учета</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ind w:right="101"/>
              <w:jc w:val="right"/>
            </w:pPr>
            <w:r w:rsidRPr="00D24CFB">
              <w:rPr>
                <w:sz w:val="24"/>
                <w:szCs w:val="24"/>
              </w:rPr>
              <w:t>тыс. м3</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r>
      <w:tr w:rsidR="002755C0" w:rsidRPr="00D24CFB" w:rsidTr="00314C73">
        <w:trPr>
          <w:trHeight w:hRule="exact" w:val="431"/>
        </w:trPr>
        <w:tc>
          <w:tcPr>
            <w:tcW w:w="423"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474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z w:val="24"/>
                <w:szCs w:val="24"/>
              </w:rPr>
              <w:t>- Населению без прибора учета</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ind w:right="101"/>
              <w:jc w:val="right"/>
            </w:pPr>
            <w:r w:rsidRPr="00D24CFB">
              <w:rPr>
                <w:sz w:val="24"/>
                <w:szCs w:val="24"/>
              </w:rPr>
              <w:t>тыс. м3</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r>
      <w:tr w:rsidR="002755C0" w:rsidRPr="00D24CFB" w:rsidTr="00314C73">
        <w:trPr>
          <w:trHeight w:hRule="exact" w:val="564"/>
        </w:trPr>
        <w:tc>
          <w:tcPr>
            <w:tcW w:w="423"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474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pacing w:val="-1"/>
                <w:sz w:val="24"/>
                <w:szCs w:val="24"/>
              </w:rPr>
              <w:t>- Бюджетным организациям по приборам учета</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ind w:right="101"/>
              <w:jc w:val="right"/>
            </w:pPr>
            <w:r w:rsidRPr="00D24CFB">
              <w:rPr>
                <w:sz w:val="24"/>
                <w:szCs w:val="24"/>
              </w:rPr>
              <w:t>тыс. м3</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pacing w:val="-2"/>
                <w:sz w:val="24"/>
                <w:szCs w:val="24"/>
              </w:rPr>
              <w:t xml:space="preserve">     0,56</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0,56</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0,57</w:t>
            </w: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0,58</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0,59</w:t>
            </w:r>
          </w:p>
        </w:tc>
      </w:tr>
      <w:tr w:rsidR="002755C0" w:rsidRPr="00D24CFB" w:rsidTr="00314C73">
        <w:trPr>
          <w:trHeight w:hRule="exact" w:val="558"/>
        </w:trPr>
        <w:tc>
          <w:tcPr>
            <w:tcW w:w="423"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474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pacing w:val="-1"/>
                <w:sz w:val="24"/>
                <w:szCs w:val="24"/>
              </w:rPr>
              <w:t>- Бюджетным организациям без прибора учета</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ind w:right="101"/>
              <w:jc w:val="right"/>
            </w:pPr>
            <w:r w:rsidRPr="00D24CFB">
              <w:rPr>
                <w:sz w:val="24"/>
                <w:szCs w:val="24"/>
              </w:rPr>
              <w:t>тыс. м3</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0,34</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0,34</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0,35</w:t>
            </w: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0,36</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0,37</w:t>
            </w:r>
          </w:p>
        </w:tc>
      </w:tr>
      <w:tr w:rsidR="002755C0" w:rsidRPr="00D24CFB" w:rsidTr="00314C73">
        <w:trPr>
          <w:trHeight w:hRule="exact" w:val="438"/>
        </w:trPr>
        <w:tc>
          <w:tcPr>
            <w:tcW w:w="423"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474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z w:val="24"/>
                <w:szCs w:val="24"/>
              </w:rPr>
              <w:t>- Предприятиям по приборам учета</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ind w:right="101"/>
              <w:jc w:val="right"/>
            </w:pPr>
            <w:r w:rsidRPr="00D24CFB">
              <w:rPr>
                <w:sz w:val="24"/>
                <w:szCs w:val="24"/>
              </w:rPr>
              <w:t>тыс. м3</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r>
      <w:tr w:rsidR="002755C0" w:rsidRPr="00D24CFB" w:rsidTr="00314C73">
        <w:trPr>
          <w:trHeight w:hRule="exact" w:val="430"/>
        </w:trPr>
        <w:tc>
          <w:tcPr>
            <w:tcW w:w="423"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474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z w:val="24"/>
                <w:szCs w:val="24"/>
              </w:rPr>
              <w:t>- Предприятиям без прибора учета</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ind w:right="101"/>
              <w:jc w:val="right"/>
            </w:pPr>
            <w:r w:rsidRPr="00D24CFB">
              <w:rPr>
                <w:sz w:val="24"/>
                <w:szCs w:val="24"/>
              </w:rPr>
              <w:t>тыс. м3</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r>
      <w:tr w:rsidR="002755C0" w:rsidRPr="00D24CFB" w:rsidTr="00314C73">
        <w:trPr>
          <w:trHeight w:hRule="exact" w:val="409"/>
        </w:trPr>
        <w:tc>
          <w:tcPr>
            <w:tcW w:w="423"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474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z w:val="24"/>
                <w:szCs w:val="24"/>
              </w:rPr>
              <w:t>- Прочим потребителям</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ind w:right="101"/>
              <w:jc w:val="right"/>
            </w:pPr>
            <w:r w:rsidRPr="00D24CFB">
              <w:rPr>
                <w:sz w:val="24"/>
                <w:szCs w:val="24"/>
              </w:rPr>
              <w:t>тыс. м3</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r>
      <w:tr w:rsidR="002755C0" w:rsidRPr="00D24CFB" w:rsidTr="00314C73">
        <w:trPr>
          <w:trHeight w:hRule="exact" w:val="571"/>
        </w:trPr>
        <w:tc>
          <w:tcPr>
            <w:tcW w:w="423" w:type="dxa"/>
            <w:tcBorders>
              <w:top w:val="nil"/>
              <w:left w:val="single" w:sz="6" w:space="0" w:color="auto"/>
              <w:bottom w:val="single" w:sz="6" w:space="0" w:color="auto"/>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474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z w:val="24"/>
                <w:szCs w:val="24"/>
              </w:rPr>
              <w:t>- Собственные нужды</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ind w:right="101"/>
              <w:jc w:val="right"/>
            </w:pPr>
            <w:r w:rsidRPr="00D24CFB">
              <w:rPr>
                <w:sz w:val="24"/>
                <w:szCs w:val="24"/>
              </w:rPr>
              <w:t>тыс. м3</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657"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r>
    </w:tbl>
    <w:p w:rsidR="002755C0" w:rsidRDefault="002755C0" w:rsidP="002755C0">
      <w:pPr>
        <w:tabs>
          <w:tab w:val="left" w:pos="709"/>
        </w:tabs>
      </w:pPr>
    </w:p>
    <w:p w:rsidR="002755C0" w:rsidRPr="00750AB9" w:rsidRDefault="002755C0" w:rsidP="002755C0">
      <w:pPr>
        <w:pStyle w:val="44"/>
        <w:numPr>
          <w:ilvl w:val="2"/>
          <w:numId w:val="33"/>
        </w:numPr>
        <w:shd w:val="clear" w:color="auto" w:fill="auto"/>
        <w:tabs>
          <w:tab w:val="left" w:pos="0"/>
        </w:tabs>
        <w:spacing w:after="180" w:line="240" w:lineRule="auto"/>
        <w:ind w:left="0" w:firstLine="708"/>
        <w:jc w:val="both"/>
        <w:rPr>
          <w:sz w:val="28"/>
          <w:szCs w:val="28"/>
        </w:rPr>
      </w:pPr>
      <w:r w:rsidRPr="00750AB9">
        <w:rPr>
          <w:sz w:val="28"/>
          <w:szCs w:val="28"/>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w:t>
      </w:r>
      <w:r>
        <w:rPr>
          <w:sz w:val="28"/>
          <w:szCs w:val="28"/>
        </w:rPr>
        <w:t>истемы</w:t>
      </w:r>
    </w:p>
    <w:p w:rsidR="002755C0" w:rsidRDefault="002755C0" w:rsidP="002755C0">
      <w:pPr>
        <w:tabs>
          <w:tab w:val="left" w:pos="0"/>
        </w:tabs>
        <w:ind w:firstLine="708"/>
      </w:pPr>
      <w:r w:rsidRPr="00750AB9">
        <w:t xml:space="preserve">Централизованная система горячего водоснабжения с использованием закрытых систем горячего водоснабжения на территории </w:t>
      </w:r>
      <w:r>
        <w:t xml:space="preserve">Сухосолотинского сельского поселения </w:t>
      </w:r>
      <w:r w:rsidRPr="00750AB9">
        <w:t>отсутствует</w:t>
      </w:r>
      <w:r>
        <w:t>.</w:t>
      </w:r>
    </w:p>
    <w:p w:rsidR="002755C0" w:rsidRPr="00750AB9" w:rsidRDefault="002755C0" w:rsidP="002755C0">
      <w:pPr>
        <w:tabs>
          <w:tab w:val="left" w:pos="0"/>
        </w:tabs>
        <w:ind w:firstLine="708"/>
      </w:pPr>
    </w:p>
    <w:p w:rsidR="002755C0" w:rsidRPr="00750AB9" w:rsidRDefault="002755C0" w:rsidP="002755C0">
      <w:pPr>
        <w:pStyle w:val="44"/>
        <w:numPr>
          <w:ilvl w:val="2"/>
          <w:numId w:val="33"/>
        </w:numPr>
        <w:shd w:val="clear" w:color="auto" w:fill="auto"/>
        <w:tabs>
          <w:tab w:val="left" w:pos="0"/>
        </w:tabs>
        <w:spacing w:line="240" w:lineRule="auto"/>
        <w:ind w:left="0" w:firstLine="708"/>
        <w:jc w:val="both"/>
        <w:rPr>
          <w:sz w:val="28"/>
          <w:szCs w:val="28"/>
        </w:rPr>
      </w:pPr>
      <w:r w:rsidRPr="00750AB9">
        <w:rPr>
          <w:sz w:val="28"/>
          <w:szCs w:val="28"/>
        </w:rPr>
        <w:t>Сведения о фактическом и ожидаемом потреблении питьевой</w:t>
      </w:r>
      <w:r>
        <w:rPr>
          <w:sz w:val="28"/>
          <w:szCs w:val="28"/>
        </w:rPr>
        <w:t xml:space="preserve"> воды (годовое, среднесуточное)</w:t>
      </w:r>
    </w:p>
    <w:p w:rsidR="002755C0" w:rsidRDefault="002755C0" w:rsidP="002755C0">
      <w:pPr>
        <w:pStyle w:val="110"/>
        <w:shd w:val="clear" w:color="auto" w:fill="auto"/>
        <w:tabs>
          <w:tab w:val="left" w:pos="0"/>
        </w:tabs>
        <w:spacing w:before="0" w:after="0" w:line="240" w:lineRule="auto"/>
        <w:ind w:firstLine="708"/>
        <w:rPr>
          <w:sz w:val="28"/>
          <w:szCs w:val="28"/>
        </w:rPr>
      </w:pPr>
      <w:r w:rsidRPr="00750AB9">
        <w:rPr>
          <w:sz w:val="28"/>
          <w:szCs w:val="28"/>
        </w:rPr>
        <w:t>Сведения о фактическом и ожидаемом потреблении питьевой воды (годовое, среднесуточное) представлены в таблице 13</w:t>
      </w:r>
      <w:r>
        <w:rPr>
          <w:sz w:val="28"/>
          <w:szCs w:val="28"/>
        </w:rPr>
        <w:t>.</w:t>
      </w:r>
    </w:p>
    <w:p w:rsidR="002755C0" w:rsidRDefault="002755C0" w:rsidP="002755C0">
      <w:pPr>
        <w:pStyle w:val="29"/>
        <w:shd w:val="clear" w:color="auto" w:fill="auto"/>
        <w:tabs>
          <w:tab w:val="left" w:pos="709"/>
        </w:tabs>
        <w:spacing w:after="0" w:line="240" w:lineRule="auto"/>
        <w:jc w:val="left"/>
        <w:rPr>
          <w:sz w:val="24"/>
          <w:szCs w:val="24"/>
        </w:rPr>
      </w:pPr>
    </w:p>
    <w:p w:rsidR="002755C0" w:rsidRPr="00750AB9" w:rsidRDefault="002755C0" w:rsidP="002755C0">
      <w:pPr>
        <w:pStyle w:val="29"/>
        <w:shd w:val="clear" w:color="auto" w:fill="auto"/>
        <w:tabs>
          <w:tab w:val="left" w:pos="709"/>
        </w:tabs>
        <w:spacing w:after="0" w:line="240" w:lineRule="auto"/>
        <w:rPr>
          <w:sz w:val="24"/>
          <w:szCs w:val="24"/>
        </w:rPr>
      </w:pPr>
      <w:r w:rsidRPr="00750AB9">
        <w:rPr>
          <w:sz w:val="24"/>
          <w:szCs w:val="24"/>
        </w:rPr>
        <w:t>Таблица 13</w:t>
      </w:r>
    </w:p>
    <w:p w:rsidR="002755C0" w:rsidRPr="00D24CFB" w:rsidRDefault="002755C0" w:rsidP="002755C0">
      <w:pPr>
        <w:tabs>
          <w:tab w:val="left" w:pos="709"/>
        </w:tabs>
        <w:rPr>
          <w:b/>
          <w:bCs/>
        </w:rPr>
      </w:pPr>
      <w:r w:rsidRPr="00D24CFB">
        <w:rPr>
          <w:b/>
          <w:bCs/>
        </w:rPr>
        <w:t>Сведения о фактическом и ожидаемом потреблении питьевой воды</w:t>
      </w:r>
    </w:p>
    <w:tbl>
      <w:tblPr>
        <w:tblpPr w:leftFromText="180" w:rightFromText="180" w:vertAnchor="text" w:horzAnchor="page" w:tblpX="831" w:tblpY="37"/>
        <w:tblW w:w="10955" w:type="dxa"/>
        <w:tblLayout w:type="fixed"/>
        <w:tblCellMar>
          <w:left w:w="40" w:type="dxa"/>
          <w:right w:w="40" w:type="dxa"/>
        </w:tblCellMar>
        <w:tblLook w:val="0000" w:firstRow="0" w:lastRow="0" w:firstColumn="0" w:lastColumn="0" w:noHBand="0" w:noVBand="0"/>
      </w:tblPr>
      <w:tblGrid>
        <w:gridCol w:w="389"/>
        <w:gridCol w:w="3195"/>
        <w:gridCol w:w="992"/>
        <w:gridCol w:w="993"/>
        <w:gridCol w:w="1134"/>
        <w:gridCol w:w="976"/>
        <w:gridCol w:w="1150"/>
        <w:gridCol w:w="992"/>
        <w:gridCol w:w="1134"/>
      </w:tblGrid>
      <w:tr w:rsidR="002755C0" w:rsidRPr="00D24CFB" w:rsidTr="00314C73">
        <w:trPr>
          <w:trHeight w:hRule="exact" w:val="266"/>
        </w:trPr>
        <w:tc>
          <w:tcPr>
            <w:tcW w:w="389" w:type="dxa"/>
            <w:tcBorders>
              <w:top w:val="single" w:sz="6" w:space="0" w:color="auto"/>
              <w:left w:val="single" w:sz="6" w:space="0" w:color="auto"/>
              <w:bottom w:val="nil"/>
              <w:right w:val="single" w:sz="6" w:space="0" w:color="auto"/>
            </w:tcBorders>
            <w:shd w:val="clear" w:color="auto" w:fill="FFFFFF"/>
          </w:tcPr>
          <w:p w:rsidR="002755C0" w:rsidRPr="00D24CFB" w:rsidRDefault="002755C0" w:rsidP="00314C73">
            <w:pPr>
              <w:shd w:val="clear" w:color="auto" w:fill="FFFFFF"/>
              <w:tabs>
                <w:tab w:val="left" w:pos="9345"/>
              </w:tabs>
              <w:ind w:left="82"/>
            </w:pPr>
            <w:r w:rsidRPr="00D24CFB">
              <w:rPr>
                <w:b/>
                <w:bCs/>
                <w:sz w:val="24"/>
                <w:szCs w:val="24"/>
              </w:rPr>
              <w:t>№</w:t>
            </w:r>
          </w:p>
          <w:p w:rsidR="002755C0" w:rsidRPr="00D24CFB" w:rsidRDefault="002755C0" w:rsidP="00314C73">
            <w:pPr>
              <w:shd w:val="clear" w:color="auto" w:fill="FFFFFF"/>
              <w:tabs>
                <w:tab w:val="left" w:pos="9345"/>
              </w:tabs>
              <w:ind w:left="82" w:right="72"/>
            </w:pPr>
            <w:r w:rsidRPr="00D24CFB">
              <w:rPr>
                <w:sz w:val="24"/>
                <w:szCs w:val="24"/>
                <w:u w:val="single"/>
              </w:rPr>
              <w:t>1 2</w:t>
            </w:r>
          </w:p>
          <w:p w:rsidR="002755C0" w:rsidRPr="00D24CFB" w:rsidRDefault="002755C0" w:rsidP="00314C73">
            <w:pPr>
              <w:shd w:val="clear" w:color="auto" w:fill="FFFFFF"/>
              <w:tabs>
                <w:tab w:val="left" w:pos="9345"/>
              </w:tabs>
              <w:ind w:left="82"/>
            </w:pPr>
            <w:r w:rsidRPr="00D24CFB">
              <w:rPr>
                <w:sz w:val="24"/>
                <w:szCs w:val="24"/>
              </w:rPr>
              <w:t>3</w:t>
            </w:r>
          </w:p>
          <w:p w:rsidR="002755C0" w:rsidRPr="00D24CFB" w:rsidRDefault="002755C0" w:rsidP="00314C73">
            <w:pPr>
              <w:shd w:val="clear" w:color="auto" w:fill="FFFFFF"/>
              <w:tabs>
                <w:tab w:val="left" w:pos="9345"/>
              </w:tabs>
              <w:ind w:left="82"/>
            </w:pPr>
            <w:r w:rsidRPr="00D24CFB">
              <w:rPr>
                <w:sz w:val="24"/>
                <w:szCs w:val="24"/>
              </w:rPr>
              <w:t>4</w:t>
            </w:r>
          </w:p>
          <w:p w:rsidR="002755C0" w:rsidRPr="00D24CFB" w:rsidRDefault="002755C0" w:rsidP="00314C73">
            <w:pPr>
              <w:shd w:val="clear" w:color="auto" w:fill="FFFFFF"/>
              <w:tabs>
                <w:tab w:val="left" w:pos="9345"/>
              </w:tabs>
              <w:ind w:left="82"/>
            </w:pPr>
            <w:r w:rsidRPr="00D24CFB">
              <w:rPr>
                <w:sz w:val="24"/>
                <w:szCs w:val="24"/>
                <w:u w:val="single"/>
              </w:rPr>
              <w:t>5</w:t>
            </w:r>
          </w:p>
          <w:p w:rsidR="002755C0" w:rsidRPr="00D24CFB" w:rsidRDefault="002755C0" w:rsidP="00314C73">
            <w:pPr>
              <w:shd w:val="clear" w:color="auto" w:fill="FFFFFF"/>
              <w:tabs>
                <w:tab w:val="left" w:pos="9345"/>
              </w:tabs>
              <w:ind w:left="82"/>
            </w:pPr>
            <w:r w:rsidRPr="00D24CFB">
              <w:rPr>
                <w:sz w:val="24"/>
                <w:szCs w:val="24"/>
                <w:u w:val="single"/>
              </w:rPr>
              <w:t>6</w:t>
            </w:r>
          </w:p>
          <w:p w:rsidR="002755C0" w:rsidRPr="00D24CFB" w:rsidRDefault="002755C0" w:rsidP="00314C73">
            <w:pPr>
              <w:shd w:val="clear" w:color="auto" w:fill="FFFFFF"/>
              <w:tabs>
                <w:tab w:val="left" w:pos="9345"/>
              </w:tabs>
              <w:ind w:left="82"/>
            </w:pPr>
            <w:r w:rsidRPr="00D24CFB">
              <w:rPr>
                <w:sz w:val="24"/>
                <w:szCs w:val="24"/>
                <w:u w:val="single"/>
              </w:rPr>
              <w:t>7</w:t>
            </w:r>
          </w:p>
          <w:p w:rsidR="002755C0" w:rsidRPr="00D24CFB" w:rsidRDefault="002755C0" w:rsidP="00314C73">
            <w:pPr>
              <w:shd w:val="clear" w:color="auto" w:fill="FFFFFF"/>
              <w:tabs>
                <w:tab w:val="left" w:pos="9345"/>
              </w:tabs>
              <w:ind w:left="82" w:right="72"/>
            </w:pPr>
            <w:r w:rsidRPr="00D24CFB">
              <w:rPr>
                <w:spacing w:val="-1"/>
                <w:sz w:val="24"/>
                <w:szCs w:val="24"/>
                <w:u w:val="single"/>
              </w:rPr>
              <w:t>7.1 7.2 7.3 7.4</w:t>
            </w:r>
          </w:p>
        </w:tc>
        <w:tc>
          <w:tcPr>
            <w:tcW w:w="3195" w:type="dxa"/>
            <w:tcBorders>
              <w:top w:val="single" w:sz="6" w:space="0" w:color="auto"/>
              <w:left w:val="single" w:sz="6" w:space="0" w:color="auto"/>
              <w:bottom w:val="nil"/>
              <w:right w:val="single" w:sz="6" w:space="0" w:color="auto"/>
            </w:tcBorders>
            <w:shd w:val="clear" w:color="auto" w:fill="FFFFFF"/>
          </w:tcPr>
          <w:p w:rsidR="002755C0" w:rsidRPr="00D24CFB" w:rsidRDefault="002755C0" w:rsidP="00314C73">
            <w:pPr>
              <w:shd w:val="clear" w:color="auto" w:fill="FFFFFF"/>
              <w:tabs>
                <w:tab w:val="left" w:pos="9345"/>
              </w:tabs>
            </w:pPr>
            <w:r w:rsidRPr="00D24CFB">
              <w:rPr>
                <w:b/>
                <w:bCs/>
                <w:sz w:val="24"/>
                <w:szCs w:val="24"/>
              </w:rPr>
              <w:t>Наименование показателей</w:t>
            </w:r>
          </w:p>
        </w:tc>
        <w:tc>
          <w:tcPr>
            <w:tcW w:w="992" w:type="dxa"/>
            <w:tcBorders>
              <w:top w:val="single" w:sz="6" w:space="0" w:color="auto"/>
              <w:left w:val="single" w:sz="6" w:space="0" w:color="auto"/>
              <w:bottom w:val="nil"/>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b/>
                <w:bCs/>
                <w:spacing w:val="-2"/>
                <w:sz w:val="24"/>
                <w:szCs w:val="24"/>
              </w:rPr>
              <w:t>Ед. изм.</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ind w:left="893"/>
            </w:pPr>
            <w:r w:rsidRPr="00D24CFB">
              <w:rPr>
                <w:b/>
                <w:bCs/>
                <w:sz w:val="24"/>
                <w:szCs w:val="24"/>
                <w:u w:val="single"/>
              </w:rPr>
              <w:t>2</w:t>
            </w:r>
            <w:r w:rsidRPr="00D24CFB">
              <w:rPr>
                <w:b/>
                <w:bCs/>
                <w:sz w:val="24"/>
                <w:szCs w:val="24"/>
              </w:rPr>
              <w:t>0</w:t>
            </w:r>
            <w:r w:rsidRPr="00D24CFB">
              <w:rPr>
                <w:b/>
                <w:bCs/>
                <w:sz w:val="24"/>
                <w:szCs w:val="24"/>
                <w:u w:val="single"/>
              </w:rPr>
              <w:t>15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ind w:left="797"/>
            </w:pPr>
            <w:r w:rsidRPr="00D24CFB">
              <w:rPr>
                <w:b/>
                <w:bCs/>
                <w:sz w:val="24"/>
                <w:szCs w:val="24"/>
                <w:u w:val="single"/>
              </w:rPr>
              <w:t>2</w:t>
            </w:r>
            <w:r w:rsidRPr="00D24CFB">
              <w:rPr>
                <w:b/>
                <w:bCs/>
                <w:sz w:val="24"/>
                <w:szCs w:val="24"/>
              </w:rPr>
              <w:t>0</w:t>
            </w:r>
            <w:r w:rsidRPr="00D24CFB">
              <w:rPr>
                <w:b/>
                <w:bCs/>
                <w:sz w:val="24"/>
                <w:szCs w:val="24"/>
                <w:u w:val="single"/>
              </w:rPr>
              <w:t>18</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ind w:left="854"/>
            </w:pPr>
            <w:r w:rsidRPr="00D24CFB">
              <w:rPr>
                <w:b/>
                <w:bCs/>
                <w:sz w:val="24"/>
                <w:szCs w:val="24"/>
              </w:rPr>
              <w:t>2025</w:t>
            </w:r>
          </w:p>
        </w:tc>
      </w:tr>
      <w:tr w:rsidR="002755C0" w:rsidRPr="00D24CFB" w:rsidTr="00314C73">
        <w:trPr>
          <w:trHeight w:hRule="exact" w:val="266"/>
        </w:trPr>
        <w:tc>
          <w:tcPr>
            <w:tcW w:w="389"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3195" w:type="dxa"/>
            <w:tcBorders>
              <w:top w:val="nil"/>
              <w:left w:val="single" w:sz="6" w:space="0" w:color="auto"/>
              <w:bottom w:val="single" w:sz="6" w:space="0" w:color="auto"/>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992" w:type="dxa"/>
            <w:tcBorders>
              <w:top w:val="nil"/>
              <w:left w:val="single" w:sz="6" w:space="0" w:color="auto"/>
              <w:bottom w:val="single" w:sz="6" w:space="0" w:color="auto"/>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b/>
                <w:bCs/>
                <w:spacing w:val="-2"/>
                <w:sz w:val="24"/>
                <w:szCs w:val="24"/>
              </w:rPr>
              <w:t>годовое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b/>
                <w:bCs/>
                <w:spacing w:val="-2"/>
                <w:sz w:val="24"/>
                <w:szCs w:val="24"/>
              </w:rPr>
              <w:t>суточное</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b/>
                <w:bCs/>
                <w:spacing w:val="-2"/>
                <w:sz w:val="24"/>
                <w:szCs w:val="24"/>
              </w:rPr>
              <w:t>годовое</w:t>
            </w:r>
          </w:p>
        </w:tc>
        <w:tc>
          <w:tcPr>
            <w:tcW w:w="1150"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b/>
                <w:bCs/>
                <w:spacing w:val="-2"/>
                <w:sz w:val="24"/>
                <w:szCs w:val="24"/>
              </w:rPr>
              <w:t>суточное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b/>
                <w:bCs/>
                <w:spacing w:val="-2"/>
                <w:sz w:val="24"/>
                <w:szCs w:val="24"/>
              </w:rPr>
              <w:t>годовое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b/>
                <w:bCs/>
                <w:spacing w:val="-2"/>
                <w:sz w:val="24"/>
                <w:szCs w:val="24"/>
              </w:rPr>
              <w:t>суточное</w:t>
            </w:r>
          </w:p>
        </w:tc>
      </w:tr>
      <w:tr w:rsidR="002755C0" w:rsidRPr="00D24CFB" w:rsidTr="00314C73">
        <w:trPr>
          <w:trHeight w:hRule="exact" w:val="261"/>
        </w:trPr>
        <w:tc>
          <w:tcPr>
            <w:tcW w:w="389"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3195"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z w:val="24"/>
                <w:szCs w:val="24"/>
              </w:rPr>
              <w:t>Объем поднятой воды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pacing w:val="-2"/>
                <w:sz w:val="24"/>
                <w:szCs w:val="24"/>
              </w:rPr>
              <w:t>тыс. м3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pacing w:val="-2"/>
                <w:sz w:val="24"/>
                <w:szCs w:val="24"/>
              </w:rPr>
              <w:t>18,66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0,05</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pacing w:val="-2"/>
                <w:sz w:val="24"/>
                <w:szCs w:val="24"/>
              </w:rPr>
              <w:t>20</w:t>
            </w:r>
          </w:p>
        </w:tc>
        <w:tc>
          <w:tcPr>
            <w:tcW w:w="1150"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0,05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pacing w:val="-2"/>
                <w:sz w:val="24"/>
                <w:szCs w:val="24"/>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0,06</w:t>
            </w:r>
          </w:p>
        </w:tc>
      </w:tr>
      <w:tr w:rsidR="002755C0" w:rsidRPr="00D24CFB" w:rsidTr="00314C73">
        <w:trPr>
          <w:trHeight w:hRule="exact" w:val="266"/>
        </w:trPr>
        <w:tc>
          <w:tcPr>
            <w:tcW w:w="389"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3195"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pacing w:val="-2"/>
                <w:sz w:val="24"/>
                <w:szCs w:val="24"/>
              </w:rPr>
              <w:t>Объем воды полученной со стороны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pacing w:val="-2"/>
                <w:sz w:val="24"/>
                <w:szCs w:val="24"/>
              </w:rPr>
              <w:t>тыс. м3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1150"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r>
      <w:tr w:rsidR="002755C0" w:rsidRPr="00D24CFB" w:rsidTr="00314C73">
        <w:trPr>
          <w:trHeight w:hRule="exact" w:val="776"/>
        </w:trPr>
        <w:tc>
          <w:tcPr>
            <w:tcW w:w="389"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3195"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pacing w:val="-2"/>
                <w:sz w:val="24"/>
                <w:szCs w:val="24"/>
              </w:rPr>
              <w:t xml:space="preserve">Объем воды используемой на технологические </w:t>
            </w:r>
            <w:r w:rsidRPr="00D24CFB">
              <w:rPr>
                <w:sz w:val="24"/>
                <w:szCs w:val="24"/>
              </w:rPr>
              <w:t>нужды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pacing w:val="-2"/>
                <w:sz w:val="24"/>
                <w:szCs w:val="24"/>
              </w:rPr>
              <w:t>тыс. м3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1150"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r>
      <w:tr w:rsidR="002755C0" w:rsidRPr="00D24CFB" w:rsidTr="00314C73">
        <w:trPr>
          <w:trHeight w:hRule="exact" w:val="519"/>
        </w:trPr>
        <w:tc>
          <w:tcPr>
            <w:tcW w:w="389"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3195"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ind w:right="461"/>
            </w:pPr>
            <w:r w:rsidRPr="00D24CFB">
              <w:rPr>
                <w:spacing w:val="-2"/>
                <w:sz w:val="24"/>
                <w:szCs w:val="24"/>
              </w:rPr>
              <w:t xml:space="preserve">Объем воды пропущенной через очистные </w:t>
            </w:r>
            <w:r w:rsidRPr="00D24CFB">
              <w:rPr>
                <w:sz w:val="24"/>
                <w:szCs w:val="24"/>
              </w:rPr>
              <w:t>сооружения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pacing w:val="-2"/>
                <w:sz w:val="24"/>
                <w:szCs w:val="24"/>
              </w:rPr>
              <w:t>тыс. м3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1150"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r>
      <w:tr w:rsidR="002755C0" w:rsidRPr="00D24CFB" w:rsidTr="00314C73">
        <w:trPr>
          <w:trHeight w:hRule="exact" w:val="261"/>
        </w:trPr>
        <w:tc>
          <w:tcPr>
            <w:tcW w:w="389"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3195"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z w:val="24"/>
                <w:szCs w:val="24"/>
              </w:rPr>
              <w:t>Объем воды поданной в сеть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pacing w:val="-2"/>
                <w:sz w:val="24"/>
                <w:szCs w:val="24"/>
              </w:rPr>
              <w:t>тыс. м3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pacing w:val="-2"/>
                <w:sz w:val="24"/>
                <w:szCs w:val="24"/>
              </w:rPr>
              <w:t>18,66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0,05</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pacing w:val="-2"/>
                <w:sz w:val="24"/>
                <w:szCs w:val="24"/>
              </w:rPr>
              <w:t>20</w:t>
            </w:r>
          </w:p>
        </w:tc>
        <w:tc>
          <w:tcPr>
            <w:tcW w:w="1150"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0,05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pacing w:val="-2"/>
                <w:sz w:val="24"/>
                <w:szCs w:val="24"/>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0,06</w:t>
            </w:r>
          </w:p>
        </w:tc>
      </w:tr>
      <w:tr w:rsidR="002755C0" w:rsidRPr="00D24CFB" w:rsidTr="00314C73">
        <w:trPr>
          <w:trHeight w:hRule="exact" w:val="266"/>
        </w:trPr>
        <w:tc>
          <w:tcPr>
            <w:tcW w:w="389"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3195"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z w:val="24"/>
                <w:szCs w:val="24"/>
              </w:rPr>
              <w:t>Потери воды в сети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pacing w:val="-2"/>
                <w:sz w:val="24"/>
                <w:szCs w:val="24"/>
              </w:rPr>
              <w:t>тыс. м3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pacing w:val="-2"/>
                <w:sz w:val="24"/>
                <w:szCs w:val="24"/>
              </w:rPr>
              <w:t>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0,005</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2</w:t>
            </w:r>
          </w:p>
        </w:tc>
        <w:tc>
          <w:tcPr>
            <w:tcW w:w="1150"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0,005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0,006</w:t>
            </w:r>
          </w:p>
        </w:tc>
      </w:tr>
      <w:tr w:rsidR="002755C0" w:rsidRPr="00D24CFB" w:rsidTr="00314C73">
        <w:trPr>
          <w:trHeight w:hRule="exact" w:val="266"/>
        </w:trPr>
        <w:tc>
          <w:tcPr>
            <w:tcW w:w="389"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3195"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z w:val="24"/>
                <w:szCs w:val="24"/>
              </w:rPr>
              <w:t>Объем реализации воды, в т.ч:</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pacing w:val="-2"/>
                <w:sz w:val="24"/>
                <w:szCs w:val="24"/>
              </w:rPr>
              <w:t>тыс. м3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1150"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r>
      <w:tr w:rsidR="002755C0" w:rsidRPr="00D24CFB" w:rsidTr="00314C73">
        <w:trPr>
          <w:trHeight w:hRule="exact" w:val="261"/>
        </w:trPr>
        <w:tc>
          <w:tcPr>
            <w:tcW w:w="389"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3195"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pacing w:val="-1"/>
                <w:sz w:val="24"/>
                <w:szCs w:val="24"/>
              </w:rPr>
              <w:t>- Отпущенной воды другим водопроводом</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1150"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z w:val="24"/>
                <w:szCs w:val="24"/>
              </w:rPr>
              <w:t>-</w:t>
            </w:r>
          </w:p>
        </w:tc>
      </w:tr>
      <w:tr w:rsidR="002755C0" w:rsidRPr="00D24CFB" w:rsidTr="00314C73">
        <w:trPr>
          <w:trHeight w:hRule="exact" w:val="266"/>
        </w:trPr>
        <w:tc>
          <w:tcPr>
            <w:tcW w:w="389"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3195"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z w:val="24"/>
                <w:szCs w:val="24"/>
              </w:rPr>
              <w:t>- Население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pacing w:val="-2"/>
                <w:sz w:val="24"/>
                <w:szCs w:val="24"/>
              </w:rPr>
              <w:t>тыс. м3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1150"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r>
      <w:tr w:rsidR="002755C0" w:rsidRPr="00D24CFB" w:rsidTr="00314C73">
        <w:trPr>
          <w:trHeight w:hRule="exact" w:val="261"/>
        </w:trPr>
        <w:tc>
          <w:tcPr>
            <w:tcW w:w="389" w:type="dxa"/>
            <w:tcBorders>
              <w:top w:val="nil"/>
              <w:left w:val="single" w:sz="6" w:space="0" w:color="auto"/>
              <w:bottom w:val="nil"/>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3195"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z w:val="24"/>
                <w:szCs w:val="24"/>
              </w:rPr>
              <w:t>- Бюджетные организации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pacing w:val="-2"/>
                <w:sz w:val="24"/>
                <w:szCs w:val="24"/>
              </w:rPr>
              <w:t>тыс. м3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976"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1150"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r>
      <w:tr w:rsidR="002755C0" w:rsidRPr="00D24CFB" w:rsidTr="00314C73">
        <w:trPr>
          <w:trHeight w:hRule="exact" w:val="275"/>
        </w:trPr>
        <w:tc>
          <w:tcPr>
            <w:tcW w:w="389" w:type="dxa"/>
            <w:tcBorders>
              <w:top w:val="nil"/>
              <w:left w:val="single" w:sz="6" w:space="0" w:color="auto"/>
              <w:bottom w:val="single" w:sz="4" w:space="0" w:color="auto"/>
              <w:right w:val="single" w:sz="6" w:space="0" w:color="auto"/>
            </w:tcBorders>
            <w:shd w:val="clear" w:color="auto" w:fill="FFFFFF"/>
          </w:tcPr>
          <w:p w:rsidR="002755C0" w:rsidRPr="00D24CFB" w:rsidRDefault="002755C0" w:rsidP="00314C73">
            <w:pPr>
              <w:tabs>
                <w:tab w:val="left" w:pos="9345"/>
              </w:tabs>
            </w:pPr>
          </w:p>
          <w:p w:rsidR="002755C0" w:rsidRPr="00D24CFB" w:rsidRDefault="002755C0" w:rsidP="00314C73">
            <w:pPr>
              <w:tabs>
                <w:tab w:val="left" w:pos="9345"/>
              </w:tabs>
            </w:pPr>
          </w:p>
        </w:tc>
        <w:tc>
          <w:tcPr>
            <w:tcW w:w="3195" w:type="dxa"/>
            <w:tcBorders>
              <w:top w:val="single" w:sz="6" w:space="0" w:color="auto"/>
              <w:left w:val="single" w:sz="6" w:space="0" w:color="auto"/>
              <w:bottom w:val="single" w:sz="4" w:space="0" w:color="auto"/>
              <w:right w:val="single" w:sz="6" w:space="0" w:color="auto"/>
            </w:tcBorders>
            <w:shd w:val="clear" w:color="auto" w:fill="FFFFFF"/>
          </w:tcPr>
          <w:p w:rsidR="002755C0" w:rsidRPr="00D24CFB" w:rsidRDefault="002755C0" w:rsidP="00314C73">
            <w:pPr>
              <w:shd w:val="clear" w:color="auto" w:fill="FFFFFF"/>
              <w:tabs>
                <w:tab w:val="left" w:pos="9345"/>
              </w:tabs>
            </w:pPr>
            <w:r w:rsidRPr="00D24CFB">
              <w:rPr>
                <w:sz w:val="24"/>
                <w:szCs w:val="24"/>
              </w:rPr>
              <w:t>- Предприятия</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r w:rsidRPr="00D24CFB">
              <w:rPr>
                <w:spacing w:val="-2"/>
                <w:sz w:val="24"/>
                <w:szCs w:val="24"/>
              </w:rPr>
              <w:t>тыс. м3</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2755C0" w:rsidRPr="00D24CFB" w:rsidRDefault="002755C0" w:rsidP="00314C73">
            <w:pPr>
              <w:shd w:val="clear" w:color="auto" w:fill="FFFFFF"/>
              <w:tabs>
                <w:tab w:val="left" w:pos="9345"/>
              </w:tabs>
            </w:pPr>
          </w:p>
        </w:tc>
        <w:tc>
          <w:tcPr>
            <w:tcW w:w="976" w:type="dxa"/>
            <w:tcBorders>
              <w:top w:val="single" w:sz="6" w:space="0" w:color="auto"/>
              <w:left w:val="single" w:sz="6" w:space="0" w:color="auto"/>
              <w:bottom w:val="single" w:sz="4"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1150" w:type="dxa"/>
            <w:tcBorders>
              <w:top w:val="single" w:sz="6" w:space="0" w:color="auto"/>
              <w:left w:val="single" w:sz="6" w:space="0" w:color="auto"/>
              <w:bottom w:val="single" w:sz="4"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2755C0" w:rsidRPr="00D24CFB" w:rsidRDefault="002755C0" w:rsidP="00314C73">
            <w:pPr>
              <w:shd w:val="clear" w:color="auto" w:fill="FFFFFF"/>
              <w:tabs>
                <w:tab w:val="left" w:pos="9345"/>
              </w:tabs>
              <w:jc w:val="center"/>
            </w:pPr>
          </w:p>
        </w:tc>
      </w:tr>
    </w:tbl>
    <w:p w:rsidR="002755C0" w:rsidRPr="00D24CFB" w:rsidRDefault="002755C0" w:rsidP="002755C0">
      <w:pPr>
        <w:pStyle w:val="44"/>
        <w:shd w:val="clear" w:color="auto" w:fill="auto"/>
        <w:tabs>
          <w:tab w:val="left" w:pos="1416"/>
        </w:tabs>
        <w:spacing w:line="240" w:lineRule="auto"/>
        <w:ind w:left="700" w:right="20" w:firstLine="0"/>
        <w:jc w:val="both"/>
        <w:rPr>
          <w:sz w:val="22"/>
          <w:szCs w:val="22"/>
        </w:rPr>
      </w:pPr>
    </w:p>
    <w:p w:rsidR="002755C0" w:rsidRDefault="002755C0" w:rsidP="002755C0">
      <w:pPr>
        <w:pStyle w:val="44"/>
        <w:shd w:val="clear" w:color="auto" w:fill="auto"/>
        <w:tabs>
          <w:tab w:val="left" w:pos="1416"/>
        </w:tabs>
        <w:spacing w:line="240" w:lineRule="auto"/>
        <w:ind w:left="700" w:right="20" w:firstLine="0"/>
        <w:jc w:val="both"/>
        <w:rPr>
          <w:sz w:val="22"/>
          <w:szCs w:val="22"/>
        </w:rPr>
      </w:pPr>
    </w:p>
    <w:p w:rsidR="002755C0" w:rsidRDefault="002755C0" w:rsidP="002755C0">
      <w:pPr>
        <w:pStyle w:val="44"/>
        <w:shd w:val="clear" w:color="auto" w:fill="auto"/>
        <w:tabs>
          <w:tab w:val="left" w:pos="1416"/>
        </w:tabs>
        <w:spacing w:line="240" w:lineRule="auto"/>
        <w:ind w:left="700" w:right="20" w:firstLine="0"/>
        <w:jc w:val="both"/>
        <w:rPr>
          <w:sz w:val="22"/>
          <w:szCs w:val="22"/>
        </w:rPr>
      </w:pPr>
    </w:p>
    <w:p w:rsidR="002755C0" w:rsidRDefault="002755C0" w:rsidP="002755C0">
      <w:pPr>
        <w:pStyle w:val="44"/>
        <w:shd w:val="clear" w:color="auto" w:fill="auto"/>
        <w:tabs>
          <w:tab w:val="left" w:pos="1416"/>
        </w:tabs>
        <w:spacing w:line="240" w:lineRule="auto"/>
        <w:ind w:left="700" w:right="20" w:firstLine="0"/>
        <w:jc w:val="both"/>
        <w:rPr>
          <w:sz w:val="22"/>
          <w:szCs w:val="22"/>
        </w:rPr>
      </w:pPr>
    </w:p>
    <w:p w:rsidR="002755C0" w:rsidRPr="00750AB9" w:rsidRDefault="002755C0" w:rsidP="002755C0">
      <w:pPr>
        <w:pStyle w:val="44"/>
        <w:numPr>
          <w:ilvl w:val="2"/>
          <w:numId w:val="33"/>
        </w:numPr>
        <w:shd w:val="clear" w:color="auto" w:fill="auto"/>
        <w:tabs>
          <w:tab w:val="left" w:pos="0"/>
        </w:tabs>
        <w:spacing w:line="240" w:lineRule="auto"/>
        <w:ind w:left="0" w:right="20" w:firstLine="708"/>
        <w:jc w:val="both"/>
        <w:rPr>
          <w:sz w:val="28"/>
          <w:szCs w:val="28"/>
        </w:rPr>
      </w:pPr>
      <w:r w:rsidRPr="00750AB9">
        <w:rPr>
          <w:sz w:val="28"/>
          <w:szCs w:val="28"/>
        </w:rPr>
        <w:t>Описание территориальной структуры потребителей питьевой воды, которую следует определять по отчетам организаций, осуществляющих водоснабжение, с раз</w:t>
      </w:r>
      <w:r>
        <w:rPr>
          <w:sz w:val="28"/>
          <w:szCs w:val="28"/>
        </w:rPr>
        <w:t>бивкой по технологическим зонам</w:t>
      </w:r>
    </w:p>
    <w:p w:rsidR="002755C0" w:rsidRPr="00750AB9" w:rsidRDefault="002755C0" w:rsidP="002755C0">
      <w:pPr>
        <w:pStyle w:val="110"/>
        <w:shd w:val="clear" w:color="auto" w:fill="auto"/>
        <w:tabs>
          <w:tab w:val="left" w:pos="0"/>
        </w:tabs>
        <w:spacing w:before="0" w:after="0" w:line="240" w:lineRule="auto"/>
        <w:ind w:right="20" w:firstLine="708"/>
        <w:rPr>
          <w:sz w:val="28"/>
          <w:szCs w:val="28"/>
        </w:rPr>
      </w:pPr>
      <w:r w:rsidRPr="00750AB9">
        <w:rPr>
          <w:sz w:val="28"/>
          <w:szCs w:val="28"/>
        </w:rPr>
        <w:t>На территории муниципального образования функционирует централизованная система водоснабжения. Вода используется на хозяйственно-бытовые нужды населения и организаций.</w:t>
      </w:r>
    </w:p>
    <w:p w:rsidR="002755C0" w:rsidRPr="00750AB9" w:rsidRDefault="002755C0" w:rsidP="002755C0">
      <w:pPr>
        <w:pStyle w:val="110"/>
        <w:shd w:val="clear" w:color="auto" w:fill="auto"/>
        <w:tabs>
          <w:tab w:val="left" w:pos="0"/>
          <w:tab w:val="right" w:pos="9354"/>
        </w:tabs>
        <w:spacing w:before="0" w:after="0" w:line="240" w:lineRule="auto"/>
        <w:ind w:firstLine="708"/>
        <w:rPr>
          <w:sz w:val="28"/>
          <w:szCs w:val="28"/>
        </w:rPr>
      </w:pPr>
      <w:r w:rsidRPr="00750AB9">
        <w:rPr>
          <w:sz w:val="28"/>
          <w:szCs w:val="28"/>
        </w:rPr>
        <w:t xml:space="preserve">На территории </w:t>
      </w:r>
      <w:r>
        <w:rPr>
          <w:sz w:val="28"/>
          <w:szCs w:val="28"/>
        </w:rPr>
        <w:t>сельского</w:t>
      </w:r>
      <w:r w:rsidRPr="00750AB9">
        <w:rPr>
          <w:sz w:val="28"/>
          <w:szCs w:val="28"/>
        </w:rPr>
        <w:t xml:space="preserve"> поселения услуги по</w:t>
      </w:r>
      <w:r w:rsidRPr="00750AB9">
        <w:rPr>
          <w:sz w:val="28"/>
          <w:szCs w:val="28"/>
        </w:rPr>
        <w:tab/>
        <w:t>централизованному</w:t>
      </w:r>
    </w:p>
    <w:p w:rsidR="002755C0" w:rsidRDefault="002755C0" w:rsidP="002755C0">
      <w:pPr>
        <w:pStyle w:val="110"/>
        <w:shd w:val="clear" w:color="auto" w:fill="auto"/>
        <w:tabs>
          <w:tab w:val="left" w:pos="0"/>
        </w:tabs>
        <w:spacing w:before="0" w:after="0" w:line="240" w:lineRule="auto"/>
        <w:ind w:firstLine="0"/>
        <w:jc w:val="left"/>
        <w:rPr>
          <w:sz w:val="28"/>
          <w:szCs w:val="28"/>
        </w:rPr>
      </w:pPr>
      <w:r w:rsidRPr="00750AB9">
        <w:rPr>
          <w:sz w:val="28"/>
          <w:szCs w:val="28"/>
        </w:rPr>
        <w:t xml:space="preserve">водоснабжению предоставляет </w:t>
      </w:r>
      <w:r>
        <w:rPr>
          <w:sz w:val="28"/>
          <w:szCs w:val="28"/>
        </w:rPr>
        <w:t>ООО «Ремводстрой»</w:t>
      </w:r>
    </w:p>
    <w:p w:rsidR="002755C0" w:rsidRPr="00750AB9" w:rsidRDefault="002755C0" w:rsidP="002755C0">
      <w:pPr>
        <w:pStyle w:val="110"/>
        <w:shd w:val="clear" w:color="auto" w:fill="auto"/>
        <w:tabs>
          <w:tab w:val="left" w:pos="0"/>
        </w:tabs>
        <w:spacing w:before="0" w:after="0" w:line="240" w:lineRule="auto"/>
        <w:ind w:firstLine="0"/>
        <w:jc w:val="left"/>
        <w:rPr>
          <w:sz w:val="28"/>
          <w:szCs w:val="28"/>
        </w:rPr>
      </w:pPr>
    </w:p>
    <w:p w:rsidR="002755C0" w:rsidRPr="00750AB9" w:rsidRDefault="002755C0" w:rsidP="002755C0">
      <w:pPr>
        <w:pStyle w:val="44"/>
        <w:numPr>
          <w:ilvl w:val="2"/>
          <w:numId w:val="33"/>
        </w:numPr>
        <w:shd w:val="clear" w:color="auto" w:fill="auto"/>
        <w:tabs>
          <w:tab w:val="left" w:pos="0"/>
        </w:tabs>
        <w:spacing w:line="240" w:lineRule="auto"/>
        <w:ind w:left="0" w:firstLine="708"/>
        <w:jc w:val="both"/>
        <w:rPr>
          <w:sz w:val="28"/>
          <w:szCs w:val="28"/>
        </w:rPr>
      </w:pPr>
      <w:r w:rsidRPr="00750AB9">
        <w:rPr>
          <w:sz w:val="28"/>
          <w:szCs w:val="28"/>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воды с учетом данных о перспективном потре</w:t>
      </w:r>
      <w:r>
        <w:rPr>
          <w:sz w:val="28"/>
          <w:szCs w:val="28"/>
        </w:rPr>
        <w:t>блении питьевой воды абонентами</w:t>
      </w:r>
    </w:p>
    <w:p w:rsidR="002755C0" w:rsidRDefault="002755C0" w:rsidP="002755C0">
      <w:pPr>
        <w:pStyle w:val="110"/>
        <w:shd w:val="clear" w:color="auto" w:fill="auto"/>
        <w:tabs>
          <w:tab w:val="left" w:pos="0"/>
          <w:tab w:val="left" w:pos="9355"/>
        </w:tabs>
        <w:spacing w:before="0" w:after="0" w:line="240" w:lineRule="auto"/>
        <w:ind w:right="-1" w:firstLine="708"/>
        <w:rPr>
          <w:sz w:val="28"/>
          <w:szCs w:val="28"/>
        </w:rPr>
      </w:pPr>
    </w:p>
    <w:p w:rsidR="002755C0" w:rsidRDefault="002755C0" w:rsidP="002755C0">
      <w:pPr>
        <w:pStyle w:val="110"/>
        <w:shd w:val="clear" w:color="auto" w:fill="auto"/>
        <w:tabs>
          <w:tab w:val="left" w:pos="0"/>
          <w:tab w:val="left" w:pos="9355"/>
        </w:tabs>
        <w:spacing w:before="0" w:after="0" w:line="240" w:lineRule="auto"/>
        <w:ind w:right="-1" w:firstLine="708"/>
        <w:rPr>
          <w:sz w:val="24"/>
          <w:szCs w:val="24"/>
        </w:rPr>
      </w:pPr>
      <w:r w:rsidRPr="00750AB9">
        <w:rPr>
          <w:sz w:val="28"/>
          <w:szCs w:val="28"/>
        </w:rPr>
        <w:t>Сведения о план</w:t>
      </w:r>
      <w:r>
        <w:rPr>
          <w:sz w:val="28"/>
          <w:szCs w:val="28"/>
        </w:rPr>
        <w:t xml:space="preserve">ируемом потреблении воды до </w:t>
      </w:r>
      <w:r w:rsidRPr="00EB58ED">
        <w:rPr>
          <w:sz w:val="28"/>
          <w:szCs w:val="28"/>
        </w:rPr>
        <w:t>2025</w:t>
      </w:r>
      <w:r w:rsidRPr="00750AB9">
        <w:rPr>
          <w:sz w:val="28"/>
          <w:szCs w:val="28"/>
        </w:rPr>
        <w:t xml:space="preserve"> года представлены в таблице 14.</w:t>
      </w:r>
    </w:p>
    <w:p w:rsidR="002755C0" w:rsidRPr="00750AB9" w:rsidRDefault="002755C0" w:rsidP="002755C0">
      <w:pPr>
        <w:pStyle w:val="29"/>
        <w:shd w:val="clear" w:color="auto" w:fill="auto"/>
        <w:spacing w:after="0" w:line="240" w:lineRule="auto"/>
        <w:rPr>
          <w:sz w:val="24"/>
          <w:szCs w:val="24"/>
        </w:rPr>
      </w:pPr>
      <w:r w:rsidRPr="00750AB9">
        <w:rPr>
          <w:sz w:val="24"/>
          <w:szCs w:val="24"/>
        </w:rPr>
        <w:t>Таблица 14</w:t>
      </w:r>
    </w:p>
    <w:p w:rsidR="002755C0" w:rsidRPr="00FC475E" w:rsidRDefault="002755C0" w:rsidP="002755C0">
      <w:pPr>
        <w:pStyle w:val="110"/>
        <w:shd w:val="clear" w:color="auto" w:fill="auto"/>
        <w:tabs>
          <w:tab w:val="left" w:pos="9355"/>
        </w:tabs>
        <w:spacing w:before="0" w:after="0" w:line="240" w:lineRule="auto"/>
        <w:ind w:left="740" w:right="-1" w:firstLine="0"/>
      </w:pPr>
    </w:p>
    <w:p w:rsidR="002755C0" w:rsidRDefault="002755C0" w:rsidP="002755C0">
      <w:pPr>
        <w:pStyle w:val="af4"/>
        <w:shd w:val="clear" w:color="auto" w:fill="auto"/>
        <w:spacing w:line="240" w:lineRule="auto"/>
        <w:jc w:val="center"/>
        <w:rPr>
          <w:sz w:val="28"/>
          <w:szCs w:val="28"/>
        </w:rPr>
      </w:pPr>
      <w:r w:rsidRPr="00750AB9">
        <w:rPr>
          <w:sz w:val="28"/>
          <w:szCs w:val="28"/>
        </w:rPr>
        <w:t>Сведения о план</w:t>
      </w:r>
      <w:r>
        <w:rPr>
          <w:sz w:val="28"/>
          <w:szCs w:val="28"/>
        </w:rPr>
        <w:t>ируемом потреблении воды до 2025</w:t>
      </w:r>
      <w:r w:rsidRPr="00750AB9">
        <w:rPr>
          <w:sz w:val="28"/>
          <w:szCs w:val="28"/>
        </w:rPr>
        <w:t xml:space="preserve"> года</w:t>
      </w:r>
    </w:p>
    <w:p w:rsidR="002755C0" w:rsidRPr="00750AB9" w:rsidRDefault="002755C0" w:rsidP="002755C0">
      <w:pPr>
        <w:pStyle w:val="af4"/>
        <w:shd w:val="clear" w:color="auto" w:fill="auto"/>
        <w:spacing w:line="240" w:lineRule="auto"/>
        <w:jc w:val="center"/>
        <w:rPr>
          <w:sz w:val="28"/>
          <w:szCs w:val="28"/>
        </w:rPr>
      </w:pPr>
    </w:p>
    <w:tbl>
      <w:tblPr>
        <w:tblW w:w="9928" w:type="dxa"/>
        <w:tblLayout w:type="fixed"/>
        <w:tblCellMar>
          <w:left w:w="10" w:type="dxa"/>
          <w:right w:w="10" w:type="dxa"/>
        </w:tblCellMar>
        <w:tblLook w:val="04A0" w:firstRow="1" w:lastRow="0" w:firstColumn="1" w:lastColumn="0" w:noHBand="0" w:noVBand="1"/>
      </w:tblPr>
      <w:tblGrid>
        <w:gridCol w:w="436"/>
        <w:gridCol w:w="2976"/>
        <w:gridCol w:w="989"/>
        <w:gridCol w:w="996"/>
        <w:gridCol w:w="850"/>
        <w:gridCol w:w="709"/>
        <w:gridCol w:w="704"/>
        <w:gridCol w:w="709"/>
        <w:gridCol w:w="709"/>
        <w:gridCol w:w="850"/>
      </w:tblGrid>
      <w:tr w:rsidR="002755C0" w:rsidTr="00314C73">
        <w:trPr>
          <w:trHeight w:hRule="exact" w:val="1090"/>
        </w:trPr>
        <w:tc>
          <w:tcPr>
            <w:tcW w:w="43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left"/>
              <w:rPr>
                <w:sz w:val="24"/>
                <w:szCs w:val="24"/>
              </w:rPr>
            </w:pPr>
            <w:r w:rsidRPr="00750AB9">
              <w:rPr>
                <w:rStyle w:val="105pt"/>
                <w:sz w:val="24"/>
                <w:szCs w:val="24"/>
              </w:rPr>
              <w:t>№</w:t>
            </w:r>
          </w:p>
        </w:tc>
        <w:tc>
          <w:tcPr>
            <w:tcW w:w="297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rStyle w:val="105pt"/>
                <w:sz w:val="24"/>
                <w:szCs w:val="24"/>
              </w:rPr>
              <w:t>Наименование показателей производственной деятельности</w:t>
            </w:r>
          </w:p>
        </w:tc>
        <w:tc>
          <w:tcPr>
            <w:tcW w:w="98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line="240" w:lineRule="auto"/>
              <w:ind w:firstLine="0"/>
              <w:jc w:val="center"/>
              <w:rPr>
                <w:sz w:val="24"/>
                <w:szCs w:val="24"/>
              </w:rPr>
            </w:pPr>
            <w:r w:rsidRPr="00750AB9">
              <w:rPr>
                <w:rStyle w:val="105pt"/>
                <w:sz w:val="24"/>
                <w:szCs w:val="24"/>
              </w:rPr>
              <w:t>Ед.</w:t>
            </w:r>
          </w:p>
          <w:p w:rsidR="002755C0" w:rsidRPr="00750AB9" w:rsidRDefault="002755C0" w:rsidP="00314C73">
            <w:pPr>
              <w:pStyle w:val="110"/>
              <w:shd w:val="clear" w:color="auto" w:fill="auto"/>
              <w:spacing w:after="0" w:line="240" w:lineRule="auto"/>
              <w:ind w:firstLine="0"/>
              <w:jc w:val="center"/>
              <w:rPr>
                <w:sz w:val="24"/>
                <w:szCs w:val="24"/>
              </w:rPr>
            </w:pPr>
            <w:r w:rsidRPr="00750AB9">
              <w:rPr>
                <w:rStyle w:val="105pt"/>
                <w:sz w:val="24"/>
                <w:szCs w:val="24"/>
              </w:rPr>
              <w:t>изм.</w:t>
            </w:r>
          </w:p>
        </w:tc>
        <w:tc>
          <w:tcPr>
            <w:tcW w:w="99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rStyle w:val="105pt"/>
                <w:sz w:val="24"/>
                <w:szCs w:val="24"/>
              </w:rPr>
              <w:t>2012</w:t>
            </w:r>
          </w:p>
        </w:tc>
        <w:tc>
          <w:tcPr>
            <w:tcW w:w="850"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rStyle w:val="105pt"/>
                <w:sz w:val="24"/>
                <w:szCs w:val="24"/>
              </w:rPr>
              <w:t>2013</w:t>
            </w:r>
          </w:p>
        </w:tc>
        <w:tc>
          <w:tcPr>
            <w:tcW w:w="70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rStyle w:val="105pt"/>
                <w:sz w:val="24"/>
                <w:szCs w:val="24"/>
              </w:rPr>
              <w:t>2014</w:t>
            </w:r>
          </w:p>
        </w:tc>
        <w:tc>
          <w:tcPr>
            <w:tcW w:w="704"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rStyle w:val="105pt"/>
                <w:sz w:val="24"/>
                <w:szCs w:val="24"/>
              </w:rPr>
              <w:t>2015</w:t>
            </w:r>
          </w:p>
        </w:tc>
        <w:tc>
          <w:tcPr>
            <w:tcW w:w="70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rStyle w:val="105pt"/>
                <w:sz w:val="24"/>
                <w:szCs w:val="24"/>
              </w:rPr>
              <w:t>2018</w:t>
            </w:r>
          </w:p>
        </w:tc>
        <w:tc>
          <w:tcPr>
            <w:tcW w:w="70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rStyle w:val="105pt"/>
                <w:sz w:val="24"/>
                <w:szCs w:val="24"/>
              </w:rPr>
              <w:t>2021</w:t>
            </w:r>
          </w:p>
        </w:tc>
        <w:tc>
          <w:tcPr>
            <w:tcW w:w="850" w:type="dxa"/>
            <w:tcBorders>
              <w:top w:val="single" w:sz="4" w:space="0" w:color="auto"/>
              <w:left w:val="single" w:sz="4" w:space="0" w:color="auto"/>
              <w:righ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Pr>
                <w:rStyle w:val="105pt"/>
                <w:sz w:val="24"/>
                <w:szCs w:val="24"/>
              </w:rPr>
              <w:t>2025</w:t>
            </w:r>
          </w:p>
        </w:tc>
      </w:tr>
      <w:tr w:rsidR="002755C0" w:rsidTr="00314C73">
        <w:trPr>
          <w:trHeight w:hRule="exact" w:val="312"/>
        </w:trPr>
        <w:tc>
          <w:tcPr>
            <w:tcW w:w="43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rPr>
                <w:sz w:val="24"/>
                <w:szCs w:val="24"/>
              </w:rPr>
            </w:pPr>
            <w:r w:rsidRPr="00750AB9">
              <w:rPr>
                <w:rStyle w:val="13"/>
                <w:sz w:val="24"/>
                <w:szCs w:val="24"/>
              </w:rPr>
              <w:t>1</w:t>
            </w:r>
          </w:p>
        </w:tc>
        <w:tc>
          <w:tcPr>
            <w:tcW w:w="297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left"/>
              <w:rPr>
                <w:sz w:val="24"/>
                <w:szCs w:val="24"/>
              </w:rPr>
            </w:pPr>
            <w:r w:rsidRPr="00750AB9">
              <w:rPr>
                <w:rStyle w:val="13"/>
                <w:sz w:val="24"/>
                <w:szCs w:val="24"/>
              </w:rPr>
              <w:t>Объем поднятой воды</w:t>
            </w:r>
          </w:p>
        </w:tc>
        <w:tc>
          <w:tcPr>
            <w:tcW w:w="98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rStyle w:val="13"/>
                <w:sz w:val="24"/>
                <w:szCs w:val="24"/>
              </w:rPr>
              <w:t>тыс. м3</w:t>
            </w:r>
          </w:p>
        </w:tc>
        <w:tc>
          <w:tcPr>
            <w:tcW w:w="996" w:type="dxa"/>
            <w:tcBorders>
              <w:top w:val="single" w:sz="4" w:space="0" w:color="auto"/>
              <w:lef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sz w:val="24"/>
                <w:szCs w:val="24"/>
              </w:rPr>
              <w:t>33,50</w:t>
            </w:r>
          </w:p>
        </w:tc>
        <w:tc>
          <w:tcPr>
            <w:tcW w:w="850" w:type="dxa"/>
            <w:tcBorders>
              <w:top w:val="single" w:sz="4" w:space="0" w:color="auto"/>
              <w:lef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sz w:val="24"/>
                <w:szCs w:val="24"/>
              </w:rPr>
              <w:t>34,183</w:t>
            </w:r>
          </w:p>
        </w:tc>
        <w:tc>
          <w:tcPr>
            <w:tcW w:w="709" w:type="dxa"/>
            <w:tcBorders>
              <w:top w:val="single" w:sz="4" w:space="0" w:color="auto"/>
              <w:left w:val="single" w:sz="4" w:space="0" w:color="auto"/>
            </w:tcBorders>
            <w:shd w:val="clear" w:color="auto" w:fill="FFFFFF"/>
          </w:tcPr>
          <w:p w:rsidR="002755C0" w:rsidRPr="005648C6" w:rsidRDefault="002755C0" w:rsidP="00314C73">
            <w:pPr>
              <w:pStyle w:val="110"/>
              <w:shd w:val="clear" w:color="auto" w:fill="auto"/>
              <w:spacing w:before="0" w:after="0" w:line="240" w:lineRule="auto"/>
              <w:ind w:firstLine="0"/>
              <w:jc w:val="center"/>
              <w:rPr>
                <w:sz w:val="24"/>
                <w:szCs w:val="24"/>
              </w:rPr>
            </w:pPr>
            <w:r w:rsidRPr="005648C6">
              <w:rPr>
                <w:sz w:val="24"/>
                <w:szCs w:val="24"/>
              </w:rPr>
              <w:t>34.881</w:t>
            </w:r>
          </w:p>
        </w:tc>
        <w:tc>
          <w:tcPr>
            <w:tcW w:w="704"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rPr>
                <w:sz w:val="24"/>
                <w:szCs w:val="24"/>
              </w:rPr>
            </w:pPr>
            <w:r w:rsidRPr="00750AB9">
              <w:rPr>
                <w:sz w:val="24"/>
                <w:szCs w:val="24"/>
              </w:rPr>
              <w:t>35.578</w:t>
            </w:r>
          </w:p>
        </w:tc>
        <w:tc>
          <w:tcPr>
            <w:tcW w:w="70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sz w:val="24"/>
                <w:szCs w:val="24"/>
              </w:rPr>
              <w:t>36.289</w:t>
            </w:r>
          </w:p>
        </w:tc>
        <w:tc>
          <w:tcPr>
            <w:tcW w:w="70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sz w:val="24"/>
                <w:szCs w:val="24"/>
              </w:rPr>
              <w:t>37.014</w:t>
            </w:r>
          </w:p>
        </w:tc>
        <w:tc>
          <w:tcPr>
            <w:tcW w:w="850" w:type="dxa"/>
            <w:tcBorders>
              <w:top w:val="single" w:sz="4" w:space="0" w:color="auto"/>
              <w:left w:val="single" w:sz="4" w:space="0" w:color="auto"/>
              <w:righ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sz w:val="24"/>
                <w:szCs w:val="24"/>
              </w:rPr>
              <w:t>37.754</w:t>
            </w:r>
          </w:p>
        </w:tc>
      </w:tr>
      <w:tr w:rsidR="002755C0" w:rsidTr="00314C73">
        <w:trPr>
          <w:trHeight w:hRule="exact" w:val="675"/>
        </w:trPr>
        <w:tc>
          <w:tcPr>
            <w:tcW w:w="43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rPr>
                <w:sz w:val="24"/>
                <w:szCs w:val="24"/>
              </w:rPr>
            </w:pPr>
            <w:r w:rsidRPr="00750AB9">
              <w:rPr>
                <w:rStyle w:val="13"/>
                <w:sz w:val="24"/>
                <w:szCs w:val="24"/>
              </w:rPr>
              <w:t>2</w:t>
            </w:r>
          </w:p>
        </w:tc>
        <w:tc>
          <w:tcPr>
            <w:tcW w:w="297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left"/>
              <w:rPr>
                <w:sz w:val="24"/>
                <w:szCs w:val="24"/>
              </w:rPr>
            </w:pPr>
            <w:r w:rsidRPr="00750AB9">
              <w:rPr>
                <w:rStyle w:val="13"/>
                <w:sz w:val="24"/>
                <w:szCs w:val="24"/>
              </w:rPr>
              <w:t>Объем воды полученной со стороны</w:t>
            </w:r>
          </w:p>
        </w:tc>
        <w:tc>
          <w:tcPr>
            <w:tcW w:w="98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rStyle w:val="13"/>
                <w:sz w:val="24"/>
                <w:szCs w:val="24"/>
              </w:rPr>
              <w:t>тыс. м3</w:t>
            </w:r>
          </w:p>
        </w:tc>
        <w:tc>
          <w:tcPr>
            <w:tcW w:w="996" w:type="dxa"/>
            <w:tcBorders>
              <w:top w:val="single" w:sz="4" w:space="0" w:color="auto"/>
              <w:lef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rStyle w:val="13"/>
                <w:sz w:val="24"/>
                <w:szCs w:val="24"/>
              </w:rPr>
              <w:t>-</w:t>
            </w:r>
          </w:p>
        </w:tc>
        <w:tc>
          <w:tcPr>
            <w:tcW w:w="850" w:type="dxa"/>
            <w:tcBorders>
              <w:top w:val="single" w:sz="4" w:space="0" w:color="auto"/>
              <w:lef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rStyle w:val="13"/>
                <w:sz w:val="24"/>
                <w:szCs w:val="24"/>
              </w:rPr>
              <w:t>-</w:t>
            </w:r>
          </w:p>
        </w:tc>
        <w:tc>
          <w:tcPr>
            <w:tcW w:w="709" w:type="dxa"/>
            <w:tcBorders>
              <w:top w:val="single" w:sz="4" w:space="0" w:color="auto"/>
              <w:lef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rStyle w:val="13"/>
                <w:sz w:val="24"/>
                <w:szCs w:val="24"/>
              </w:rPr>
              <w:t>-</w:t>
            </w:r>
          </w:p>
        </w:tc>
        <w:tc>
          <w:tcPr>
            <w:tcW w:w="704" w:type="dxa"/>
            <w:tcBorders>
              <w:top w:val="single" w:sz="4" w:space="0" w:color="auto"/>
              <w:lef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rStyle w:val="13"/>
                <w:sz w:val="24"/>
                <w:szCs w:val="24"/>
              </w:rPr>
              <w:t>-</w:t>
            </w:r>
          </w:p>
        </w:tc>
        <w:tc>
          <w:tcPr>
            <w:tcW w:w="709" w:type="dxa"/>
            <w:tcBorders>
              <w:top w:val="single" w:sz="4" w:space="0" w:color="auto"/>
              <w:lef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rStyle w:val="13"/>
                <w:sz w:val="24"/>
                <w:szCs w:val="24"/>
              </w:rPr>
              <w:t>-</w:t>
            </w:r>
          </w:p>
        </w:tc>
        <w:tc>
          <w:tcPr>
            <w:tcW w:w="709" w:type="dxa"/>
            <w:tcBorders>
              <w:top w:val="single" w:sz="4" w:space="0" w:color="auto"/>
              <w:lef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rStyle w:val="13"/>
                <w:sz w:val="24"/>
                <w:szCs w:val="24"/>
              </w:rPr>
              <w:t>-</w:t>
            </w:r>
          </w:p>
        </w:tc>
        <w:tc>
          <w:tcPr>
            <w:tcW w:w="850" w:type="dxa"/>
            <w:tcBorders>
              <w:top w:val="single" w:sz="4" w:space="0" w:color="auto"/>
              <w:left w:val="single" w:sz="4" w:space="0" w:color="auto"/>
              <w:righ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rStyle w:val="13"/>
                <w:sz w:val="24"/>
                <w:szCs w:val="24"/>
              </w:rPr>
              <w:t>-</w:t>
            </w:r>
          </w:p>
        </w:tc>
      </w:tr>
      <w:tr w:rsidR="002755C0" w:rsidTr="00314C73">
        <w:trPr>
          <w:trHeight w:hRule="exact" w:val="571"/>
        </w:trPr>
        <w:tc>
          <w:tcPr>
            <w:tcW w:w="43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right="260" w:firstLine="0"/>
              <w:rPr>
                <w:sz w:val="24"/>
                <w:szCs w:val="24"/>
              </w:rPr>
            </w:pPr>
            <w:r w:rsidRPr="00750AB9">
              <w:rPr>
                <w:rStyle w:val="13"/>
                <w:sz w:val="24"/>
                <w:szCs w:val="24"/>
              </w:rPr>
              <w:t>3</w:t>
            </w:r>
          </w:p>
        </w:tc>
        <w:tc>
          <w:tcPr>
            <w:tcW w:w="297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left"/>
              <w:rPr>
                <w:sz w:val="24"/>
                <w:szCs w:val="24"/>
              </w:rPr>
            </w:pPr>
            <w:r w:rsidRPr="00750AB9">
              <w:rPr>
                <w:rStyle w:val="13"/>
                <w:sz w:val="24"/>
                <w:szCs w:val="24"/>
              </w:rPr>
              <w:t>Объем воды используемой на технол</w:t>
            </w:r>
            <w:r>
              <w:rPr>
                <w:rStyle w:val="13"/>
                <w:sz w:val="24"/>
                <w:szCs w:val="24"/>
              </w:rPr>
              <w:t>о</w:t>
            </w:r>
            <w:r w:rsidRPr="00750AB9">
              <w:rPr>
                <w:rStyle w:val="13"/>
                <w:sz w:val="24"/>
                <w:szCs w:val="24"/>
              </w:rPr>
              <w:t>гические нужды</w:t>
            </w:r>
          </w:p>
        </w:tc>
        <w:tc>
          <w:tcPr>
            <w:tcW w:w="98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rStyle w:val="13"/>
                <w:sz w:val="24"/>
                <w:szCs w:val="24"/>
              </w:rPr>
              <w:t>тыс. м3</w:t>
            </w:r>
          </w:p>
        </w:tc>
        <w:tc>
          <w:tcPr>
            <w:tcW w:w="996" w:type="dxa"/>
            <w:tcBorders>
              <w:top w:val="single" w:sz="4" w:space="0" w:color="auto"/>
              <w:lef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rStyle w:val="13"/>
                <w:sz w:val="24"/>
                <w:szCs w:val="24"/>
              </w:rPr>
              <w:t>-</w:t>
            </w:r>
          </w:p>
        </w:tc>
        <w:tc>
          <w:tcPr>
            <w:tcW w:w="850" w:type="dxa"/>
            <w:tcBorders>
              <w:top w:val="single" w:sz="4" w:space="0" w:color="auto"/>
              <w:lef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rStyle w:val="13"/>
                <w:sz w:val="24"/>
                <w:szCs w:val="24"/>
              </w:rPr>
              <w:t>-</w:t>
            </w:r>
          </w:p>
        </w:tc>
        <w:tc>
          <w:tcPr>
            <w:tcW w:w="709" w:type="dxa"/>
            <w:tcBorders>
              <w:top w:val="single" w:sz="4" w:space="0" w:color="auto"/>
              <w:lef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rStyle w:val="13"/>
                <w:sz w:val="24"/>
                <w:szCs w:val="24"/>
              </w:rPr>
              <w:t>-</w:t>
            </w:r>
          </w:p>
        </w:tc>
        <w:tc>
          <w:tcPr>
            <w:tcW w:w="704" w:type="dxa"/>
            <w:tcBorders>
              <w:top w:val="single" w:sz="4" w:space="0" w:color="auto"/>
              <w:lef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rStyle w:val="13"/>
                <w:sz w:val="24"/>
                <w:szCs w:val="24"/>
              </w:rPr>
              <w:t>-</w:t>
            </w:r>
          </w:p>
        </w:tc>
        <w:tc>
          <w:tcPr>
            <w:tcW w:w="709" w:type="dxa"/>
            <w:tcBorders>
              <w:top w:val="single" w:sz="4" w:space="0" w:color="auto"/>
              <w:lef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rStyle w:val="13"/>
                <w:sz w:val="24"/>
                <w:szCs w:val="24"/>
              </w:rPr>
              <w:t>-</w:t>
            </w:r>
          </w:p>
        </w:tc>
        <w:tc>
          <w:tcPr>
            <w:tcW w:w="709" w:type="dxa"/>
            <w:tcBorders>
              <w:top w:val="single" w:sz="4" w:space="0" w:color="auto"/>
              <w:lef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rStyle w:val="13"/>
                <w:sz w:val="24"/>
                <w:szCs w:val="24"/>
              </w:rPr>
              <w:t>-</w:t>
            </w:r>
          </w:p>
        </w:tc>
        <w:tc>
          <w:tcPr>
            <w:tcW w:w="850" w:type="dxa"/>
            <w:tcBorders>
              <w:top w:val="single" w:sz="4" w:space="0" w:color="auto"/>
              <w:left w:val="single" w:sz="4" w:space="0" w:color="auto"/>
              <w:righ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rStyle w:val="13"/>
                <w:sz w:val="24"/>
                <w:szCs w:val="24"/>
              </w:rPr>
              <w:t>-</w:t>
            </w:r>
          </w:p>
        </w:tc>
      </w:tr>
      <w:tr w:rsidR="002755C0" w:rsidTr="00314C73">
        <w:trPr>
          <w:trHeight w:hRule="exact" w:val="565"/>
        </w:trPr>
        <w:tc>
          <w:tcPr>
            <w:tcW w:w="43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rPr>
                <w:sz w:val="24"/>
                <w:szCs w:val="24"/>
              </w:rPr>
            </w:pPr>
            <w:r w:rsidRPr="00750AB9">
              <w:rPr>
                <w:rStyle w:val="13"/>
                <w:sz w:val="24"/>
                <w:szCs w:val="24"/>
              </w:rPr>
              <w:t>4</w:t>
            </w:r>
          </w:p>
        </w:tc>
        <w:tc>
          <w:tcPr>
            <w:tcW w:w="297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left"/>
              <w:rPr>
                <w:sz w:val="24"/>
                <w:szCs w:val="24"/>
              </w:rPr>
            </w:pPr>
            <w:r w:rsidRPr="00750AB9">
              <w:rPr>
                <w:rStyle w:val="13"/>
                <w:sz w:val="24"/>
                <w:szCs w:val="24"/>
              </w:rPr>
              <w:t>Объем воды, пропущенной через очистные сооружения</w:t>
            </w:r>
          </w:p>
        </w:tc>
        <w:tc>
          <w:tcPr>
            <w:tcW w:w="98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rStyle w:val="13"/>
                <w:sz w:val="24"/>
                <w:szCs w:val="24"/>
              </w:rPr>
              <w:t>тыс. м3</w:t>
            </w:r>
          </w:p>
        </w:tc>
        <w:tc>
          <w:tcPr>
            <w:tcW w:w="996" w:type="dxa"/>
            <w:tcBorders>
              <w:top w:val="single" w:sz="4" w:space="0" w:color="auto"/>
              <w:lef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rStyle w:val="13"/>
                <w:sz w:val="24"/>
                <w:szCs w:val="24"/>
              </w:rPr>
              <w:t>-</w:t>
            </w:r>
          </w:p>
        </w:tc>
        <w:tc>
          <w:tcPr>
            <w:tcW w:w="850" w:type="dxa"/>
            <w:tcBorders>
              <w:top w:val="single" w:sz="4" w:space="0" w:color="auto"/>
              <w:lef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rStyle w:val="13"/>
                <w:sz w:val="24"/>
                <w:szCs w:val="24"/>
              </w:rPr>
              <w:t>-</w:t>
            </w:r>
          </w:p>
        </w:tc>
        <w:tc>
          <w:tcPr>
            <w:tcW w:w="709" w:type="dxa"/>
            <w:tcBorders>
              <w:top w:val="single" w:sz="4" w:space="0" w:color="auto"/>
              <w:lef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rStyle w:val="13"/>
                <w:sz w:val="24"/>
                <w:szCs w:val="24"/>
              </w:rPr>
              <w:t>-</w:t>
            </w:r>
          </w:p>
        </w:tc>
        <w:tc>
          <w:tcPr>
            <w:tcW w:w="704" w:type="dxa"/>
            <w:tcBorders>
              <w:top w:val="single" w:sz="4" w:space="0" w:color="auto"/>
              <w:lef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rStyle w:val="13"/>
                <w:sz w:val="24"/>
                <w:szCs w:val="24"/>
              </w:rPr>
              <w:t>-</w:t>
            </w:r>
          </w:p>
        </w:tc>
        <w:tc>
          <w:tcPr>
            <w:tcW w:w="709" w:type="dxa"/>
            <w:tcBorders>
              <w:top w:val="single" w:sz="4" w:space="0" w:color="auto"/>
              <w:lef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rStyle w:val="13"/>
                <w:sz w:val="24"/>
                <w:szCs w:val="24"/>
              </w:rPr>
              <w:t>-</w:t>
            </w:r>
          </w:p>
        </w:tc>
        <w:tc>
          <w:tcPr>
            <w:tcW w:w="709" w:type="dxa"/>
            <w:tcBorders>
              <w:top w:val="single" w:sz="4" w:space="0" w:color="auto"/>
              <w:lef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rStyle w:val="13"/>
                <w:sz w:val="24"/>
                <w:szCs w:val="24"/>
              </w:rPr>
              <w:t>-</w:t>
            </w:r>
          </w:p>
        </w:tc>
        <w:tc>
          <w:tcPr>
            <w:tcW w:w="850" w:type="dxa"/>
            <w:tcBorders>
              <w:top w:val="single" w:sz="4" w:space="0" w:color="auto"/>
              <w:left w:val="single" w:sz="4" w:space="0" w:color="auto"/>
              <w:righ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rStyle w:val="13"/>
                <w:sz w:val="24"/>
                <w:szCs w:val="24"/>
              </w:rPr>
              <w:t>-</w:t>
            </w:r>
          </w:p>
        </w:tc>
      </w:tr>
      <w:tr w:rsidR="002755C0" w:rsidTr="00314C73">
        <w:trPr>
          <w:trHeight w:hRule="exact" w:val="307"/>
        </w:trPr>
        <w:tc>
          <w:tcPr>
            <w:tcW w:w="43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right="260" w:firstLine="0"/>
              <w:rPr>
                <w:sz w:val="24"/>
                <w:szCs w:val="24"/>
              </w:rPr>
            </w:pPr>
            <w:r w:rsidRPr="00750AB9">
              <w:rPr>
                <w:rStyle w:val="13"/>
                <w:sz w:val="24"/>
                <w:szCs w:val="24"/>
              </w:rPr>
              <w:lastRenderedPageBreak/>
              <w:t>5</w:t>
            </w:r>
          </w:p>
        </w:tc>
        <w:tc>
          <w:tcPr>
            <w:tcW w:w="297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left"/>
              <w:rPr>
                <w:sz w:val="24"/>
                <w:szCs w:val="24"/>
              </w:rPr>
            </w:pPr>
            <w:r w:rsidRPr="00750AB9">
              <w:rPr>
                <w:rStyle w:val="13"/>
                <w:sz w:val="24"/>
                <w:szCs w:val="24"/>
              </w:rPr>
              <w:t>Объем воды поданной в сеть</w:t>
            </w:r>
          </w:p>
        </w:tc>
        <w:tc>
          <w:tcPr>
            <w:tcW w:w="98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rStyle w:val="13"/>
                <w:sz w:val="24"/>
                <w:szCs w:val="24"/>
              </w:rPr>
              <w:t>тыс. м3</w:t>
            </w:r>
          </w:p>
        </w:tc>
        <w:tc>
          <w:tcPr>
            <w:tcW w:w="996" w:type="dxa"/>
            <w:tcBorders>
              <w:top w:val="single" w:sz="4" w:space="0" w:color="auto"/>
              <w:lef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sz w:val="24"/>
                <w:szCs w:val="24"/>
              </w:rPr>
              <w:t>33,50</w:t>
            </w:r>
          </w:p>
        </w:tc>
        <w:tc>
          <w:tcPr>
            <w:tcW w:w="850" w:type="dxa"/>
            <w:tcBorders>
              <w:top w:val="single" w:sz="4" w:space="0" w:color="auto"/>
              <w:left w:val="single" w:sz="4" w:space="0" w:color="auto"/>
            </w:tcBorders>
            <w:shd w:val="clear" w:color="auto" w:fill="FFFFFF"/>
          </w:tcPr>
          <w:p w:rsidR="002755C0" w:rsidRPr="00B15EA8" w:rsidRDefault="002755C0" w:rsidP="00314C73">
            <w:pPr>
              <w:pStyle w:val="110"/>
              <w:shd w:val="clear" w:color="auto" w:fill="auto"/>
              <w:spacing w:before="0" w:after="0" w:line="240" w:lineRule="auto"/>
              <w:ind w:firstLine="0"/>
              <w:jc w:val="center"/>
              <w:rPr>
                <w:sz w:val="24"/>
                <w:szCs w:val="24"/>
              </w:rPr>
            </w:pPr>
            <w:r w:rsidRPr="00B15EA8">
              <w:rPr>
                <w:sz w:val="24"/>
                <w:szCs w:val="24"/>
              </w:rPr>
              <w:t>34,183</w:t>
            </w:r>
          </w:p>
        </w:tc>
        <w:tc>
          <w:tcPr>
            <w:tcW w:w="709" w:type="dxa"/>
            <w:tcBorders>
              <w:top w:val="single" w:sz="4" w:space="0" w:color="auto"/>
              <w:left w:val="single" w:sz="4" w:space="0" w:color="auto"/>
            </w:tcBorders>
            <w:shd w:val="clear" w:color="auto" w:fill="FFFFFF"/>
          </w:tcPr>
          <w:p w:rsidR="002755C0" w:rsidRPr="005648C6" w:rsidRDefault="002755C0" w:rsidP="00314C73">
            <w:pPr>
              <w:pStyle w:val="110"/>
              <w:shd w:val="clear" w:color="auto" w:fill="auto"/>
              <w:spacing w:before="0" w:after="0" w:line="240" w:lineRule="auto"/>
              <w:ind w:firstLine="0"/>
              <w:jc w:val="center"/>
              <w:rPr>
                <w:sz w:val="24"/>
                <w:szCs w:val="24"/>
              </w:rPr>
            </w:pPr>
            <w:r w:rsidRPr="005648C6">
              <w:rPr>
                <w:sz w:val="24"/>
                <w:szCs w:val="24"/>
              </w:rPr>
              <w:t>34.881</w:t>
            </w:r>
          </w:p>
        </w:tc>
        <w:tc>
          <w:tcPr>
            <w:tcW w:w="704"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rPr>
                <w:sz w:val="24"/>
                <w:szCs w:val="24"/>
              </w:rPr>
            </w:pPr>
            <w:r w:rsidRPr="00750AB9">
              <w:rPr>
                <w:sz w:val="24"/>
                <w:szCs w:val="24"/>
              </w:rPr>
              <w:t>35.578</w:t>
            </w:r>
          </w:p>
        </w:tc>
        <w:tc>
          <w:tcPr>
            <w:tcW w:w="70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sz w:val="24"/>
                <w:szCs w:val="24"/>
              </w:rPr>
              <w:t>36.289</w:t>
            </w:r>
          </w:p>
        </w:tc>
        <w:tc>
          <w:tcPr>
            <w:tcW w:w="70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sz w:val="24"/>
                <w:szCs w:val="24"/>
              </w:rPr>
              <w:t>37.014</w:t>
            </w:r>
          </w:p>
        </w:tc>
        <w:tc>
          <w:tcPr>
            <w:tcW w:w="850" w:type="dxa"/>
            <w:tcBorders>
              <w:top w:val="single" w:sz="4" w:space="0" w:color="auto"/>
              <w:left w:val="single" w:sz="4" w:space="0" w:color="auto"/>
              <w:righ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sz w:val="24"/>
                <w:szCs w:val="24"/>
              </w:rPr>
              <w:t>37.754</w:t>
            </w:r>
          </w:p>
        </w:tc>
      </w:tr>
      <w:tr w:rsidR="002755C0" w:rsidTr="00314C73">
        <w:trPr>
          <w:trHeight w:hRule="exact" w:val="312"/>
        </w:trPr>
        <w:tc>
          <w:tcPr>
            <w:tcW w:w="43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right="260" w:firstLine="0"/>
              <w:rPr>
                <w:sz w:val="24"/>
                <w:szCs w:val="24"/>
              </w:rPr>
            </w:pPr>
            <w:r w:rsidRPr="00750AB9">
              <w:rPr>
                <w:rStyle w:val="13"/>
                <w:sz w:val="24"/>
                <w:szCs w:val="24"/>
              </w:rPr>
              <w:t>6</w:t>
            </w:r>
          </w:p>
        </w:tc>
        <w:tc>
          <w:tcPr>
            <w:tcW w:w="297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left"/>
              <w:rPr>
                <w:sz w:val="24"/>
                <w:szCs w:val="24"/>
              </w:rPr>
            </w:pPr>
            <w:r w:rsidRPr="00750AB9">
              <w:rPr>
                <w:rStyle w:val="13"/>
                <w:sz w:val="24"/>
                <w:szCs w:val="24"/>
              </w:rPr>
              <w:t>Потери воды в сети</w:t>
            </w:r>
          </w:p>
        </w:tc>
        <w:tc>
          <w:tcPr>
            <w:tcW w:w="98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rStyle w:val="13"/>
                <w:sz w:val="24"/>
                <w:szCs w:val="24"/>
              </w:rPr>
              <w:t>тыс. м3</w:t>
            </w:r>
          </w:p>
        </w:tc>
        <w:tc>
          <w:tcPr>
            <w:tcW w:w="996"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sz w:val="24"/>
                <w:szCs w:val="24"/>
              </w:rPr>
              <w:t>1,23</w:t>
            </w:r>
          </w:p>
        </w:tc>
        <w:tc>
          <w:tcPr>
            <w:tcW w:w="850"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sz w:val="24"/>
                <w:szCs w:val="24"/>
              </w:rPr>
              <w:t>1,67</w:t>
            </w:r>
          </w:p>
        </w:tc>
        <w:tc>
          <w:tcPr>
            <w:tcW w:w="70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Pr>
                <w:sz w:val="24"/>
                <w:szCs w:val="24"/>
              </w:rPr>
              <w:t>2,75</w:t>
            </w:r>
          </w:p>
        </w:tc>
        <w:tc>
          <w:tcPr>
            <w:tcW w:w="704"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Pr>
                <w:sz w:val="24"/>
                <w:szCs w:val="24"/>
              </w:rPr>
              <w:t>2,81</w:t>
            </w:r>
          </w:p>
        </w:tc>
        <w:tc>
          <w:tcPr>
            <w:tcW w:w="70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Pr>
                <w:sz w:val="24"/>
                <w:szCs w:val="24"/>
              </w:rPr>
              <w:t>2,86</w:t>
            </w:r>
          </w:p>
        </w:tc>
        <w:tc>
          <w:tcPr>
            <w:tcW w:w="70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Pr>
                <w:sz w:val="24"/>
                <w:szCs w:val="24"/>
              </w:rPr>
              <w:t>2,92</w:t>
            </w:r>
          </w:p>
        </w:tc>
        <w:tc>
          <w:tcPr>
            <w:tcW w:w="850" w:type="dxa"/>
            <w:tcBorders>
              <w:top w:val="single" w:sz="4" w:space="0" w:color="auto"/>
              <w:left w:val="single" w:sz="4" w:space="0" w:color="auto"/>
              <w:righ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Pr>
                <w:sz w:val="24"/>
                <w:szCs w:val="24"/>
              </w:rPr>
              <w:t>2,98</w:t>
            </w:r>
          </w:p>
        </w:tc>
      </w:tr>
      <w:tr w:rsidR="002755C0" w:rsidTr="00314C73">
        <w:trPr>
          <w:trHeight w:hRule="exact" w:val="525"/>
        </w:trPr>
        <w:tc>
          <w:tcPr>
            <w:tcW w:w="43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right="260" w:firstLine="0"/>
              <w:rPr>
                <w:sz w:val="24"/>
                <w:szCs w:val="24"/>
              </w:rPr>
            </w:pPr>
            <w:r w:rsidRPr="00750AB9">
              <w:rPr>
                <w:rStyle w:val="13"/>
                <w:sz w:val="24"/>
                <w:szCs w:val="24"/>
              </w:rPr>
              <w:t>7</w:t>
            </w:r>
          </w:p>
        </w:tc>
        <w:tc>
          <w:tcPr>
            <w:tcW w:w="297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left"/>
              <w:rPr>
                <w:sz w:val="24"/>
                <w:szCs w:val="24"/>
              </w:rPr>
            </w:pPr>
            <w:r w:rsidRPr="00750AB9">
              <w:rPr>
                <w:rStyle w:val="13"/>
                <w:sz w:val="24"/>
                <w:szCs w:val="24"/>
              </w:rPr>
              <w:t>Объем реализации воды, в т.ч:</w:t>
            </w:r>
          </w:p>
        </w:tc>
        <w:tc>
          <w:tcPr>
            <w:tcW w:w="98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rStyle w:val="13"/>
                <w:sz w:val="24"/>
                <w:szCs w:val="24"/>
              </w:rPr>
              <w:t>тыс. м3</w:t>
            </w:r>
          </w:p>
        </w:tc>
        <w:tc>
          <w:tcPr>
            <w:tcW w:w="996"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850"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709"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704"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709"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709"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850" w:type="dxa"/>
            <w:tcBorders>
              <w:top w:val="single" w:sz="4" w:space="0" w:color="auto"/>
              <w:left w:val="single" w:sz="4" w:space="0" w:color="auto"/>
              <w:righ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r>
      <w:tr w:rsidR="002755C0" w:rsidTr="00314C73">
        <w:trPr>
          <w:trHeight w:hRule="exact" w:val="307"/>
        </w:trPr>
        <w:tc>
          <w:tcPr>
            <w:tcW w:w="43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rPr>
                <w:sz w:val="24"/>
                <w:szCs w:val="24"/>
              </w:rPr>
            </w:pPr>
            <w:r w:rsidRPr="00750AB9">
              <w:rPr>
                <w:rStyle w:val="13"/>
                <w:sz w:val="24"/>
                <w:szCs w:val="24"/>
              </w:rPr>
              <w:t>7.1</w:t>
            </w:r>
          </w:p>
        </w:tc>
        <w:tc>
          <w:tcPr>
            <w:tcW w:w="297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left"/>
              <w:rPr>
                <w:sz w:val="24"/>
                <w:szCs w:val="24"/>
              </w:rPr>
            </w:pPr>
            <w:r w:rsidRPr="00750AB9">
              <w:rPr>
                <w:rStyle w:val="13"/>
                <w:sz w:val="24"/>
                <w:szCs w:val="24"/>
              </w:rPr>
              <w:t>- Отпущенной воды другим водопроводом</w:t>
            </w:r>
          </w:p>
        </w:tc>
        <w:tc>
          <w:tcPr>
            <w:tcW w:w="98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rStyle w:val="13"/>
                <w:sz w:val="24"/>
                <w:szCs w:val="24"/>
              </w:rPr>
              <w:t>тыс. м3</w:t>
            </w:r>
          </w:p>
        </w:tc>
        <w:tc>
          <w:tcPr>
            <w:tcW w:w="996"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850"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709"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704"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709"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709"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850" w:type="dxa"/>
            <w:tcBorders>
              <w:top w:val="single" w:sz="4" w:space="0" w:color="auto"/>
              <w:left w:val="single" w:sz="4" w:space="0" w:color="auto"/>
              <w:righ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r>
      <w:tr w:rsidR="002755C0" w:rsidTr="00314C73">
        <w:trPr>
          <w:trHeight w:hRule="exact" w:val="627"/>
        </w:trPr>
        <w:tc>
          <w:tcPr>
            <w:tcW w:w="43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rPr>
                <w:sz w:val="24"/>
                <w:szCs w:val="24"/>
              </w:rPr>
            </w:pPr>
            <w:r w:rsidRPr="00750AB9">
              <w:rPr>
                <w:rStyle w:val="13"/>
                <w:sz w:val="24"/>
                <w:szCs w:val="24"/>
              </w:rPr>
              <w:t>7.2</w:t>
            </w:r>
          </w:p>
        </w:tc>
        <w:tc>
          <w:tcPr>
            <w:tcW w:w="297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left"/>
              <w:rPr>
                <w:sz w:val="24"/>
                <w:szCs w:val="24"/>
              </w:rPr>
            </w:pPr>
            <w:r w:rsidRPr="00750AB9">
              <w:rPr>
                <w:rStyle w:val="13"/>
                <w:sz w:val="24"/>
                <w:szCs w:val="24"/>
              </w:rPr>
              <w:t>- Населению по приборам учета</w:t>
            </w:r>
          </w:p>
        </w:tc>
        <w:tc>
          <w:tcPr>
            <w:tcW w:w="98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rStyle w:val="13"/>
                <w:sz w:val="24"/>
                <w:szCs w:val="24"/>
              </w:rPr>
              <w:t>тыс. м3</w:t>
            </w:r>
          </w:p>
        </w:tc>
        <w:tc>
          <w:tcPr>
            <w:tcW w:w="996" w:type="dxa"/>
            <w:tcBorders>
              <w:top w:val="single" w:sz="4" w:space="0" w:color="auto"/>
              <w:left w:val="single" w:sz="4" w:space="0" w:color="auto"/>
            </w:tcBorders>
            <w:shd w:val="clear" w:color="auto" w:fill="FFFFFF"/>
          </w:tcPr>
          <w:p w:rsidR="002755C0" w:rsidRPr="00050D9D" w:rsidRDefault="002755C0" w:rsidP="00314C73">
            <w:r w:rsidRPr="00050D9D">
              <w:rPr>
                <w:sz w:val="24"/>
                <w:szCs w:val="24"/>
              </w:rPr>
              <w:t>1,343</w:t>
            </w:r>
          </w:p>
        </w:tc>
        <w:tc>
          <w:tcPr>
            <w:tcW w:w="850" w:type="dxa"/>
            <w:tcBorders>
              <w:top w:val="single" w:sz="4" w:space="0" w:color="auto"/>
              <w:left w:val="single" w:sz="4" w:space="0" w:color="auto"/>
            </w:tcBorders>
            <w:shd w:val="clear" w:color="auto" w:fill="FFFFFF"/>
          </w:tcPr>
          <w:p w:rsidR="002755C0" w:rsidRPr="00050D9D" w:rsidRDefault="002755C0" w:rsidP="00314C73">
            <w:r w:rsidRPr="00050D9D">
              <w:rPr>
                <w:sz w:val="24"/>
                <w:szCs w:val="24"/>
              </w:rPr>
              <w:t>1,343</w:t>
            </w:r>
          </w:p>
        </w:tc>
        <w:tc>
          <w:tcPr>
            <w:tcW w:w="70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Pr>
                <w:sz w:val="24"/>
                <w:szCs w:val="24"/>
              </w:rPr>
              <w:t>1,343</w:t>
            </w:r>
          </w:p>
        </w:tc>
        <w:tc>
          <w:tcPr>
            <w:tcW w:w="704"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Pr>
                <w:sz w:val="24"/>
                <w:szCs w:val="24"/>
              </w:rPr>
              <w:t>2,584</w:t>
            </w:r>
          </w:p>
        </w:tc>
        <w:tc>
          <w:tcPr>
            <w:tcW w:w="70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Pr>
                <w:sz w:val="24"/>
                <w:szCs w:val="24"/>
              </w:rPr>
              <w:t>5,168</w:t>
            </w:r>
          </w:p>
        </w:tc>
        <w:tc>
          <w:tcPr>
            <w:tcW w:w="70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Pr>
                <w:sz w:val="24"/>
                <w:szCs w:val="24"/>
              </w:rPr>
              <w:t>7,752</w:t>
            </w:r>
          </w:p>
        </w:tc>
        <w:tc>
          <w:tcPr>
            <w:tcW w:w="850" w:type="dxa"/>
            <w:tcBorders>
              <w:top w:val="single" w:sz="4" w:space="0" w:color="auto"/>
              <w:left w:val="single" w:sz="4" w:space="0" w:color="auto"/>
              <w:righ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Pr>
                <w:sz w:val="24"/>
                <w:szCs w:val="24"/>
              </w:rPr>
              <w:t>10,336</w:t>
            </w:r>
          </w:p>
        </w:tc>
      </w:tr>
      <w:tr w:rsidR="002755C0" w:rsidTr="00314C73">
        <w:trPr>
          <w:trHeight w:hRule="exact" w:val="571"/>
        </w:trPr>
        <w:tc>
          <w:tcPr>
            <w:tcW w:w="43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rPr>
                <w:sz w:val="24"/>
                <w:szCs w:val="24"/>
              </w:rPr>
            </w:pPr>
            <w:r w:rsidRPr="00750AB9">
              <w:rPr>
                <w:rStyle w:val="13"/>
                <w:sz w:val="24"/>
                <w:szCs w:val="24"/>
              </w:rPr>
              <w:t>7.3</w:t>
            </w:r>
          </w:p>
        </w:tc>
        <w:tc>
          <w:tcPr>
            <w:tcW w:w="297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left"/>
              <w:rPr>
                <w:sz w:val="24"/>
                <w:szCs w:val="24"/>
              </w:rPr>
            </w:pPr>
            <w:r w:rsidRPr="00750AB9">
              <w:rPr>
                <w:rStyle w:val="13"/>
                <w:sz w:val="24"/>
                <w:szCs w:val="24"/>
              </w:rPr>
              <w:t>- Населению без прибора учета</w:t>
            </w:r>
          </w:p>
        </w:tc>
        <w:tc>
          <w:tcPr>
            <w:tcW w:w="98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rStyle w:val="13"/>
                <w:sz w:val="24"/>
                <w:szCs w:val="24"/>
              </w:rPr>
              <w:t>тыс. м3</w:t>
            </w:r>
          </w:p>
        </w:tc>
        <w:tc>
          <w:tcPr>
            <w:tcW w:w="996" w:type="dxa"/>
            <w:tcBorders>
              <w:top w:val="single" w:sz="4" w:space="0" w:color="auto"/>
              <w:left w:val="single" w:sz="4" w:space="0" w:color="auto"/>
            </w:tcBorders>
            <w:shd w:val="clear" w:color="auto" w:fill="FFFFFF"/>
          </w:tcPr>
          <w:p w:rsidR="002755C0" w:rsidRPr="00050D9D" w:rsidRDefault="002755C0" w:rsidP="00314C73">
            <w:r w:rsidRPr="00050D9D">
              <w:rPr>
                <w:sz w:val="24"/>
                <w:szCs w:val="24"/>
              </w:rPr>
              <w:t>33,538</w:t>
            </w:r>
          </w:p>
        </w:tc>
        <w:tc>
          <w:tcPr>
            <w:tcW w:w="850" w:type="dxa"/>
            <w:tcBorders>
              <w:top w:val="single" w:sz="4" w:space="0" w:color="auto"/>
              <w:left w:val="single" w:sz="4" w:space="0" w:color="auto"/>
            </w:tcBorders>
            <w:shd w:val="clear" w:color="auto" w:fill="FFFFFF"/>
          </w:tcPr>
          <w:p w:rsidR="002755C0" w:rsidRPr="00050D9D" w:rsidRDefault="002755C0" w:rsidP="00314C73">
            <w:r w:rsidRPr="00050D9D">
              <w:rPr>
                <w:sz w:val="24"/>
                <w:szCs w:val="24"/>
              </w:rPr>
              <w:t>33,538</w:t>
            </w:r>
          </w:p>
        </w:tc>
        <w:tc>
          <w:tcPr>
            <w:tcW w:w="70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Pr>
                <w:sz w:val="24"/>
                <w:szCs w:val="24"/>
              </w:rPr>
              <w:t>33,538</w:t>
            </w:r>
          </w:p>
        </w:tc>
        <w:tc>
          <w:tcPr>
            <w:tcW w:w="704"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Pr>
                <w:sz w:val="24"/>
                <w:szCs w:val="24"/>
              </w:rPr>
              <w:t>32,994</w:t>
            </w:r>
          </w:p>
        </w:tc>
        <w:tc>
          <w:tcPr>
            <w:tcW w:w="70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Pr>
                <w:sz w:val="24"/>
                <w:szCs w:val="24"/>
              </w:rPr>
              <w:t>31,121</w:t>
            </w:r>
          </w:p>
        </w:tc>
        <w:tc>
          <w:tcPr>
            <w:tcW w:w="70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Pr>
                <w:sz w:val="24"/>
                <w:szCs w:val="24"/>
              </w:rPr>
              <w:t>29,262</w:t>
            </w:r>
          </w:p>
        </w:tc>
        <w:tc>
          <w:tcPr>
            <w:tcW w:w="850" w:type="dxa"/>
            <w:tcBorders>
              <w:top w:val="single" w:sz="4" w:space="0" w:color="auto"/>
              <w:left w:val="single" w:sz="4" w:space="0" w:color="auto"/>
              <w:righ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Pr>
                <w:sz w:val="24"/>
                <w:szCs w:val="24"/>
              </w:rPr>
              <w:t>27,418</w:t>
            </w:r>
          </w:p>
        </w:tc>
      </w:tr>
      <w:tr w:rsidR="002755C0" w:rsidTr="00314C73">
        <w:trPr>
          <w:trHeight w:hRule="exact" w:val="562"/>
        </w:trPr>
        <w:tc>
          <w:tcPr>
            <w:tcW w:w="43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rPr>
                <w:sz w:val="24"/>
                <w:szCs w:val="24"/>
              </w:rPr>
            </w:pPr>
            <w:r w:rsidRPr="00750AB9">
              <w:rPr>
                <w:rStyle w:val="13"/>
                <w:sz w:val="24"/>
                <w:szCs w:val="24"/>
              </w:rPr>
              <w:t>7.4</w:t>
            </w:r>
          </w:p>
        </w:tc>
        <w:tc>
          <w:tcPr>
            <w:tcW w:w="297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left"/>
              <w:rPr>
                <w:sz w:val="24"/>
                <w:szCs w:val="24"/>
              </w:rPr>
            </w:pPr>
            <w:r w:rsidRPr="00750AB9">
              <w:rPr>
                <w:rStyle w:val="13"/>
                <w:sz w:val="24"/>
                <w:szCs w:val="24"/>
              </w:rPr>
              <w:t>- Бюджетным организациям по приборам учета</w:t>
            </w:r>
          </w:p>
        </w:tc>
        <w:tc>
          <w:tcPr>
            <w:tcW w:w="98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rStyle w:val="13"/>
                <w:sz w:val="24"/>
                <w:szCs w:val="24"/>
              </w:rPr>
              <w:t>тыс. м3</w:t>
            </w:r>
          </w:p>
        </w:tc>
        <w:tc>
          <w:tcPr>
            <w:tcW w:w="99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Pr>
                <w:sz w:val="24"/>
                <w:szCs w:val="24"/>
              </w:rPr>
              <w:t>0,833</w:t>
            </w:r>
          </w:p>
        </w:tc>
        <w:tc>
          <w:tcPr>
            <w:tcW w:w="850"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Pr>
                <w:sz w:val="24"/>
                <w:szCs w:val="24"/>
              </w:rPr>
              <w:t>0.833</w:t>
            </w:r>
          </w:p>
        </w:tc>
        <w:tc>
          <w:tcPr>
            <w:tcW w:w="70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Pr>
                <w:sz w:val="24"/>
                <w:szCs w:val="24"/>
              </w:rPr>
              <w:t>0,833</w:t>
            </w:r>
          </w:p>
        </w:tc>
        <w:tc>
          <w:tcPr>
            <w:tcW w:w="704"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Pr>
                <w:sz w:val="24"/>
                <w:szCs w:val="24"/>
              </w:rPr>
              <w:t>0.833</w:t>
            </w:r>
          </w:p>
        </w:tc>
        <w:tc>
          <w:tcPr>
            <w:tcW w:w="70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Pr>
                <w:sz w:val="24"/>
                <w:szCs w:val="24"/>
              </w:rPr>
              <w:t>0,833</w:t>
            </w:r>
          </w:p>
        </w:tc>
        <w:tc>
          <w:tcPr>
            <w:tcW w:w="70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Pr>
                <w:sz w:val="24"/>
                <w:szCs w:val="24"/>
              </w:rPr>
              <w:t>0,833</w:t>
            </w:r>
          </w:p>
        </w:tc>
        <w:tc>
          <w:tcPr>
            <w:tcW w:w="850" w:type="dxa"/>
            <w:tcBorders>
              <w:top w:val="single" w:sz="4" w:space="0" w:color="auto"/>
              <w:left w:val="single" w:sz="4" w:space="0" w:color="auto"/>
              <w:righ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Pr>
                <w:sz w:val="24"/>
                <w:szCs w:val="24"/>
              </w:rPr>
              <w:t>0,833</w:t>
            </w:r>
          </w:p>
        </w:tc>
      </w:tr>
      <w:tr w:rsidR="002755C0" w:rsidTr="00314C73">
        <w:trPr>
          <w:trHeight w:hRule="exact" w:val="523"/>
        </w:trPr>
        <w:tc>
          <w:tcPr>
            <w:tcW w:w="43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rPr>
                <w:sz w:val="24"/>
                <w:szCs w:val="24"/>
              </w:rPr>
            </w:pPr>
            <w:r w:rsidRPr="00750AB9">
              <w:rPr>
                <w:rStyle w:val="13"/>
                <w:sz w:val="24"/>
                <w:szCs w:val="24"/>
              </w:rPr>
              <w:t>7.5</w:t>
            </w:r>
          </w:p>
        </w:tc>
        <w:tc>
          <w:tcPr>
            <w:tcW w:w="297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left"/>
              <w:rPr>
                <w:sz w:val="24"/>
                <w:szCs w:val="24"/>
              </w:rPr>
            </w:pPr>
            <w:r w:rsidRPr="00750AB9">
              <w:rPr>
                <w:rStyle w:val="13"/>
                <w:sz w:val="24"/>
                <w:szCs w:val="24"/>
              </w:rPr>
              <w:t>- Бюджетным организациям без прибора учета</w:t>
            </w:r>
          </w:p>
        </w:tc>
        <w:tc>
          <w:tcPr>
            <w:tcW w:w="98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rStyle w:val="13"/>
                <w:sz w:val="24"/>
                <w:szCs w:val="24"/>
              </w:rPr>
              <w:t>тыс. м3</w:t>
            </w:r>
          </w:p>
        </w:tc>
        <w:tc>
          <w:tcPr>
            <w:tcW w:w="996"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sz w:val="24"/>
                <w:szCs w:val="24"/>
              </w:rPr>
              <w:t>-</w:t>
            </w:r>
          </w:p>
        </w:tc>
        <w:tc>
          <w:tcPr>
            <w:tcW w:w="850"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sz w:val="24"/>
                <w:szCs w:val="24"/>
              </w:rPr>
              <w:t>-</w:t>
            </w:r>
          </w:p>
        </w:tc>
        <w:tc>
          <w:tcPr>
            <w:tcW w:w="709"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sz w:val="24"/>
                <w:szCs w:val="24"/>
              </w:rPr>
              <w:t>-</w:t>
            </w:r>
          </w:p>
        </w:tc>
        <w:tc>
          <w:tcPr>
            <w:tcW w:w="704"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sz w:val="24"/>
                <w:szCs w:val="24"/>
              </w:rPr>
              <w:t>-</w:t>
            </w:r>
          </w:p>
        </w:tc>
        <w:tc>
          <w:tcPr>
            <w:tcW w:w="709"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sz w:val="24"/>
                <w:szCs w:val="24"/>
              </w:rPr>
              <w:t>-</w:t>
            </w:r>
          </w:p>
        </w:tc>
        <w:tc>
          <w:tcPr>
            <w:tcW w:w="709"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sz w:val="24"/>
                <w:szCs w:val="24"/>
              </w:rPr>
              <w:t>-</w:t>
            </w:r>
          </w:p>
        </w:tc>
        <w:tc>
          <w:tcPr>
            <w:tcW w:w="850" w:type="dxa"/>
            <w:tcBorders>
              <w:top w:val="single" w:sz="4" w:space="0" w:color="auto"/>
              <w:left w:val="single" w:sz="4" w:space="0" w:color="auto"/>
              <w:righ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sz w:val="24"/>
                <w:szCs w:val="24"/>
              </w:rPr>
              <w:t>-</w:t>
            </w:r>
          </w:p>
        </w:tc>
      </w:tr>
      <w:tr w:rsidR="002755C0" w:rsidTr="00314C73">
        <w:trPr>
          <w:trHeight w:hRule="exact" w:val="573"/>
        </w:trPr>
        <w:tc>
          <w:tcPr>
            <w:tcW w:w="43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rPr>
                <w:sz w:val="24"/>
                <w:szCs w:val="24"/>
              </w:rPr>
            </w:pPr>
            <w:r w:rsidRPr="00750AB9">
              <w:rPr>
                <w:rStyle w:val="13"/>
                <w:sz w:val="24"/>
                <w:szCs w:val="24"/>
              </w:rPr>
              <w:t>7.6</w:t>
            </w:r>
          </w:p>
        </w:tc>
        <w:tc>
          <w:tcPr>
            <w:tcW w:w="297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left"/>
              <w:rPr>
                <w:sz w:val="24"/>
                <w:szCs w:val="24"/>
              </w:rPr>
            </w:pPr>
            <w:r w:rsidRPr="00750AB9">
              <w:rPr>
                <w:rStyle w:val="13"/>
                <w:sz w:val="24"/>
                <w:szCs w:val="24"/>
              </w:rPr>
              <w:t>- Предприятиям по приборам учета</w:t>
            </w:r>
          </w:p>
        </w:tc>
        <w:tc>
          <w:tcPr>
            <w:tcW w:w="98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rStyle w:val="13"/>
                <w:sz w:val="24"/>
                <w:szCs w:val="24"/>
              </w:rPr>
              <w:t>тыс. м3</w:t>
            </w:r>
          </w:p>
        </w:tc>
        <w:tc>
          <w:tcPr>
            <w:tcW w:w="996"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sz w:val="24"/>
                <w:szCs w:val="24"/>
              </w:rPr>
              <w:t>-</w:t>
            </w:r>
          </w:p>
        </w:tc>
        <w:tc>
          <w:tcPr>
            <w:tcW w:w="850"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sz w:val="24"/>
                <w:szCs w:val="24"/>
              </w:rPr>
              <w:t>-</w:t>
            </w:r>
          </w:p>
        </w:tc>
        <w:tc>
          <w:tcPr>
            <w:tcW w:w="709"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sz w:val="24"/>
                <w:szCs w:val="24"/>
              </w:rPr>
              <w:t>-</w:t>
            </w:r>
          </w:p>
        </w:tc>
        <w:tc>
          <w:tcPr>
            <w:tcW w:w="704"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sz w:val="24"/>
                <w:szCs w:val="24"/>
              </w:rPr>
              <w:t>-</w:t>
            </w:r>
          </w:p>
        </w:tc>
        <w:tc>
          <w:tcPr>
            <w:tcW w:w="709"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sz w:val="24"/>
                <w:szCs w:val="24"/>
              </w:rPr>
              <w:t>-</w:t>
            </w:r>
          </w:p>
        </w:tc>
        <w:tc>
          <w:tcPr>
            <w:tcW w:w="709"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sz w:val="24"/>
                <w:szCs w:val="24"/>
              </w:rPr>
              <w:t>-</w:t>
            </w:r>
          </w:p>
        </w:tc>
        <w:tc>
          <w:tcPr>
            <w:tcW w:w="850" w:type="dxa"/>
            <w:tcBorders>
              <w:top w:val="single" w:sz="4" w:space="0" w:color="auto"/>
              <w:left w:val="single" w:sz="4" w:space="0" w:color="auto"/>
              <w:righ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sz w:val="24"/>
                <w:szCs w:val="24"/>
              </w:rPr>
              <w:t>-</w:t>
            </w:r>
          </w:p>
        </w:tc>
      </w:tr>
      <w:tr w:rsidR="002755C0" w:rsidTr="00314C73">
        <w:trPr>
          <w:trHeight w:hRule="exact" w:val="602"/>
        </w:trPr>
        <w:tc>
          <w:tcPr>
            <w:tcW w:w="43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rPr>
                <w:sz w:val="24"/>
                <w:szCs w:val="24"/>
              </w:rPr>
            </w:pPr>
            <w:r w:rsidRPr="00750AB9">
              <w:rPr>
                <w:rStyle w:val="13"/>
                <w:sz w:val="24"/>
                <w:szCs w:val="24"/>
              </w:rPr>
              <w:t>7.7</w:t>
            </w:r>
          </w:p>
        </w:tc>
        <w:tc>
          <w:tcPr>
            <w:tcW w:w="297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left"/>
              <w:rPr>
                <w:sz w:val="24"/>
                <w:szCs w:val="24"/>
              </w:rPr>
            </w:pPr>
            <w:r w:rsidRPr="00750AB9">
              <w:rPr>
                <w:rStyle w:val="13"/>
                <w:sz w:val="24"/>
                <w:szCs w:val="24"/>
              </w:rPr>
              <w:t>- Предприятиям без прибора учета</w:t>
            </w:r>
          </w:p>
        </w:tc>
        <w:tc>
          <w:tcPr>
            <w:tcW w:w="98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rStyle w:val="13"/>
                <w:sz w:val="24"/>
                <w:szCs w:val="24"/>
              </w:rPr>
              <w:t>тыс. м3</w:t>
            </w:r>
          </w:p>
        </w:tc>
        <w:tc>
          <w:tcPr>
            <w:tcW w:w="996"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sz w:val="24"/>
                <w:szCs w:val="24"/>
              </w:rPr>
              <w:t>-</w:t>
            </w:r>
          </w:p>
        </w:tc>
        <w:tc>
          <w:tcPr>
            <w:tcW w:w="850"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sz w:val="24"/>
                <w:szCs w:val="24"/>
              </w:rPr>
              <w:t>-</w:t>
            </w:r>
          </w:p>
        </w:tc>
        <w:tc>
          <w:tcPr>
            <w:tcW w:w="709"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sz w:val="24"/>
                <w:szCs w:val="24"/>
              </w:rPr>
              <w:t>-</w:t>
            </w:r>
          </w:p>
        </w:tc>
        <w:tc>
          <w:tcPr>
            <w:tcW w:w="704"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sz w:val="24"/>
                <w:szCs w:val="24"/>
              </w:rPr>
              <w:t>-</w:t>
            </w:r>
          </w:p>
        </w:tc>
        <w:tc>
          <w:tcPr>
            <w:tcW w:w="709"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sz w:val="24"/>
                <w:szCs w:val="24"/>
              </w:rPr>
              <w:t>-</w:t>
            </w:r>
          </w:p>
        </w:tc>
        <w:tc>
          <w:tcPr>
            <w:tcW w:w="709"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sz w:val="24"/>
                <w:szCs w:val="24"/>
              </w:rPr>
              <w:t>-</w:t>
            </w:r>
          </w:p>
        </w:tc>
        <w:tc>
          <w:tcPr>
            <w:tcW w:w="850" w:type="dxa"/>
            <w:tcBorders>
              <w:top w:val="single" w:sz="4" w:space="0" w:color="auto"/>
              <w:left w:val="single" w:sz="4" w:space="0" w:color="auto"/>
              <w:righ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sz w:val="24"/>
                <w:szCs w:val="24"/>
              </w:rPr>
              <w:t>-</w:t>
            </w:r>
          </w:p>
        </w:tc>
      </w:tr>
      <w:tr w:rsidR="002755C0" w:rsidTr="00314C73">
        <w:trPr>
          <w:trHeight w:hRule="exact" w:val="307"/>
        </w:trPr>
        <w:tc>
          <w:tcPr>
            <w:tcW w:w="43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rPr>
                <w:sz w:val="24"/>
                <w:szCs w:val="24"/>
              </w:rPr>
            </w:pPr>
            <w:r w:rsidRPr="00750AB9">
              <w:rPr>
                <w:rStyle w:val="13"/>
                <w:sz w:val="24"/>
                <w:szCs w:val="24"/>
              </w:rPr>
              <w:t>7.8</w:t>
            </w:r>
          </w:p>
        </w:tc>
        <w:tc>
          <w:tcPr>
            <w:tcW w:w="2976"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left"/>
              <w:rPr>
                <w:sz w:val="24"/>
                <w:szCs w:val="24"/>
              </w:rPr>
            </w:pPr>
            <w:r w:rsidRPr="00750AB9">
              <w:rPr>
                <w:rStyle w:val="13"/>
                <w:sz w:val="24"/>
                <w:szCs w:val="24"/>
              </w:rPr>
              <w:t>- Прочим потребителям</w:t>
            </w:r>
          </w:p>
        </w:tc>
        <w:tc>
          <w:tcPr>
            <w:tcW w:w="989" w:type="dxa"/>
            <w:tcBorders>
              <w:top w:val="single" w:sz="4" w:space="0" w:color="auto"/>
              <w:left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rStyle w:val="13"/>
                <w:sz w:val="24"/>
                <w:szCs w:val="24"/>
              </w:rPr>
              <w:t>тыс. м3</w:t>
            </w:r>
          </w:p>
        </w:tc>
        <w:tc>
          <w:tcPr>
            <w:tcW w:w="996"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850"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709"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704"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709"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709" w:type="dxa"/>
            <w:tcBorders>
              <w:top w:val="single" w:sz="4" w:space="0" w:color="auto"/>
              <w:lef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850" w:type="dxa"/>
            <w:tcBorders>
              <w:top w:val="single" w:sz="4" w:space="0" w:color="auto"/>
              <w:left w:val="single" w:sz="4" w:space="0" w:color="auto"/>
              <w:righ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r>
      <w:tr w:rsidR="002755C0" w:rsidTr="00314C73">
        <w:trPr>
          <w:trHeight w:hRule="exact" w:val="322"/>
        </w:trPr>
        <w:tc>
          <w:tcPr>
            <w:tcW w:w="436" w:type="dxa"/>
            <w:tcBorders>
              <w:top w:val="single" w:sz="4" w:space="0" w:color="auto"/>
              <w:left w:val="single" w:sz="4" w:space="0" w:color="auto"/>
              <w:bottom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rPr>
                <w:sz w:val="24"/>
                <w:szCs w:val="24"/>
              </w:rPr>
            </w:pPr>
            <w:r w:rsidRPr="00750AB9">
              <w:rPr>
                <w:rStyle w:val="13"/>
                <w:sz w:val="24"/>
                <w:szCs w:val="24"/>
              </w:rPr>
              <w:t>7.9</w:t>
            </w:r>
          </w:p>
        </w:tc>
        <w:tc>
          <w:tcPr>
            <w:tcW w:w="2976" w:type="dxa"/>
            <w:tcBorders>
              <w:top w:val="single" w:sz="4" w:space="0" w:color="auto"/>
              <w:left w:val="single" w:sz="4" w:space="0" w:color="auto"/>
              <w:bottom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left"/>
              <w:rPr>
                <w:sz w:val="24"/>
                <w:szCs w:val="24"/>
              </w:rPr>
            </w:pPr>
            <w:r w:rsidRPr="00750AB9">
              <w:rPr>
                <w:rStyle w:val="13"/>
                <w:sz w:val="24"/>
                <w:szCs w:val="24"/>
              </w:rPr>
              <w:t>- Собственные нужды</w:t>
            </w:r>
          </w:p>
        </w:tc>
        <w:tc>
          <w:tcPr>
            <w:tcW w:w="989" w:type="dxa"/>
            <w:tcBorders>
              <w:top w:val="single" w:sz="4" w:space="0" w:color="auto"/>
              <w:left w:val="single" w:sz="4" w:space="0" w:color="auto"/>
              <w:bottom w:val="single" w:sz="4" w:space="0" w:color="auto"/>
            </w:tcBorders>
            <w:shd w:val="clear" w:color="auto" w:fill="FFFFFF"/>
          </w:tcPr>
          <w:p w:rsidR="002755C0" w:rsidRPr="00750AB9" w:rsidRDefault="002755C0" w:rsidP="00314C73">
            <w:pPr>
              <w:pStyle w:val="110"/>
              <w:shd w:val="clear" w:color="auto" w:fill="auto"/>
              <w:spacing w:before="0" w:after="0" w:line="240" w:lineRule="auto"/>
              <w:ind w:firstLine="0"/>
              <w:jc w:val="center"/>
              <w:rPr>
                <w:sz w:val="24"/>
                <w:szCs w:val="24"/>
              </w:rPr>
            </w:pPr>
            <w:r w:rsidRPr="00750AB9">
              <w:rPr>
                <w:rStyle w:val="13"/>
                <w:sz w:val="24"/>
                <w:szCs w:val="24"/>
              </w:rPr>
              <w:t>тыс. м3</w:t>
            </w:r>
          </w:p>
        </w:tc>
        <w:tc>
          <w:tcPr>
            <w:tcW w:w="996" w:type="dxa"/>
            <w:tcBorders>
              <w:top w:val="single" w:sz="4" w:space="0" w:color="auto"/>
              <w:left w:val="single" w:sz="4" w:space="0" w:color="auto"/>
              <w:bottom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850" w:type="dxa"/>
            <w:tcBorders>
              <w:top w:val="single" w:sz="4" w:space="0" w:color="auto"/>
              <w:left w:val="single" w:sz="4" w:space="0" w:color="auto"/>
              <w:bottom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709" w:type="dxa"/>
            <w:tcBorders>
              <w:top w:val="single" w:sz="4" w:space="0" w:color="auto"/>
              <w:left w:val="single" w:sz="4" w:space="0" w:color="auto"/>
              <w:bottom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704" w:type="dxa"/>
            <w:tcBorders>
              <w:top w:val="single" w:sz="4" w:space="0" w:color="auto"/>
              <w:left w:val="single" w:sz="4" w:space="0" w:color="auto"/>
              <w:bottom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709" w:type="dxa"/>
            <w:tcBorders>
              <w:top w:val="single" w:sz="4" w:space="0" w:color="auto"/>
              <w:left w:val="single" w:sz="4" w:space="0" w:color="auto"/>
              <w:bottom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709" w:type="dxa"/>
            <w:tcBorders>
              <w:top w:val="single" w:sz="4" w:space="0" w:color="auto"/>
              <w:left w:val="single" w:sz="4" w:space="0" w:color="auto"/>
              <w:bottom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755C0" w:rsidRPr="00050D9D" w:rsidRDefault="002755C0" w:rsidP="00314C73">
            <w:pPr>
              <w:pStyle w:val="110"/>
              <w:shd w:val="clear" w:color="auto" w:fill="auto"/>
              <w:spacing w:before="0" w:after="0" w:line="240" w:lineRule="auto"/>
              <w:ind w:firstLine="0"/>
              <w:jc w:val="center"/>
              <w:rPr>
                <w:sz w:val="24"/>
                <w:szCs w:val="24"/>
              </w:rPr>
            </w:pPr>
            <w:r w:rsidRPr="00050D9D">
              <w:rPr>
                <w:rStyle w:val="13"/>
                <w:sz w:val="24"/>
                <w:szCs w:val="24"/>
              </w:rPr>
              <w:t>-</w:t>
            </w:r>
          </w:p>
        </w:tc>
      </w:tr>
    </w:tbl>
    <w:p w:rsidR="002755C0" w:rsidRDefault="002755C0" w:rsidP="002755C0">
      <w:pPr>
        <w:pStyle w:val="44"/>
        <w:numPr>
          <w:ilvl w:val="2"/>
          <w:numId w:val="33"/>
        </w:numPr>
        <w:shd w:val="clear" w:color="auto" w:fill="auto"/>
        <w:tabs>
          <w:tab w:val="left" w:pos="0"/>
        </w:tabs>
        <w:spacing w:line="240" w:lineRule="auto"/>
        <w:ind w:left="0" w:right="40" w:firstLine="708"/>
        <w:jc w:val="both"/>
        <w:rPr>
          <w:sz w:val="28"/>
          <w:szCs w:val="28"/>
        </w:rPr>
      </w:pPr>
    </w:p>
    <w:p w:rsidR="002755C0" w:rsidRPr="001E424E" w:rsidRDefault="002755C0" w:rsidP="002755C0">
      <w:pPr>
        <w:pStyle w:val="44"/>
        <w:shd w:val="clear" w:color="auto" w:fill="auto"/>
        <w:tabs>
          <w:tab w:val="left" w:pos="0"/>
        </w:tabs>
        <w:spacing w:line="240" w:lineRule="auto"/>
        <w:ind w:left="708" w:right="40" w:firstLine="0"/>
        <w:jc w:val="both"/>
        <w:rPr>
          <w:sz w:val="28"/>
          <w:szCs w:val="28"/>
        </w:rPr>
      </w:pPr>
      <w:r w:rsidRPr="001E424E">
        <w:rPr>
          <w:sz w:val="28"/>
          <w:szCs w:val="28"/>
        </w:rPr>
        <w:t>Сведения о фактических и планируемых потерях воды при ее транспортировке</w:t>
      </w:r>
    </w:p>
    <w:p w:rsidR="002755C0" w:rsidRDefault="002755C0" w:rsidP="002755C0">
      <w:pPr>
        <w:pStyle w:val="110"/>
        <w:shd w:val="clear" w:color="auto" w:fill="auto"/>
        <w:spacing w:before="0" w:after="0" w:line="240" w:lineRule="auto"/>
        <w:ind w:left="20" w:right="40" w:firstLine="689"/>
        <w:rPr>
          <w:sz w:val="28"/>
          <w:szCs w:val="28"/>
        </w:rPr>
      </w:pPr>
      <w:r w:rsidRPr="001E424E">
        <w:rPr>
          <w:sz w:val="28"/>
          <w:szCs w:val="28"/>
        </w:rPr>
        <w:t xml:space="preserve">Сведения о фактических потерях воды при ее транспортировке по системам водоснабжения сельского поселения указываются в ежегодном балансе водоснабжения </w:t>
      </w:r>
      <w:r>
        <w:rPr>
          <w:sz w:val="28"/>
          <w:szCs w:val="28"/>
        </w:rPr>
        <w:t>ООО «Ремводстрой»</w:t>
      </w:r>
    </w:p>
    <w:p w:rsidR="002755C0" w:rsidRDefault="002755C0" w:rsidP="002755C0">
      <w:pPr>
        <w:pStyle w:val="110"/>
        <w:shd w:val="clear" w:color="auto" w:fill="auto"/>
        <w:spacing w:before="0" w:after="0" w:line="240" w:lineRule="auto"/>
        <w:ind w:left="20" w:right="40" w:firstLine="689"/>
        <w:rPr>
          <w:sz w:val="28"/>
          <w:szCs w:val="28"/>
        </w:rPr>
      </w:pPr>
      <w:r>
        <w:rPr>
          <w:sz w:val="28"/>
          <w:szCs w:val="28"/>
        </w:rPr>
        <w:t>Сведения о фактических и планируемых потерях воды представлены в таблице 15.</w:t>
      </w:r>
    </w:p>
    <w:p w:rsidR="002755C0" w:rsidRDefault="002755C0" w:rsidP="002755C0">
      <w:pPr>
        <w:pStyle w:val="44"/>
        <w:shd w:val="clear" w:color="auto" w:fill="auto"/>
        <w:tabs>
          <w:tab w:val="left" w:pos="1438"/>
        </w:tabs>
        <w:spacing w:line="240" w:lineRule="auto"/>
        <w:ind w:right="40" w:firstLine="675"/>
        <w:jc w:val="both"/>
        <w:rPr>
          <w:sz w:val="28"/>
          <w:szCs w:val="28"/>
        </w:rPr>
      </w:pPr>
    </w:p>
    <w:p w:rsidR="002755C0" w:rsidRPr="001E424E" w:rsidRDefault="002755C0" w:rsidP="002755C0">
      <w:pPr>
        <w:pStyle w:val="44"/>
        <w:shd w:val="clear" w:color="auto" w:fill="auto"/>
        <w:tabs>
          <w:tab w:val="left" w:pos="1438"/>
        </w:tabs>
        <w:spacing w:line="240" w:lineRule="auto"/>
        <w:ind w:right="40" w:firstLine="675"/>
        <w:jc w:val="both"/>
        <w:rPr>
          <w:sz w:val="28"/>
          <w:szCs w:val="28"/>
        </w:rPr>
      </w:pPr>
      <w:r>
        <w:rPr>
          <w:sz w:val="28"/>
          <w:szCs w:val="28"/>
        </w:rPr>
        <w:t>3.3.13.</w:t>
      </w:r>
      <w:r w:rsidRPr="001E424E">
        <w:rPr>
          <w:sz w:val="28"/>
          <w:szCs w:val="28"/>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p>
    <w:p w:rsidR="002755C0" w:rsidRPr="001E424E" w:rsidRDefault="002755C0" w:rsidP="002755C0">
      <w:pPr>
        <w:pStyle w:val="110"/>
        <w:shd w:val="clear" w:color="auto" w:fill="auto"/>
        <w:spacing w:before="0" w:after="0" w:line="240" w:lineRule="auto"/>
        <w:ind w:left="20" w:right="40" w:firstLine="689"/>
        <w:rPr>
          <w:sz w:val="28"/>
          <w:szCs w:val="28"/>
        </w:rPr>
      </w:pPr>
      <w:r w:rsidRPr="001E424E">
        <w:rPr>
          <w:sz w:val="28"/>
          <w:szCs w:val="28"/>
        </w:rPr>
        <w:t>Общий водный баланс подачи</w:t>
      </w:r>
      <w:r>
        <w:rPr>
          <w:sz w:val="28"/>
          <w:szCs w:val="28"/>
        </w:rPr>
        <w:t xml:space="preserve"> и реализации воды на 2014- 2025</w:t>
      </w:r>
      <w:r w:rsidRPr="001E424E">
        <w:rPr>
          <w:sz w:val="28"/>
          <w:szCs w:val="28"/>
        </w:rPr>
        <w:t>гг. представлен в таблице 15</w:t>
      </w:r>
      <w:r>
        <w:rPr>
          <w:sz w:val="28"/>
          <w:szCs w:val="28"/>
        </w:rPr>
        <w:t xml:space="preserve"> </w:t>
      </w:r>
      <w:r w:rsidRPr="001E424E">
        <w:rPr>
          <w:sz w:val="28"/>
          <w:szCs w:val="28"/>
        </w:rPr>
        <w:t xml:space="preserve">и рисунке </w:t>
      </w:r>
      <w:r>
        <w:rPr>
          <w:sz w:val="28"/>
          <w:szCs w:val="28"/>
        </w:rPr>
        <w:t>6</w:t>
      </w:r>
      <w:r w:rsidRPr="001E424E">
        <w:rPr>
          <w:sz w:val="28"/>
          <w:szCs w:val="28"/>
        </w:rPr>
        <w:t>.</w:t>
      </w:r>
    </w:p>
    <w:p w:rsidR="002755C0" w:rsidRPr="001E424E" w:rsidRDefault="002755C0" w:rsidP="002755C0">
      <w:pPr>
        <w:pStyle w:val="110"/>
        <w:shd w:val="clear" w:color="auto" w:fill="auto"/>
        <w:spacing w:before="0" w:after="0" w:line="240" w:lineRule="auto"/>
        <w:ind w:right="40" w:firstLine="0"/>
        <w:jc w:val="right"/>
        <w:rPr>
          <w:sz w:val="24"/>
          <w:szCs w:val="24"/>
        </w:rPr>
      </w:pPr>
      <w:r w:rsidRPr="001E424E">
        <w:rPr>
          <w:sz w:val="24"/>
          <w:szCs w:val="24"/>
        </w:rPr>
        <w:t>Таблица 15</w:t>
      </w:r>
    </w:p>
    <w:p w:rsidR="002755C0" w:rsidRPr="001E424E" w:rsidRDefault="002755C0" w:rsidP="002755C0">
      <w:pPr>
        <w:jc w:val="center"/>
      </w:pPr>
      <w:r w:rsidRPr="001E424E">
        <w:rPr>
          <w:rStyle w:val="105pt"/>
          <w:rFonts w:eastAsiaTheme="minorHAnsi"/>
        </w:rPr>
        <w:t>Общий водный баланс подачи</w:t>
      </w:r>
      <w:r>
        <w:rPr>
          <w:rStyle w:val="105pt"/>
          <w:rFonts w:eastAsiaTheme="minorHAnsi"/>
        </w:rPr>
        <w:t xml:space="preserve"> и реализации воды на 2014- 2025</w:t>
      </w:r>
      <w:r w:rsidRPr="001E424E">
        <w:rPr>
          <w:rStyle w:val="105pt"/>
          <w:rFonts w:eastAsiaTheme="minorHAnsi"/>
        </w:rPr>
        <w:t>гг.</w:t>
      </w:r>
    </w:p>
    <w:tbl>
      <w:tblPr>
        <w:tblW w:w="9387" w:type="dxa"/>
        <w:tblLayout w:type="fixed"/>
        <w:tblCellMar>
          <w:left w:w="10" w:type="dxa"/>
          <w:right w:w="10" w:type="dxa"/>
        </w:tblCellMar>
        <w:tblLook w:val="04A0" w:firstRow="1" w:lastRow="0" w:firstColumn="1" w:lastColumn="0" w:noHBand="0" w:noVBand="1"/>
      </w:tblPr>
      <w:tblGrid>
        <w:gridCol w:w="588"/>
        <w:gridCol w:w="5246"/>
        <w:gridCol w:w="1133"/>
        <w:gridCol w:w="1282"/>
        <w:gridCol w:w="1138"/>
      </w:tblGrid>
      <w:tr w:rsidR="002755C0" w:rsidTr="00314C73">
        <w:trPr>
          <w:trHeight w:hRule="exact" w:val="326"/>
        </w:trPr>
        <w:tc>
          <w:tcPr>
            <w:tcW w:w="588" w:type="dxa"/>
            <w:tcBorders>
              <w:top w:val="single" w:sz="4" w:space="0" w:color="auto"/>
              <w:left w:val="single" w:sz="4" w:space="0" w:color="auto"/>
            </w:tcBorders>
            <w:shd w:val="clear" w:color="auto" w:fill="FFFFFF"/>
          </w:tcPr>
          <w:p w:rsidR="002755C0" w:rsidRPr="001E424E" w:rsidRDefault="002755C0" w:rsidP="00314C73">
            <w:pPr>
              <w:pStyle w:val="110"/>
              <w:shd w:val="clear" w:color="auto" w:fill="auto"/>
              <w:spacing w:before="0" w:after="0" w:line="240" w:lineRule="auto"/>
              <w:ind w:left="240" w:firstLine="0"/>
              <w:jc w:val="left"/>
              <w:rPr>
                <w:sz w:val="24"/>
                <w:szCs w:val="24"/>
              </w:rPr>
            </w:pPr>
            <w:r w:rsidRPr="001E424E">
              <w:rPr>
                <w:rStyle w:val="105pt"/>
                <w:sz w:val="24"/>
                <w:szCs w:val="24"/>
              </w:rPr>
              <w:t>№</w:t>
            </w:r>
          </w:p>
        </w:tc>
        <w:tc>
          <w:tcPr>
            <w:tcW w:w="5246" w:type="dxa"/>
            <w:tcBorders>
              <w:top w:val="single" w:sz="4" w:space="0" w:color="auto"/>
              <w:left w:val="single" w:sz="4" w:space="0" w:color="auto"/>
            </w:tcBorders>
            <w:shd w:val="clear" w:color="auto" w:fill="FFFFFF"/>
          </w:tcPr>
          <w:p w:rsidR="002755C0" w:rsidRPr="001E424E" w:rsidRDefault="002755C0" w:rsidP="00314C73">
            <w:pPr>
              <w:pStyle w:val="110"/>
              <w:shd w:val="clear" w:color="auto" w:fill="auto"/>
              <w:spacing w:before="0" w:after="0" w:line="240" w:lineRule="auto"/>
              <w:ind w:firstLine="0"/>
              <w:jc w:val="center"/>
              <w:rPr>
                <w:sz w:val="24"/>
                <w:szCs w:val="24"/>
              </w:rPr>
            </w:pPr>
            <w:r w:rsidRPr="001E424E">
              <w:rPr>
                <w:rStyle w:val="105pt"/>
                <w:sz w:val="24"/>
                <w:szCs w:val="24"/>
              </w:rPr>
              <w:t>Статья расхода</w:t>
            </w:r>
          </w:p>
        </w:tc>
        <w:tc>
          <w:tcPr>
            <w:tcW w:w="1133" w:type="dxa"/>
            <w:tcBorders>
              <w:top w:val="single" w:sz="4" w:space="0" w:color="auto"/>
              <w:left w:val="single" w:sz="4" w:space="0" w:color="auto"/>
            </w:tcBorders>
            <w:shd w:val="clear" w:color="auto" w:fill="FFFFFF"/>
          </w:tcPr>
          <w:p w:rsidR="002755C0" w:rsidRPr="001E424E" w:rsidRDefault="002755C0" w:rsidP="00314C73">
            <w:pPr>
              <w:pStyle w:val="110"/>
              <w:shd w:val="clear" w:color="auto" w:fill="auto"/>
              <w:spacing w:before="0" w:after="0" w:line="240" w:lineRule="auto"/>
              <w:ind w:firstLine="0"/>
              <w:jc w:val="center"/>
              <w:rPr>
                <w:sz w:val="24"/>
                <w:szCs w:val="24"/>
              </w:rPr>
            </w:pPr>
            <w:r w:rsidRPr="001E424E">
              <w:rPr>
                <w:rStyle w:val="105pt"/>
                <w:sz w:val="24"/>
                <w:szCs w:val="24"/>
              </w:rPr>
              <w:t>2014 год</w:t>
            </w:r>
          </w:p>
        </w:tc>
        <w:tc>
          <w:tcPr>
            <w:tcW w:w="1282" w:type="dxa"/>
            <w:tcBorders>
              <w:top w:val="single" w:sz="4" w:space="0" w:color="auto"/>
              <w:left w:val="single" w:sz="4" w:space="0" w:color="auto"/>
            </w:tcBorders>
            <w:shd w:val="clear" w:color="auto" w:fill="FFFFFF"/>
          </w:tcPr>
          <w:p w:rsidR="002755C0" w:rsidRPr="001E424E" w:rsidRDefault="002755C0" w:rsidP="00314C73">
            <w:pPr>
              <w:pStyle w:val="110"/>
              <w:shd w:val="clear" w:color="auto" w:fill="auto"/>
              <w:spacing w:before="0" w:after="0" w:line="240" w:lineRule="auto"/>
              <w:ind w:firstLine="0"/>
              <w:jc w:val="center"/>
              <w:rPr>
                <w:sz w:val="24"/>
                <w:szCs w:val="24"/>
              </w:rPr>
            </w:pPr>
            <w:r w:rsidRPr="001E424E">
              <w:rPr>
                <w:rStyle w:val="105pt"/>
                <w:sz w:val="24"/>
                <w:szCs w:val="24"/>
              </w:rPr>
              <w:t>2018 год</w:t>
            </w:r>
          </w:p>
        </w:tc>
        <w:tc>
          <w:tcPr>
            <w:tcW w:w="1138" w:type="dxa"/>
            <w:tcBorders>
              <w:top w:val="single" w:sz="4" w:space="0" w:color="auto"/>
              <w:left w:val="single" w:sz="4" w:space="0" w:color="auto"/>
              <w:right w:val="single" w:sz="4" w:space="0" w:color="auto"/>
            </w:tcBorders>
            <w:shd w:val="clear" w:color="auto" w:fill="FFFFFF"/>
          </w:tcPr>
          <w:p w:rsidR="002755C0" w:rsidRPr="001E424E" w:rsidRDefault="002755C0" w:rsidP="00314C73">
            <w:pPr>
              <w:pStyle w:val="110"/>
              <w:shd w:val="clear" w:color="auto" w:fill="auto"/>
              <w:spacing w:before="0" w:after="0" w:line="240" w:lineRule="auto"/>
              <w:ind w:firstLine="0"/>
              <w:jc w:val="center"/>
              <w:rPr>
                <w:sz w:val="24"/>
                <w:szCs w:val="24"/>
              </w:rPr>
            </w:pPr>
            <w:r>
              <w:rPr>
                <w:rStyle w:val="105pt"/>
                <w:sz w:val="24"/>
                <w:szCs w:val="24"/>
              </w:rPr>
              <w:t>2025</w:t>
            </w:r>
            <w:r w:rsidRPr="001E424E">
              <w:rPr>
                <w:rStyle w:val="105pt"/>
                <w:sz w:val="24"/>
                <w:szCs w:val="24"/>
              </w:rPr>
              <w:t xml:space="preserve"> год</w:t>
            </w:r>
          </w:p>
        </w:tc>
      </w:tr>
      <w:tr w:rsidR="002755C0" w:rsidTr="00314C73">
        <w:trPr>
          <w:trHeight w:hRule="exact" w:val="331"/>
        </w:trPr>
        <w:tc>
          <w:tcPr>
            <w:tcW w:w="588" w:type="dxa"/>
            <w:tcBorders>
              <w:top w:val="single" w:sz="4" w:space="0" w:color="auto"/>
              <w:left w:val="single" w:sz="4" w:space="0" w:color="auto"/>
            </w:tcBorders>
            <w:shd w:val="clear" w:color="auto" w:fill="FFFFFF"/>
          </w:tcPr>
          <w:p w:rsidR="002755C0" w:rsidRPr="001E424E" w:rsidRDefault="002755C0" w:rsidP="00314C73">
            <w:pPr>
              <w:pStyle w:val="110"/>
              <w:shd w:val="clear" w:color="auto" w:fill="auto"/>
              <w:spacing w:before="0" w:after="0" w:line="240" w:lineRule="auto"/>
              <w:ind w:left="240" w:firstLine="0"/>
              <w:jc w:val="left"/>
              <w:rPr>
                <w:sz w:val="24"/>
                <w:szCs w:val="24"/>
              </w:rPr>
            </w:pPr>
            <w:r w:rsidRPr="001E424E">
              <w:rPr>
                <w:rStyle w:val="13"/>
                <w:sz w:val="24"/>
                <w:szCs w:val="24"/>
              </w:rPr>
              <w:t>1</w:t>
            </w:r>
          </w:p>
        </w:tc>
        <w:tc>
          <w:tcPr>
            <w:tcW w:w="5246" w:type="dxa"/>
            <w:tcBorders>
              <w:top w:val="single" w:sz="4" w:space="0" w:color="auto"/>
              <w:left w:val="single" w:sz="4" w:space="0" w:color="auto"/>
            </w:tcBorders>
            <w:shd w:val="clear" w:color="auto" w:fill="FFFFFF"/>
          </w:tcPr>
          <w:p w:rsidR="002755C0" w:rsidRPr="001E424E" w:rsidRDefault="002755C0" w:rsidP="00314C73">
            <w:pPr>
              <w:pStyle w:val="110"/>
              <w:shd w:val="clear" w:color="auto" w:fill="auto"/>
              <w:spacing w:before="0" w:after="0" w:line="240" w:lineRule="auto"/>
              <w:ind w:firstLine="0"/>
              <w:jc w:val="left"/>
              <w:rPr>
                <w:sz w:val="24"/>
                <w:szCs w:val="24"/>
              </w:rPr>
            </w:pPr>
            <w:r w:rsidRPr="001E424E">
              <w:rPr>
                <w:rStyle w:val="13"/>
                <w:sz w:val="24"/>
                <w:szCs w:val="24"/>
              </w:rPr>
              <w:t>Объем поднятой воды, тыс. м3</w:t>
            </w:r>
          </w:p>
        </w:tc>
        <w:tc>
          <w:tcPr>
            <w:tcW w:w="1133" w:type="dxa"/>
            <w:tcBorders>
              <w:top w:val="single" w:sz="4" w:space="0" w:color="auto"/>
              <w:left w:val="single" w:sz="4" w:space="0" w:color="auto"/>
            </w:tcBorders>
            <w:shd w:val="clear" w:color="auto" w:fill="FFFFFF"/>
          </w:tcPr>
          <w:p w:rsidR="002755C0" w:rsidRPr="00543075" w:rsidRDefault="002755C0" w:rsidP="00314C73">
            <w:pPr>
              <w:pStyle w:val="110"/>
              <w:shd w:val="clear" w:color="auto" w:fill="auto"/>
              <w:spacing w:before="0" w:after="0" w:line="240" w:lineRule="auto"/>
              <w:ind w:firstLine="0"/>
              <w:jc w:val="center"/>
              <w:rPr>
                <w:sz w:val="24"/>
                <w:szCs w:val="24"/>
              </w:rPr>
            </w:pPr>
            <w:r>
              <w:rPr>
                <w:spacing w:val="-2"/>
                <w:sz w:val="24"/>
                <w:szCs w:val="24"/>
              </w:rPr>
              <w:t>18,66</w:t>
            </w:r>
          </w:p>
        </w:tc>
        <w:tc>
          <w:tcPr>
            <w:tcW w:w="1282" w:type="dxa"/>
            <w:tcBorders>
              <w:top w:val="single" w:sz="4" w:space="0" w:color="auto"/>
              <w:left w:val="single" w:sz="4" w:space="0" w:color="auto"/>
            </w:tcBorders>
            <w:shd w:val="clear" w:color="auto" w:fill="FFFFFF"/>
          </w:tcPr>
          <w:p w:rsidR="002755C0" w:rsidRPr="00543075" w:rsidRDefault="002755C0" w:rsidP="00314C73">
            <w:pPr>
              <w:pStyle w:val="110"/>
              <w:shd w:val="clear" w:color="auto" w:fill="auto"/>
              <w:spacing w:before="0" w:after="0" w:line="240" w:lineRule="auto"/>
              <w:ind w:firstLine="0"/>
              <w:jc w:val="center"/>
              <w:rPr>
                <w:sz w:val="24"/>
                <w:szCs w:val="24"/>
              </w:rPr>
            </w:pPr>
            <w:r>
              <w:rPr>
                <w:spacing w:val="-2"/>
                <w:sz w:val="24"/>
                <w:szCs w:val="24"/>
              </w:rPr>
              <w:t>18,66</w:t>
            </w:r>
          </w:p>
        </w:tc>
        <w:tc>
          <w:tcPr>
            <w:tcW w:w="1138" w:type="dxa"/>
            <w:tcBorders>
              <w:top w:val="single" w:sz="4" w:space="0" w:color="auto"/>
              <w:left w:val="single" w:sz="4" w:space="0" w:color="auto"/>
              <w:right w:val="single" w:sz="4" w:space="0" w:color="auto"/>
            </w:tcBorders>
            <w:shd w:val="clear" w:color="auto" w:fill="FFFFFF"/>
          </w:tcPr>
          <w:p w:rsidR="002755C0" w:rsidRPr="00543075" w:rsidRDefault="002755C0" w:rsidP="00314C73">
            <w:pPr>
              <w:pStyle w:val="110"/>
              <w:shd w:val="clear" w:color="auto" w:fill="auto"/>
              <w:spacing w:before="0" w:after="0" w:line="240" w:lineRule="auto"/>
              <w:ind w:firstLine="0"/>
              <w:jc w:val="center"/>
              <w:rPr>
                <w:sz w:val="24"/>
                <w:szCs w:val="24"/>
              </w:rPr>
            </w:pPr>
            <w:r>
              <w:rPr>
                <w:spacing w:val="-2"/>
                <w:sz w:val="24"/>
                <w:szCs w:val="24"/>
              </w:rPr>
              <w:t>18,66</w:t>
            </w:r>
          </w:p>
        </w:tc>
      </w:tr>
      <w:tr w:rsidR="002755C0" w:rsidTr="00314C73">
        <w:trPr>
          <w:trHeight w:hRule="exact" w:val="326"/>
        </w:trPr>
        <w:tc>
          <w:tcPr>
            <w:tcW w:w="588" w:type="dxa"/>
            <w:tcBorders>
              <w:top w:val="single" w:sz="4" w:space="0" w:color="auto"/>
              <w:left w:val="single" w:sz="4" w:space="0" w:color="auto"/>
            </w:tcBorders>
            <w:shd w:val="clear" w:color="auto" w:fill="FFFFFF"/>
          </w:tcPr>
          <w:p w:rsidR="002755C0" w:rsidRPr="001E424E" w:rsidRDefault="002755C0" w:rsidP="00314C73">
            <w:pPr>
              <w:pStyle w:val="110"/>
              <w:shd w:val="clear" w:color="auto" w:fill="auto"/>
              <w:spacing w:before="0" w:after="0" w:line="240" w:lineRule="auto"/>
              <w:ind w:left="240" w:firstLine="0"/>
              <w:jc w:val="left"/>
              <w:rPr>
                <w:sz w:val="24"/>
                <w:szCs w:val="24"/>
              </w:rPr>
            </w:pPr>
            <w:r w:rsidRPr="001E424E">
              <w:rPr>
                <w:rStyle w:val="13"/>
                <w:sz w:val="24"/>
                <w:szCs w:val="24"/>
              </w:rPr>
              <w:t>2</w:t>
            </w:r>
          </w:p>
        </w:tc>
        <w:tc>
          <w:tcPr>
            <w:tcW w:w="5246" w:type="dxa"/>
            <w:tcBorders>
              <w:top w:val="single" w:sz="4" w:space="0" w:color="auto"/>
              <w:left w:val="single" w:sz="4" w:space="0" w:color="auto"/>
            </w:tcBorders>
            <w:shd w:val="clear" w:color="auto" w:fill="FFFFFF"/>
          </w:tcPr>
          <w:p w:rsidR="002755C0" w:rsidRPr="001E424E" w:rsidRDefault="002755C0" w:rsidP="00314C73">
            <w:pPr>
              <w:pStyle w:val="110"/>
              <w:shd w:val="clear" w:color="auto" w:fill="auto"/>
              <w:spacing w:before="0" w:after="0" w:line="240" w:lineRule="auto"/>
              <w:ind w:firstLine="0"/>
              <w:jc w:val="left"/>
              <w:rPr>
                <w:sz w:val="24"/>
                <w:szCs w:val="24"/>
              </w:rPr>
            </w:pPr>
            <w:r w:rsidRPr="001E424E">
              <w:rPr>
                <w:rStyle w:val="13"/>
                <w:sz w:val="24"/>
                <w:szCs w:val="24"/>
              </w:rPr>
              <w:t>Объем воды на собственные нужды, тыс. м3</w:t>
            </w:r>
          </w:p>
        </w:tc>
        <w:tc>
          <w:tcPr>
            <w:tcW w:w="1133" w:type="dxa"/>
            <w:tcBorders>
              <w:top w:val="single" w:sz="4" w:space="0" w:color="auto"/>
              <w:left w:val="single" w:sz="4" w:space="0" w:color="auto"/>
            </w:tcBorders>
            <w:shd w:val="clear" w:color="auto" w:fill="FFFFFF"/>
          </w:tcPr>
          <w:p w:rsidR="002755C0" w:rsidRPr="00543075" w:rsidRDefault="002755C0" w:rsidP="00314C73">
            <w:pPr>
              <w:pStyle w:val="110"/>
              <w:shd w:val="clear" w:color="auto" w:fill="auto"/>
              <w:spacing w:before="0" w:after="0" w:line="240" w:lineRule="auto"/>
              <w:ind w:firstLine="0"/>
              <w:jc w:val="center"/>
              <w:rPr>
                <w:sz w:val="24"/>
                <w:szCs w:val="24"/>
              </w:rPr>
            </w:pPr>
            <w:r w:rsidRPr="00543075">
              <w:rPr>
                <w:rStyle w:val="13"/>
                <w:sz w:val="24"/>
                <w:szCs w:val="24"/>
              </w:rPr>
              <w:t>-</w:t>
            </w:r>
          </w:p>
        </w:tc>
        <w:tc>
          <w:tcPr>
            <w:tcW w:w="1282" w:type="dxa"/>
            <w:tcBorders>
              <w:top w:val="single" w:sz="4" w:space="0" w:color="auto"/>
              <w:left w:val="single" w:sz="4" w:space="0" w:color="auto"/>
            </w:tcBorders>
            <w:shd w:val="clear" w:color="auto" w:fill="FFFFFF"/>
          </w:tcPr>
          <w:p w:rsidR="002755C0" w:rsidRPr="00543075" w:rsidRDefault="002755C0" w:rsidP="00314C73">
            <w:pPr>
              <w:pStyle w:val="110"/>
              <w:shd w:val="clear" w:color="auto" w:fill="auto"/>
              <w:spacing w:before="0" w:after="0" w:line="240" w:lineRule="auto"/>
              <w:ind w:firstLine="0"/>
              <w:jc w:val="center"/>
              <w:rPr>
                <w:sz w:val="24"/>
                <w:szCs w:val="24"/>
              </w:rPr>
            </w:pPr>
            <w:r w:rsidRPr="00543075">
              <w:rPr>
                <w:rStyle w:val="13"/>
                <w:sz w:val="24"/>
                <w:szCs w:val="24"/>
              </w:rPr>
              <w:t>-</w:t>
            </w:r>
          </w:p>
        </w:tc>
        <w:tc>
          <w:tcPr>
            <w:tcW w:w="1138" w:type="dxa"/>
            <w:tcBorders>
              <w:top w:val="single" w:sz="4" w:space="0" w:color="auto"/>
              <w:left w:val="single" w:sz="4" w:space="0" w:color="auto"/>
              <w:right w:val="single" w:sz="4" w:space="0" w:color="auto"/>
            </w:tcBorders>
            <w:shd w:val="clear" w:color="auto" w:fill="FFFFFF"/>
          </w:tcPr>
          <w:p w:rsidR="002755C0" w:rsidRPr="00543075" w:rsidRDefault="002755C0" w:rsidP="00314C73">
            <w:pPr>
              <w:pStyle w:val="110"/>
              <w:shd w:val="clear" w:color="auto" w:fill="auto"/>
              <w:spacing w:before="0" w:after="0" w:line="240" w:lineRule="auto"/>
              <w:ind w:firstLine="0"/>
              <w:jc w:val="center"/>
              <w:rPr>
                <w:sz w:val="24"/>
                <w:szCs w:val="24"/>
              </w:rPr>
            </w:pPr>
            <w:r w:rsidRPr="00543075">
              <w:rPr>
                <w:rStyle w:val="13"/>
                <w:sz w:val="24"/>
                <w:szCs w:val="24"/>
              </w:rPr>
              <w:t>-</w:t>
            </w:r>
          </w:p>
        </w:tc>
      </w:tr>
      <w:tr w:rsidR="002755C0" w:rsidTr="00314C73">
        <w:trPr>
          <w:trHeight w:hRule="exact" w:val="326"/>
        </w:trPr>
        <w:tc>
          <w:tcPr>
            <w:tcW w:w="588" w:type="dxa"/>
            <w:tcBorders>
              <w:top w:val="single" w:sz="4" w:space="0" w:color="auto"/>
              <w:left w:val="single" w:sz="4" w:space="0" w:color="auto"/>
            </w:tcBorders>
            <w:shd w:val="clear" w:color="auto" w:fill="FFFFFF"/>
          </w:tcPr>
          <w:p w:rsidR="002755C0" w:rsidRPr="001E424E" w:rsidRDefault="002755C0" w:rsidP="00314C73">
            <w:pPr>
              <w:pStyle w:val="110"/>
              <w:shd w:val="clear" w:color="auto" w:fill="auto"/>
              <w:spacing w:before="0" w:after="0" w:line="240" w:lineRule="auto"/>
              <w:ind w:left="240" w:firstLine="0"/>
              <w:jc w:val="left"/>
              <w:rPr>
                <w:sz w:val="24"/>
                <w:szCs w:val="24"/>
              </w:rPr>
            </w:pPr>
            <w:r w:rsidRPr="001E424E">
              <w:rPr>
                <w:rStyle w:val="13"/>
                <w:sz w:val="24"/>
                <w:szCs w:val="24"/>
              </w:rPr>
              <w:t>3</w:t>
            </w:r>
          </w:p>
        </w:tc>
        <w:tc>
          <w:tcPr>
            <w:tcW w:w="5246" w:type="dxa"/>
            <w:tcBorders>
              <w:top w:val="single" w:sz="4" w:space="0" w:color="auto"/>
              <w:left w:val="single" w:sz="4" w:space="0" w:color="auto"/>
            </w:tcBorders>
            <w:shd w:val="clear" w:color="auto" w:fill="FFFFFF"/>
          </w:tcPr>
          <w:p w:rsidR="002755C0" w:rsidRPr="001E424E" w:rsidRDefault="002755C0" w:rsidP="00314C73">
            <w:pPr>
              <w:pStyle w:val="110"/>
              <w:shd w:val="clear" w:color="auto" w:fill="auto"/>
              <w:spacing w:before="0" w:after="0" w:line="240" w:lineRule="auto"/>
              <w:ind w:firstLine="0"/>
              <w:jc w:val="left"/>
              <w:rPr>
                <w:sz w:val="24"/>
                <w:szCs w:val="24"/>
              </w:rPr>
            </w:pPr>
            <w:r w:rsidRPr="001E424E">
              <w:rPr>
                <w:rStyle w:val="13"/>
                <w:sz w:val="24"/>
                <w:szCs w:val="24"/>
              </w:rPr>
              <w:t>Объем отпуска в сеть, тыс. м3</w:t>
            </w:r>
          </w:p>
        </w:tc>
        <w:tc>
          <w:tcPr>
            <w:tcW w:w="1133" w:type="dxa"/>
            <w:tcBorders>
              <w:top w:val="single" w:sz="4" w:space="0" w:color="auto"/>
              <w:left w:val="single" w:sz="4" w:space="0" w:color="auto"/>
            </w:tcBorders>
            <w:shd w:val="clear" w:color="auto" w:fill="FFFFFF"/>
          </w:tcPr>
          <w:p w:rsidR="002755C0" w:rsidRPr="00543075" w:rsidRDefault="002755C0" w:rsidP="00314C73">
            <w:pPr>
              <w:pStyle w:val="110"/>
              <w:shd w:val="clear" w:color="auto" w:fill="auto"/>
              <w:spacing w:before="0" w:after="0" w:line="240" w:lineRule="auto"/>
              <w:ind w:firstLine="0"/>
              <w:jc w:val="center"/>
              <w:rPr>
                <w:sz w:val="24"/>
                <w:szCs w:val="24"/>
              </w:rPr>
            </w:pPr>
            <w:r>
              <w:rPr>
                <w:spacing w:val="-2"/>
                <w:sz w:val="24"/>
                <w:szCs w:val="24"/>
              </w:rPr>
              <w:t>18.66</w:t>
            </w:r>
          </w:p>
        </w:tc>
        <w:tc>
          <w:tcPr>
            <w:tcW w:w="1282" w:type="dxa"/>
            <w:tcBorders>
              <w:top w:val="single" w:sz="4" w:space="0" w:color="auto"/>
              <w:left w:val="single" w:sz="4" w:space="0" w:color="auto"/>
            </w:tcBorders>
            <w:shd w:val="clear" w:color="auto" w:fill="FFFFFF"/>
          </w:tcPr>
          <w:p w:rsidR="002755C0" w:rsidRPr="00543075" w:rsidRDefault="002755C0" w:rsidP="00314C73">
            <w:pPr>
              <w:pStyle w:val="110"/>
              <w:shd w:val="clear" w:color="auto" w:fill="auto"/>
              <w:spacing w:before="0" w:after="0" w:line="240" w:lineRule="auto"/>
              <w:ind w:firstLine="0"/>
              <w:jc w:val="center"/>
              <w:rPr>
                <w:sz w:val="24"/>
                <w:szCs w:val="24"/>
              </w:rPr>
            </w:pPr>
            <w:r>
              <w:rPr>
                <w:spacing w:val="-2"/>
                <w:sz w:val="24"/>
                <w:szCs w:val="24"/>
              </w:rPr>
              <w:t>19.45</w:t>
            </w:r>
          </w:p>
        </w:tc>
        <w:tc>
          <w:tcPr>
            <w:tcW w:w="1138" w:type="dxa"/>
            <w:tcBorders>
              <w:top w:val="single" w:sz="4" w:space="0" w:color="auto"/>
              <w:left w:val="single" w:sz="4" w:space="0" w:color="auto"/>
              <w:right w:val="single" w:sz="4" w:space="0" w:color="auto"/>
            </w:tcBorders>
            <w:shd w:val="clear" w:color="auto" w:fill="FFFFFF"/>
          </w:tcPr>
          <w:p w:rsidR="002755C0" w:rsidRPr="00543075" w:rsidRDefault="002755C0" w:rsidP="00314C73">
            <w:pPr>
              <w:pStyle w:val="110"/>
              <w:shd w:val="clear" w:color="auto" w:fill="auto"/>
              <w:spacing w:before="0" w:after="0" w:line="240" w:lineRule="auto"/>
              <w:ind w:firstLine="0"/>
              <w:jc w:val="center"/>
              <w:rPr>
                <w:sz w:val="24"/>
                <w:szCs w:val="24"/>
              </w:rPr>
            </w:pPr>
            <w:r>
              <w:rPr>
                <w:spacing w:val="-2"/>
                <w:sz w:val="24"/>
                <w:szCs w:val="24"/>
              </w:rPr>
              <w:t>23.79</w:t>
            </w:r>
          </w:p>
        </w:tc>
      </w:tr>
      <w:tr w:rsidR="002755C0" w:rsidTr="00314C73">
        <w:trPr>
          <w:trHeight w:hRule="exact" w:val="326"/>
        </w:trPr>
        <w:tc>
          <w:tcPr>
            <w:tcW w:w="588" w:type="dxa"/>
            <w:tcBorders>
              <w:top w:val="single" w:sz="4" w:space="0" w:color="auto"/>
              <w:left w:val="single" w:sz="4" w:space="0" w:color="auto"/>
              <w:bottom w:val="single" w:sz="4" w:space="0" w:color="auto"/>
            </w:tcBorders>
            <w:shd w:val="clear" w:color="auto" w:fill="FFFFFF"/>
          </w:tcPr>
          <w:p w:rsidR="002755C0" w:rsidRPr="001E424E" w:rsidRDefault="002755C0" w:rsidP="00314C73">
            <w:pPr>
              <w:pStyle w:val="110"/>
              <w:shd w:val="clear" w:color="auto" w:fill="auto"/>
              <w:spacing w:before="0" w:after="0" w:line="240" w:lineRule="auto"/>
              <w:ind w:left="240" w:firstLine="0"/>
              <w:jc w:val="left"/>
              <w:rPr>
                <w:sz w:val="24"/>
                <w:szCs w:val="24"/>
              </w:rPr>
            </w:pPr>
            <w:r w:rsidRPr="001E424E">
              <w:rPr>
                <w:rStyle w:val="13"/>
                <w:sz w:val="24"/>
                <w:szCs w:val="24"/>
              </w:rPr>
              <w:t>4</w:t>
            </w:r>
          </w:p>
        </w:tc>
        <w:tc>
          <w:tcPr>
            <w:tcW w:w="5246" w:type="dxa"/>
            <w:tcBorders>
              <w:top w:val="single" w:sz="4" w:space="0" w:color="auto"/>
              <w:left w:val="single" w:sz="4" w:space="0" w:color="auto"/>
              <w:bottom w:val="single" w:sz="4" w:space="0" w:color="auto"/>
            </w:tcBorders>
            <w:shd w:val="clear" w:color="auto" w:fill="FFFFFF"/>
          </w:tcPr>
          <w:p w:rsidR="002755C0" w:rsidRPr="001E424E" w:rsidRDefault="002755C0" w:rsidP="00314C73">
            <w:pPr>
              <w:pStyle w:val="110"/>
              <w:shd w:val="clear" w:color="auto" w:fill="auto"/>
              <w:spacing w:before="0" w:after="0" w:line="240" w:lineRule="auto"/>
              <w:ind w:firstLine="0"/>
              <w:jc w:val="left"/>
              <w:rPr>
                <w:sz w:val="24"/>
                <w:szCs w:val="24"/>
              </w:rPr>
            </w:pPr>
            <w:r w:rsidRPr="001E424E">
              <w:rPr>
                <w:rStyle w:val="13"/>
                <w:sz w:val="24"/>
                <w:szCs w:val="24"/>
              </w:rPr>
              <w:t>Объем потерь в сетях, тыс. м3</w:t>
            </w:r>
          </w:p>
        </w:tc>
        <w:tc>
          <w:tcPr>
            <w:tcW w:w="1133" w:type="dxa"/>
            <w:tcBorders>
              <w:top w:val="single" w:sz="4" w:space="0" w:color="auto"/>
              <w:left w:val="single" w:sz="4" w:space="0" w:color="auto"/>
              <w:bottom w:val="single" w:sz="4" w:space="0" w:color="auto"/>
            </w:tcBorders>
            <w:shd w:val="clear" w:color="auto" w:fill="FFFFFF"/>
          </w:tcPr>
          <w:p w:rsidR="002755C0" w:rsidRPr="00543075" w:rsidRDefault="002755C0" w:rsidP="00314C73">
            <w:pPr>
              <w:pStyle w:val="110"/>
              <w:shd w:val="clear" w:color="auto" w:fill="auto"/>
              <w:spacing w:before="0" w:after="0" w:line="240" w:lineRule="auto"/>
              <w:ind w:firstLine="0"/>
              <w:jc w:val="center"/>
              <w:rPr>
                <w:sz w:val="24"/>
                <w:szCs w:val="24"/>
              </w:rPr>
            </w:pPr>
            <w:r>
              <w:rPr>
                <w:spacing w:val="-2"/>
                <w:sz w:val="24"/>
                <w:szCs w:val="24"/>
              </w:rPr>
              <w:t>0,18</w:t>
            </w:r>
          </w:p>
        </w:tc>
        <w:tc>
          <w:tcPr>
            <w:tcW w:w="1282" w:type="dxa"/>
            <w:tcBorders>
              <w:top w:val="single" w:sz="4" w:space="0" w:color="auto"/>
              <w:left w:val="single" w:sz="4" w:space="0" w:color="auto"/>
              <w:bottom w:val="single" w:sz="4" w:space="0" w:color="auto"/>
            </w:tcBorders>
            <w:shd w:val="clear" w:color="auto" w:fill="FFFFFF"/>
          </w:tcPr>
          <w:p w:rsidR="002755C0" w:rsidRPr="00543075" w:rsidRDefault="002755C0" w:rsidP="00314C73">
            <w:pPr>
              <w:pStyle w:val="110"/>
              <w:shd w:val="clear" w:color="auto" w:fill="auto"/>
              <w:spacing w:before="0" w:after="0" w:line="240" w:lineRule="auto"/>
              <w:ind w:firstLine="0"/>
              <w:jc w:val="center"/>
              <w:rPr>
                <w:sz w:val="24"/>
                <w:szCs w:val="24"/>
              </w:rPr>
            </w:pPr>
            <w:r>
              <w:rPr>
                <w:sz w:val="24"/>
                <w:szCs w:val="24"/>
              </w:rPr>
              <w:t>0,17</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2755C0" w:rsidRPr="00543075" w:rsidRDefault="002755C0" w:rsidP="00314C73">
            <w:pPr>
              <w:pStyle w:val="110"/>
              <w:shd w:val="clear" w:color="auto" w:fill="auto"/>
              <w:spacing w:before="0" w:after="0" w:line="240" w:lineRule="auto"/>
              <w:ind w:firstLine="0"/>
              <w:jc w:val="center"/>
              <w:rPr>
                <w:sz w:val="24"/>
                <w:szCs w:val="24"/>
              </w:rPr>
            </w:pPr>
            <w:r>
              <w:rPr>
                <w:sz w:val="24"/>
                <w:szCs w:val="24"/>
              </w:rPr>
              <w:t>0,17</w:t>
            </w:r>
          </w:p>
        </w:tc>
      </w:tr>
      <w:tr w:rsidR="002755C0" w:rsidTr="00314C73">
        <w:trPr>
          <w:trHeight w:hRule="exact" w:val="326"/>
        </w:trPr>
        <w:tc>
          <w:tcPr>
            <w:tcW w:w="588" w:type="dxa"/>
            <w:tcBorders>
              <w:top w:val="single" w:sz="4" w:space="0" w:color="auto"/>
              <w:left w:val="single" w:sz="4" w:space="0" w:color="auto"/>
              <w:bottom w:val="single" w:sz="4" w:space="0" w:color="auto"/>
            </w:tcBorders>
            <w:shd w:val="clear" w:color="auto" w:fill="FFFFFF"/>
          </w:tcPr>
          <w:p w:rsidR="002755C0" w:rsidRPr="001E424E" w:rsidRDefault="002755C0" w:rsidP="00314C73">
            <w:pPr>
              <w:pStyle w:val="110"/>
              <w:shd w:val="clear" w:color="auto" w:fill="auto"/>
              <w:spacing w:before="0" w:after="0" w:line="240" w:lineRule="auto"/>
              <w:ind w:left="240" w:firstLine="0"/>
              <w:jc w:val="left"/>
              <w:rPr>
                <w:sz w:val="24"/>
                <w:szCs w:val="24"/>
              </w:rPr>
            </w:pPr>
            <w:r w:rsidRPr="001E424E">
              <w:rPr>
                <w:rStyle w:val="13"/>
                <w:sz w:val="24"/>
                <w:szCs w:val="24"/>
              </w:rPr>
              <w:t>5</w:t>
            </w:r>
          </w:p>
        </w:tc>
        <w:tc>
          <w:tcPr>
            <w:tcW w:w="5246" w:type="dxa"/>
            <w:tcBorders>
              <w:top w:val="single" w:sz="4" w:space="0" w:color="auto"/>
              <w:left w:val="single" w:sz="4" w:space="0" w:color="auto"/>
              <w:bottom w:val="single" w:sz="4" w:space="0" w:color="auto"/>
            </w:tcBorders>
            <w:shd w:val="clear" w:color="auto" w:fill="FFFFFF"/>
          </w:tcPr>
          <w:p w:rsidR="002755C0" w:rsidRPr="001E424E" w:rsidRDefault="002755C0" w:rsidP="00314C73">
            <w:pPr>
              <w:pStyle w:val="110"/>
              <w:shd w:val="clear" w:color="auto" w:fill="auto"/>
              <w:spacing w:before="0" w:after="0" w:line="240" w:lineRule="auto"/>
              <w:ind w:firstLine="0"/>
              <w:jc w:val="left"/>
              <w:rPr>
                <w:sz w:val="24"/>
                <w:szCs w:val="24"/>
              </w:rPr>
            </w:pPr>
            <w:r w:rsidRPr="001E424E">
              <w:rPr>
                <w:rStyle w:val="13"/>
                <w:sz w:val="24"/>
                <w:szCs w:val="24"/>
              </w:rPr>
              <w:t>Объем потерь в сетях, %</w:t>
            </w:r>
          </w:p>
        </w:tc>
        <w:tc>
          <w:tcPr>
            <w:tcW w:w="1133" w:type="dxa"/>
            <w:tcBorders>
              <w:top w:val="single" w:sz="4" w:space="0" w:color="auto"/>
              <w:left w:val="single" w:sz="4" w:space="0" w:color="auto"/>
              <w:bottom w:val="single" w:sz="4" w:space="0" w:color="auto"/>
            </w:tcBorders>
            <w:shd w:val="clear" w:color="auto" w:fill="FFFFFF"/>
          </w:tcPr>
          <w:p w:rsidR="002755C0" w:rsidRPr="00543075" w:rsidRDefault="002755C0" w:rsidP="00314C73">
            <w:pPr>
              <w:pStyle w:val="110"/>
              <w:shd w:val="clear" w:color="auto" w:fill="auto"/>
              <w:spacing w:before="0" w:after="0" w:line="240" w:lineRule="auto"/>
              <w:ind w:firstLine="0"/>
              <w:jc w:val="center"/>
              <w:rPr>
                <w:sz w:val="24"/>
                <w:szCs w:val="24"/>
              </w:rPr>
            </w:pPr>
            <w:r>
              <w:rPr>
                <w:sz w:val="24"/>
                <w:szCs w:val="24"/>
              </w:rPr>
              <w:t>0.09</w:t>
            </w:r>
          </w:p>
        </w:tc>
        <w:tc>
          <w:tcPr>
            <w:tcW w:w="1282" w:type="dxa"/>
            <w:tcBorders>
              <w:top w:val="single" w:sz="4" w:space="0" w:color="auto"/>
              <w:left w:val="single" w:sz="4" w:space="0" w:color="auto"/>
              <w:bottom w:val="single" w:sz="4" w:space="0" w:color="auto"/>
            </w:tcBorders>
            <w:shd w:val="clear" w:color="auto" w:fill="FFFFFF"/>
          </w:tcPr>
          <w:p w:rsidR="002755C0" w:rsidRPr="00543075" w:rsidRDefault="002755C0" w:rsidP="00314C73">
            <w:pPr>
              <w:pStyle w:val="110"/>
              <w:shd w:val="clear" w:color="auto" w:fill="auto"/>
              <w:spacing w:before="0" w:after="0" w:line="240" w:lineRule="auto"/>
              <w:ind w:firstLine="0"/>
              <w:jc w:val="center"/>
              <w:rPr>
                <w:sz w:val="24"/>
                <w:szCs w:val="24"/>
              </w:rPr>
            </w:pPr>
            <w:r>
              <w:rPr>
                <w:sz w:val="24"/>
                <w:szCs w:val="24"/>
              </w:rPr>
              <w:t>0.09</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2755C0" w:rsidRPr="00543075" w:rsidRDefault="002755C0" w:rsidP="00314C73">
            <w:pPr>
              <w:pStyle w:val="110"/>
              <w:shd w:val="clear" w:color="auto" w:fill="auto"/>
              <w:spacing w:before="0" w:after="0" w:line="240" w:lineRule="auto"/>
              <w:ind w:firstLine="0"/>
              <w:jc w:val="center"/>
              <w:rPr>
                <w:sz w:val="24"/>
                <w:szCs w:val="24"/>
              </w:rPr>
            </w:pPr>
            <w:r>
              <w:t>0.09</w:t>
            </w:r>
          </w:p>
        </w:tc>
      </w:tr>
    </w:tbl>
    <w:p w:rsidR="002755C0" w:rsidRDefault="002755C0" w:rsidP="002755C0">
      <w:pPr>
        <w:pStyle w:val="af6"/>
        <w:shd w:val="clear" w:color="auto" w:fill="auto"/>
        <w:spacing w:line="240" w:lineRule="auto"/>
        <w:rPr>
          <w:sz w:val="24"/>
          <w:szCs w:val="24"/>
        </w:rPr>
      </w:pPr>
    </w:p>
    <w:p w:rsidR="002755C0" w:rsidRDefault="002755C0" w:rsidP="002755C0">
      <w:pPr>
        <w:pStyle w:val="af6"/>
        <w:shd w:val="clear" w:color="auto" w:fill="auto"/>
        <w:spacing w:line="240" w:lineRule="auto"/>
        <w:rPr>
          <w:sz w:val="24"/>
          <w:szCs w:val="24"/>
        </w:rPr>
      </w:pPr>
      <w:r>
        <w:rPr>
          <w:noProof/>
          <w:lang w:eastAsia="ru-RU"/>
        </w:rPr>
        <w:lastRenderedPageBreak/>
        <w:drawing>
          <wp:inline distT="0" distB="0" distL="0" distR="0" wp14:anchorId="42E6E4B3" wp14:editId="2EE06EE3">
            <wp:extent cx="5486400" cy="3200400"/>
            <wp:effectExtent l="19050" t="0" r="1905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755C0" w:rsidRDefault="002755C0" w:rsidP="002755C0">
      <w:pPr>
        <w:pStyle w:val="af6"/>
        <w:shd w:val="clear" w:color="auto" w:fill="auto"/>
        <w:spacing w:line="240" w:lineRule="auto"/>
        <w:rPr>
          <w:sz w:val="24"/>
          <w:szCs w:val="24"/>
        </w:rPr>
      </w:pPr>
    </w:p>
    <w:p w:rsidR="002755C0" w:rsidRDefault="002755C0" w:rsidP="002755C0">
      <w:pPr>
        <w:pStyle w:val="af6"/>
        <w:shd w:val="clear" w:color="auto" w:fill="auto"/>
        <w:spacing w:line="240" w:lineRule="auto"/>
        <w:rPr>
          <w:sz w:val="24"/>
          <w:szCs w:val="24"/>
        </w:rPr>
      </w:pPr>
    </w:p>
    <w:p w:rsidR="002755C0" w:rsidRDefault="002755C0" w:rsidP="002755C0">
      <w:pPr>
        <w:pStyle w:val="af6"/>
        <w:shd w:val="clear" w:color="auto" w:fill="auto"/>
        <w:spacing w:line="220" w:lineRule="exact"/>
        <w:rPr>
          <w:sz w:val="24"/>
          <w:szCs w:val="24"/>
        </w:rPr>
      </w:pPr>
      <w:r>
        <w:rPr>
          <w:sz w:val="24"/>
          <w:szCs w:val="24"/>
        </w:rPr>
        <w:t>Рисунок 6</w:t>
      </w:r>
      <w:r w:rsidRPr="001E424E">
        <w:rPr>
          <w:sz w:val="24"/>
          <w:szCs w:val="24"/>
        </w:rPr>
        <w:t xml:space="preserve"> Перспективный водный баланс.</w:t>
      </w:r>
    </w:p>
    <w:p w:rsidR="002755C0" w:rsidRPr="001E424E" w:rsidRDefault="002755C0" w:rsidP="002755C0">
      <w:pPr>
        <w:pStyle w:val="af6"/>
        <w:shd w:val="clear" w:color="auto" w:fill="auto"/>
        <w:spacing w:line="240" w:lineRule="auto"/>
        <w:rPr>
          <w:sz w:val="24"/>
          <w:szCs w:val="24"/>
        </w:rPr>
      </w:pPr>
    </w:p>
    <w:p w:rsidR="002755C0" w:rsidRDefault="002755C0" w:rsidP="002755C0">
      <w:pPr>
        <w:pStyle w:val="44"/>
        <w:shd w:val="clear" w:color="auto" w:fill="auto"/>
        <w:tabs>
          <w:tab w:val="left" w:pos="1436"/>
        </w:tabs>
        <w:spacing w:line="240" w:lineRule="auto"/>
        <w:ind w:right="120" w:firstLine="720"/>
        <w:jc w:val="both"/>
        <w:rPr>
          <w:sz w:val="28"/>
          <w:szCs w:val="28"/>
        </w:rPr>
      </w:pPr>
      <w:r>
        <w:rPr>
          <w:sz w:val="28"/>
          <w:szCs w:val="28"/>
        </w:rPr>
        <w:t>3.3.14.</w:t>
      </w:r>
      <w:r w:rsidRPr="001E424E">
        <w:rPr>
          <w:sz w:val="28"/>
          <w:szCs w:val="28"/>
        </w:rPr>
        <w:t>Расчет требуемой мощности водозаборных сооружений, исходя из данных о перспективном потреблении питьевой воды и величины потерь питьевой воды при ее транспортировке с указанием требуемых объемов подачи и потребления питьевой воды, дефицита (резерва) мощностей по технологическим зонам с разбивкой по годам</w:t>
      </w:r>
    </w:p>
    <w:p w:rsidR="002755C0" w:rsidRPr="001E424E" w:rsidRDefault="002755C0" w:rsidP="002755C0">
      <w:pPr>
        <w:pStyle w:val="44"/>
        <w:shd w:val="clear" w:color="auto" w:fill="auto"/>
        <w:tabs>
          <w:tab w:val="left" w:pos="1436"/>
        </w:tabs>
        <w:spacing w:line="240" w:lineRule="auto"/>
        <w:ind w:right="120" w:firstLine="720"/>
        <w:jc w:val="both"/>
        <w:rPr>
          <w:sz w:val="28"/>
          <w:szCs w:val="28"/>
        </w:rPr>
      </w:pPr>
    </w:p>
    <w:p w:rsidR="002755C0" w:rsidRPr="001E424E" w:rsidRDefault="002755C0" w:rsidP="002755C0">
      <w:pPr>
        <w:pStyle w:val="110"/>
        <w:shd w:val="clear" w:color="auto" w:fill="auto"/>
        <w:spacing w:before="0" w:after="0" w:line="240" w:lineRule="auto"/>
        <w:ind w:left="20" w:right="120" w:firstLine="700"/>
        <w:rPr>
          <w:sz w:val="28"/>
          <w:szCs w:val="28"/>
        </w:rPr>
      </w:pPr>
      <w:r w:rsidRPr="001E424E">
        <w:rPr>
          <w:sz w:val="28"/>
          <w:szCs w:val="28"/>
        </w:rPr>
        <w:t>Информация по резерву производительности водозаборных сооружений</w:t>
      </w:r>
      <w:r>
        <w:rPr>
          <w:sz w:val="28"/>
          <w:szCs w:val="28"/>
        </w:rPr>
        <w:t xml:space="preserve"> </w:t>
      </w:r>
      <w:r w:rsidRPr="001E424E">
        <w:rPr>
          <w:sz w:val="28"/>
          <w:szCs w:val="28"/>
        </w:rPr>
        <w:t>предоставлена в таблице 16.</w:t>
      </w:r>
    </w:p>
    <w:p w:rsidR="002755C0" w:rsidRPr="001E424E" w:rsidRDefault="002755C0" w:rsidP="002755C0">
      <w:pPr>
        <w:pStyle w:val="110"/>
        <w:shd w:val="clear" w:color="auto" w:fill="auto"/>
        <w:spacing w:before="0" w:after="0" w:line="240" w:lineRule="auto"/>
        <w:ind w:left="20" w:right="120" w:firstLine="700"/>
        <w:rPr>
          <w:sz w:val="28"/>
          <w:szCs w:val="28"/>
        </w:rPr>
      </w:pPr>
      <w:r w:rsidRPr="001E424E">
        <w:rPr>
          <w:sz w:val="28"/>
          <w:szCs w:val="28"/>
        </w:rPr>
        <w:t>Анализ данных прогнозного водопотребления пок</w:t>
      </w:r>
      <w:r>
        <w:rPr>
          <w:sz w:val="28"/>
          <w:szCs w:val="28"/>
        </w:rPr>
        <w:t xml:space="preserve">азал, что за весь период до 2025 </w:t>
      </w:r>
      <w:r w:rsidRPr="001E424E">
        <w:rPr>
          <w:sz w:val="28"/>
          <w:szCs w:val="28"/>
        </w:rPr>
        <w:t>года резерв производительности водоза</w:t>
      </w:r>
      <w:r>
        <w:rPr>
          <w:sz w:val="28"/>
          <w:szCs w:val="28"/>
        </w:rPr>
        <w:t>борных сооружений составил от 36 до 46</w:t>
      </w:r>
      <w:r w:rsidRPr="001E424E">
        <w:rPr>
          <w:sz w:val="28"/>
          <w:szCs w:val="28"/>
        </w:rPr>
        <w:t>%.</w:t>
      </w:r>
    </w:p>
    <w:p w:rsidR="002755C0" w:rsidRDefault="002755C0" w:rsidP="002755C0">
      <w:pPr>
        <w:pStyle w:val="110"/>
        <w:shd w:val="clear" w:color="auto" w:fill="auto"/>
        <w:spacing w:before="0" w:after="0" w:line="240" w:lineRule="auto"/>
        <w:ind w:left="20" w:right="120" w:firstLine="700"/>
        <w:jc w:val="left"/>
        <w:rPr>
          <w:sz w:val="28"/>
          <w:szCs w:val="28"/>
        </w:rPr>
      </w:pPr>
      <w:r w:rsidRPr="001E424E">
        <w:rPr>
          <w:sz w:val="28"/>
          <w:szCs w:val="28"/>
        </w:rPr>
        <w:t>Существующих мощностей источников водоснабжения достаточно для покрытия</w:t>
      </w:r>
      <w:r>
        <w:rPr>
          <w:sz w:val="28"/>
          <w:szCs w:val="28"/>
        </w:rPr>
        <w:t xml:space="preserve"> </w:t>
      </w:r>
      <w:r w:rsidRPr="001E424E">
        <w:rPr>
          <w:sz w:val="28"/>
          <w:szCs w:val="28"/>
        </w:rPr>
        <w:t>нужд водопотребления населения, бюджетных организаций с учетом потерь воды при ее</w:t>
      </w:r>
      <w:r>
        <w:rPr>
          <w:sz w:val="28"/>
          <w:szCs w:val="28"/>
        </w:rPr>
        <w:t xml:space="preserve"> </w:t>
      </w:r>
      <w:r w:rsidRPr="001E424E">
        <w:rPr>
          <w:sz w:val="28"/>
          <w:szCs w:val="28"/>
        </w:rPr>
        <w:t>транспортировке конечным потребителям.</w:t>
      </w:r>
    </w:p>
    <w:p w:rsidR="002755C0" w:rsidRDefault="002755C0" w:rsidP="002755C0">
      <w:pPr>
        <w:pStyle w:val="110"/>
        <w:shd w:val="clear" w:color="auto" w:fill="auto"/>
        <w:spacing w:before="0" w:after="0" w:line="240" w:lineRule="auto"/>
        <w:ind w:right="120" w:firstLine="0"/>
        <w:jc w:val="right"/>
        <w:rPr>
          <w:sz w:val="24"/>
          <w:szCs w:val="24"/>
        </w:rPr>
      </w:pPr>
    </w:p>
    <w:p w:rsidR="002755C0" w:rsidRPr="001E424E" w:rsidRDefault="002755C0" w:rsidP="002755C0">
      <w:pPr>
        <w:pStyle w:val="110"/>
        <w:shd w:val="clear" w:color="auto" w:fill="auto"/>
        <w:spacing w:before="0" w:after="0" w:line="240" w:lineRule="auto"/>
        <w:ind w:right="120" w:firstLine="0"/>
        <w:jc w:val="right"/>
        <w:rPr>
          <w:sz w:val="24"/>
          <w:szCs w:val="24"/>
        </w:rPr>
      </w:pPr>
      <w:r w:rsidRPr="001E424E">
        <w:rPr>
          <w:sz w:val="24"/>
          <w:szCs w:val="24"/>
        </w:rPr>
        <w:t>Таблица 16</w:t>
      </w:r>
    </w:p>
    <w:p w:rsidR="002755C0" w:rsidRDefault="002755C0" w:rsidP="002755C0">
      <w:pPr>
        <w:pStyle w:val="44"/>
        <w:shd w:val="clear" w:color="auto" w:fill="auto"/>
        <w:spacing w:line="240" w:lineRule="auto"/>
        <w:ind w:right="-284" w:firstLine="0"/>
        <w:rPr>
          <w:sz w:val="28"/>
          <w:szCs w:val="28"/>
        </w:rPr>
      </w:pPr>
      <w:r w:rsidRPr="001E424E">
        <w:rPr>
          <w:sz w:val="28"/>
          <w:szCs w:val="28"/>
        </w:rPr>
        <w:t>Информация по резерву производительности водозаборных сооружений</w:t>
      </w:r>
    </w:p>
    <w:p w:rsidR="002755C0" w:rsidRPr="001E424E" w:rsidRDefault="002755C0" w:rsidP="002755C0">
      <w:pPr>
        <w:pStyle w:val="44"/>
        <w:shd w:val="clear" w:color="auto" w:fill="auto"/>
        <w:spacing w:line="240" w:lineRule="auto"/>
        <w:ind w:right="-284" w:firstLine="0"/>
        <w:rPr>
          <w:sz w:val="28"/>
          <w:szCs w:val="28"/>
        </w:rPr>
      </w:pPr>
    </w:p>
    <w:tbl>
      <w:tblPr>
        <w:tblStyle w:val="ac"/>
        <w:tblW w:w="10031" w:type="dxa"/>
        <w:tblLayout w:type="fixed"/>
        <w:tblLook w:val="04A0" w:firstRow="1" w:lastRow="0" w:firstColumn="1" w:lastColumn="0" w:noHBand="0" w:noVBand="1"/>
      </w:tblPr>
      <w:tblGrid>
        <w:gridCol w:w="596"/>
        <w:gridCol w:w="1883"/>
        <w:gridCol w:w="788"/>
        <w:gridCol w:w="989"/>
        <w:gridCol w:w="675"/>
        <w:gridCol w:w="989"/>
        <w:gridCol w:w="787"/>
        <w:gridCol w:w="675"/>
        <w:gridCol w:w="948"/>
        <w:gridCol w:w="992"/>
        <w:gridCol w:w="709"/>
      </w:tblGrid>
      <w:tr w:rsidR="002755C0" w:rsidTr="00314C73">
        <w:trPr>
          <w:trHeight w:val="753"/>
        </w:trPr>
        <w:tc>
          <w:tcPr>
            <w:tcW w:w="596" w:type="dxa"/>
            <w:vMerge w:val="restart"/>
          </w:tcPr>
          <w:p w:rsidR="002755C0" w:rsidRDefault="002755C0" w:rsidP="00314C73">
            <w:pPr>
              <w:pStyle w:val="44"/>
              <w:shd w:val="clear" w:color="auto" w:fill="auto"/>
              <w:tabs>
                <w:tab w:val="left" w:pos="1436"/>
              </w:tabs>
              <w:spacing w:after="240" w:line="240" w:lineRule="auto"/>
              <w:ind w:right="120" w:firstLine="0"/>
              <w:jc w:val="both"/>
              <w:rPr>
                <w:sz w:val="22"/>
                <w:szCs w:val="22"/>
              </w:rPr>
            </w:pPr>
            <w:r>
              <w:rPr>
                <w:sz w:val="22"/>
                <w:szCs w:val="22"/>
              </w:rPr>
              <w:t>№ пп</w:t>
            </w:r>
          </w:p>
        </w:tc>
        <w:tc>
          <w:tcPr>
            <w:tcW w:w="1883" w:type="dxa"/>
            <w:vMerge w:val="restart"/>
          </w:tcPr>
          <w:p w:rsidR="002755C0" w:rsidRDefault="002755C0" w:rsidP="00314C73">
            <w:pPr>
              <w:pStyle w:val="44"/>
              <w:shd w:val="clear" w:color="auto" w:fill="auto"/>
              <w:tabs>
                <w:tab w:val="left" w:pos="1436"/>
              </w:tabs>
              <w:spacing w:after="240" w:line="240" w:lineRule="auto"/>
              <w:ind w:right="120" w:firstLine="0"/>
              <w:jc w:val="center"/>
              <w:rPr>
                <w:sz w:val="22"/>
                <w:szCs w:val="22"/>
              </w:rPr>
            </w:pPr>
            <w:r>
              <w:rPr>
                <w:sz w:val="22"/>
                <w:szCs w:val="22"/>
              </w:rPr>
              <w:t>Наименование  населенного пункта</w:t>
            </w:r>
          </w:p>
        </w:tc>
        <w:tc>
          <w:tcPr>
            <w:tcW w:w="2452" w:type="dxa"/>
            <w:gridSpan w:val="3"/>
          </w:tcPr>
          <w:p w:rsidR="002755C0" w:rsidRPr="003E4213" w:rsidRDefault="002755C0" w:rsidP="00314C73">
            <w:pPr>
              <w:pStyle w:val="44"/>
              <w:shd w:val="clear" w:color="auto" w:fill="auto"/>
              <w:tabs>
                <w:tab w:val="left" w:pos="1436"/>
              </w:tabs>
              <w:spacing w:after="240" w:line="240" w:lineRule="auto"/>
              <w:ind w:right="120" w:firstLine="0"/>
              <w:jc w:val="center"/>
              <w:rPr>
                <w:b w:val="0"/>
                <w:sz w:val="22"/>
                <w:szCs w:val="22"/>
              </w:rPr>
            </w:pPr>
            <w:r w:rsidRPr="003E4213">
              <w:rPr>
                <w:b w:val="0"/>
                <w:sz w:val="22"/>
                <w:szCs w:val="22"/>
              </w:rPr>
              <w:t>2014</w:t>
            </w:r>
          </w:p>
        </w:tc>
        <w:tc>
          <w:tcPr>
            <w:tcW w:w="2451" w:type="dxa"/>
            <w:gridSpan w:val="3"/>
          </w:tcPr>
          <w:p w:rsidR="002755C0" w:rsidRPr="003E4213" w:rsidRDefault="002755C0" w:rsidP="00314C73">
            <w:pPr>
              <w:pStyle w:val="44"/>
              <w:shd w:val="clear" w:color="auto" w:fill="auto"/>
              <w:tabs>
                <w:tab w:val="left" w:pos="1436"/>
              </w:tabs>
              <w:spacing w:after="240" w:line="240" w:lineRule="auto"/>
              <w:ind w:right="120" w:firstLine="0"/>
              <w:jc w:val="center"/>
              <w:rPr>
                <w:b w:val="0"/>
                <w:sz w:val="22"/>
                <w:szCs w:val="22"/>
              </w:rPr>
            </w:pPr>
            <w:r w:rsidRPr="003E4213">
              <w:rPr>
                <w:b w:val="0"/>
                <w:sz w:val="22"/>
                <w:szCs w:val="22"/>
              </w:rPr>
              <w:t>2018</w:t>
            </w:r>
          </w:p>
        </w:tc>
        <w:tc>
          <w:tcPr>
            <w:tcW w:w="2649" w:type="dxa"/>
            <w:gridSpan w:val="3"/>
          </w:tcPr>
          <w:p w:rsidR="002755C0" w:rsidRPr="003E4213" w:rsidRDefault="002755C0" w:rsidP="00314C73">
            <w:pPr>
              <w:pStyle w:val="44"/>
              <w:shd w:val="clear" w:color="auto" w:fill="auto"/>
              <w:tabs>
                <w:tab w:val="left" w:pos="1436"/>
              </w:tabs>
              <w:spacing w:after="240" w:line="240" w:lineRule="auto"/>
              <w:ind w:right="120" w:firstLine="0"/>
              <w:jc w:val="center"/>
              <w:rPr>
                <w:b w:val="0"/>
                <w:sz w:val="22"/>
                <w:szCs w:val="22"/>
              </w:rPr>
            </w:pPr>
            <w:r>
              <w:rPr>
                <w:b w:val="0"/>
                <w:sz w:val="22"/>
                <w:szCs w:val="22"/>
              </w:rPr>
              <w:t>2025</w:t>
            </w:r>
          </w:p>
        </w:tc>
      </w:tr>
      <w:tr w:rsidR="002755C0" w:rsidTr="00314C73">
        <w:trPr>
          <w:trHeight w:val="1119"/>
        </w:trPr>
        <w:tc>
          <w:tcPr>
            <w:tcW w:w="596" w:type="dxa"/>
            <w:vMerge/>
          </w:tcPr>
          <w:p w:rsidR="002755C0" w:rsidRDefault="002755C0" w:rsidP="00314C73">
            <w:pPr>
              <w:pStyle w:val="44"/>
              <w:shd w:val="clear" w:color="auto" w:fill="auto"/>
              <w:tabs>
                <w:tab w:val="left" w:pos="1436"/>
              </w:tabs>
              <w:spacing w:after="240" w:line="240" w:lineRule="auto"/>
              <w:ind w:right="120" w:firstLine="0"/>
              <w:jc w:val="both"/>
              <w:rPr>
                <w:sz w:val="22"/>
                <w:szCs w:val="22"/>
              </w:rPr>
            </w:pPr>
          </w:p>
        </w:tc>
        <w:tc>
          <w:tcPr>
            <w:tcW w:w="1883" w:type="dxa"/>
            <w:vMerge/>
          </w:tcPr>
          <w:p w:rsidR="002755C0" w:rsidRDefault="002755C0" w:rsidP="00314C73">
            <w:pPr>
              <w:pStyle w:val="44"/>
              <w:shd w:val="clear" w:color="auto" w:fill="auto"/>
              <w:tabs>
                <w:tab w:val="left" w:pos="1436"/>
              </w:tabs>
              <w:spacing w:after="240" w:line="240" w:lineRule="auto"/>
              <w:ind w:right="120" w:firstLine="0"/>
              <w:jc w:val="both"/>
              <w:rPr>
                <w:sz w:val="22"/>
                <w:szCs w:val="22"/>
              </w:rPr>
            </w:pPr>
          </w:p>
        </w:tc>
        <w:tc>
          <w:tcPr>
            <w:tcW w:w="788" w:type="dxa"/>
          </w:tcPr>
          <w:p w:rsidR="002755C0" w:rsidRPr="003E4213" w:rsidRDefault="002755C0" w:rsidP="00314C73">
            <w:pPr>
              <w:pStyle w:val="110"/>
              <w:shd w:val="clear" w:color="auto" w:fill="auto"/>
              <w:spacing w:before="0" w:after="0" w:line="240" w:lineRule="auto"/>
              <w:ind w:left="-95" w:firstLine="0"/>
              <w:jc w:val="center"/>
              <w:rPr>
                <w:rStyle w:val="85pt0pt"/>
                <w:b w:val="0"/>
                <w:sz w:val="16"/>
                <w:szCs w:val="16"/>
              </w:rPr>
            </w:pPr>
            <w:r w:rsidRPr="003E4213">
              <w:rPr>
                <w:rStyle w:val="85pt0pt"/>
                <w:b w:val="0"/>
                <w:sz w:val="16"/>
                <w:szCs w:val="16"/>
              </w:rPr>
              <w:t>Мощ-</w:t>
            </w:r>
          </w:p>
          <w:p w:rsidR="002755C0" w:rsidRPr="003E4213" w:rsidRDefault="002755C0" w:rsidP="00314C73">
            <w:pPr>
              <w:pStyle w:val="110"/>
              <w:shd w:val="clear" w:color="auto" w:fill="auto"/>
              <w:spacing w:before="0" w:after="0" w:line="240" w:lineRule="auto"/>
              <w:ind w:left="-95" w:firstLine="0"/>
              <w:jc w:val="center"/>
              <w:rPr>
                <w:sz w:val="16"/>
                <w:szCs w:val="16"/>
              </w:rPr>
            </w:pPr>
            <w:r w:rsidRPr="003E4213">
              <w:rPr>
                <w:rStyle w:val="85pt0pt"/>
                <w:b w:val="0"/>
                <w:sz w:val="16"/>
                <w:szCs w:val="16"/>
              </w:rPr>
              <w:t>ность</w:t>
            </w:r>
          </w:p>
          <w:p w:rsidR="002755C0" w:rsidRPr="003E4213" w:rsidRDefault="002755C0" w:rsidP="00314C73">
            <w:pPr>
              <w:pStyle w:val="110"/>
              <w:shd w:val="clear" w:color="auto" w:fill="auto"/>
              <w:spacing w:before="0" w:after="0" w:line="240" w:lineRule="auto"/>
              <w:ind w:left="-95" w:firstLine="0"/>
              <w:jc w:val="center"/>
              <w:rPr>
                <w:sz w:val="16"/>
                <w:szCs w:val="16"/>
              </w:rPr>
            </w:pPr>
            <w:r w:rsidRPr="003E4213">
              <w:rPr>
                <w:rStyle w:val="85pt0pt"/>
                <w:b w:val="0"/>
                <w:sz w:val="16"/>
                <w:szCs w:val="16"/>
              </w:rPr>
              <w:t>м</w:t>
            </w:r>
            <w:r w:rsidRPr="003E4213">
              <w:rPr>
                <w:rStyle w:val="85pt0pt"/>
                <w:b w:val="0"/>
                <w:sz w:val="16"/>
                <w:szCs w:val="16"/>
                <w:vertAlign w:val="superscript"/>
              </w:rPr>
              <w:t>3</w:t>
            </w:r>
            <w:r w:rsidRPr="003E4213">
              <w:rPr>
                <w:rStyle w:val="85pt0pt"/>
                <w:b w:val="0"/>
                <w:sz w:val="16"/>
                <w:szCs w:val="16"/>
              </w:rPr>
              <w:t>/сутки</w:t>
            </w:r>
          </w:p>
        </w:tc>
        <w:tc>
          <w:tcPr>
            <w:tcW w:w="989" w:type="dxa"/>
          </w:tcPr>
          <w:p w:rsidR="002755C0" w:rsidRPr="003E4213" w:rsidRDefault="002755C0" w:rsidP="00314C73">
            <w:pPr>
              <w:pStyle w:val="110"/>
              <w:shd w:val="clear" w:color="auto" w:fill="auto"/>
              <w:spacing w:before="0" w:after="0" w:line="240" w:lineRule="auto"/>
              <w:ind w:left="-97" w:firstLine="0"/>
              <w:jc w:val="center"/>
              <w:rPr>
                <w:sz w:val="16"/>
                <w:szCs w:val="16"/>
              </w:rPr>
            </w:pPr>
            <w:r w:rsidRPr="003E4213">
              <w:rPr>
                <w:rStyle w:val="85pt0pt"/>
                <w:b w:val="0"/>
                <w:sz w:val="16"/>
                <w:szCs w:val="16"/>
              </w:rPr>
              <w:t>Водопотреб-ление</w:t>
            </w:r>
          </w:p>
          <w:p w:rsidR="002755C0" w:rsidRPr="003E4213" w:rsidRDefault="002755C0" w:rsidP="00314C73">
            <w:pPr>
              <w:pStyle w:val="44"/>
              <w:shd w:val="clear" w:color="auto" w:fill="auto"/>
              <w:tabs>
                <w:tab w:val="left" w:pos="1436"/>
              </w:tabs>
              <w:spacing w:after="240" w:line="240" w:lineRule="auto"/>
              <w:ind w:left="-97" w:right="120" w:firstLine="0"/>
              <w:jc w:val="both"/>
              <w:rPr>
                <w:sz w:val="16"/>
                <w:szCs w:val="16"/>
              </w:rPr>
            </w:pPr>
            <w:r w:rsidRPr="003E4213">
              <w:rPr>
                <w:rStyle w:val="85pt0pt"/>
                <w:sz w:val="16"/>
                <w:szCs w:val="16"/>
              </w:rPr>
              <w:t>м</w:t>
            </w:r>
            <w:r w:rsidRPr="003E4213">
              <w:rPr>
                <w:rStyle w:val="85pt0pt"/>
                <w:sz w:val="16"/>
                <w:szCs w:val="16"/>
                <w:vertAlign w:val="superscript"/>
              </w:rPr>
              <w:t>3</w:t>
            </w:r>
            <w:r w:rsidRPr="003E4213">
              <w:rPr>
                <w:rStyle w:val="85pt0pt"/>
                <w:sz w:val="16"/>
                <w:szCs w:val="16"/>
              </w:rPr>
              <w:t>/сутки</w:t>
            </w:r>
          </w:p>
        </w:tc>
        <w:tc>
          <w:tcPr>
            <w:tcW w:w="675" w:type="dxa"/>
          </w:tcPr>
          <w:p w:rsidR="002755C0" w:rsidRPr="003E4213" w:rsidRDefault="002755C0" w:rsidP="00314C73">
            <w:pPr>
              <w:pStyle w:val="110"/>
              <w:shd w:val="clear" w:color="auto" w:fill="auto"/>
              <w:spacing w:before="0" w:after="60" w:line="240" w:lineRule="auto"/>
              <w:ind w:left="-42" w:right="-30" w:firstLine="0"/>
              <w:jc w:val="left"/>
              <w:rPr>
                <w:sz w:val="16"/>
                <w:szCs w:val="16"/>
              </w:rPr>
            </w:pPr>
            <w:r w:rsidRPr="003E4213">
              <w:rPr>
                <w:rStyle w:val="85pt0pt"/>
                <w:b w:val="0"/>
                <w:sz w:val="16"/>
                <w:szCs w:val="16"/>
              </w:rPr>
              <w:t>Резерв</w:t>
            </w:r>
          </w:p>
          <w:p w:rsidR="002755C0" w:rsidRPr="003E4213" w:rsidRDefault="002755C0" w:rsidP="00314C73">
            <w:pPr>
              <w:pStyle w:val="44"/>
              <w:shd w:val="clear" w:color="auto" w:fill="auto"/>
              <w:tabs>
                <w:tab w:val="left" w:pos="1436"/>
              </w:tabs>
              <w:spacing w:after="240" w:line="240" w:lineRule="auto"/>
              <w:ind w:left="-42" w:right="-30" w:firstLine="0"/>
              <w:jc w:val="both"/>
              <w:rPr>
                <w:sz w:val="16"/>
                <w:szCs w:val="16"/>
              </w:rPr>
            </w:pPr>
            <w:r w:rsidRPr="003E4213">
              <w:rPr>
                <w:rStyle w:val="85pt0pt"/>
                <w:b/>
                <w:sz w:val="16"/>
                <w:szCs w:val="16"/>
              </w:rPr>
              <w:t>%</w:t>
            </w:r>
          </w:p>
        </w:tc>
        <w:tc>
          <w:tcPr>
            <w:tcW w:w="989" w:type="dxa"/>
          </w:tcPr>
          <w:p w:rsidR="002755C0" w:rsidRPr="003E4213" w:rsidRDefault="002755C0" w:rsidP="00314C73">
            <w:pPr>
              <w:pStyle w:val="110"/>
              <w:shd w:val="clear" w:color="auto" w:fill="auto"/>
              <w:spacing w:before="0" w:after="0" w:line="240" w:lineRule="auto"/>
              <w:ind w:left="-32" w:firstLine="0"/>
              <w:jc w:val="center"/>
              <w:rPr>
                <w:rStyle w:val="85pt0pt"/>
                <w:b w:val="0"/>
                <w:sz w:val="16"/>
                <w:szCs w:val="16"/>
              </w:rPr>
            </w:pPr>
            <w:r w:rsidRPr="003E4213">
              <w:rPr>
                <w:rStyle w:val="85pt0pt"/>
                <w:b w:val="0"/>
                <w:sz w:val="16"/>
                <w:szCs w:val="16"/>
              </w:rPr>
              <w:t>Мощ-</w:t>
            </w:r>
          </w:p>
          <w:p w:rsidR="002755C0" w:rsidRPr="003E4213" w:rsidRDefault="002755C0" w:rsidP="00314C73">
            <w:pPr>
              <w:pStyle w:val="110"/>
              <w:shd w:val="clear" w:color="auto" w:fill="auto"/>
              <w:spacing w:before="0" w:after="0" w:line="240" w:lineRule="auto"/>
              <w:ind w:left="-32" w:firstLine="0"/>
              <w:jc w:val="center"/>
              <w:rPr>
                <w:sz w:val="16"/>
                <w:szCs w:val="16"/>
              </w:rPr>
            </w:pPr>
            <w:r w:rsidRPr="003E4213">
              <w:rPr>
                <w:rStyle w:val="85pt0pt"/>
                <w:b w:val="0"/>
                <w:sz w:val="16"/>
                <w:szCs w:val="16"/>
              </w:rPr>
              <w:t>ность</w:t>
            </w:r>
          </w:p>
          <w:p w:rsidR="002755C0" w:rsidRPr="003E4213" w:rsidRDefault="002755C0" w:rsidP="00314C73">
            <w:pPr>
              <w:pStyle w:val="110"/>
              <w:shd w:val="clear" w:color="auto" w:fill="auto"/>
              <w:spacing w:before="0" w:after="0" w:line="240" w:lineRule="auto"/>
              <w:ind w:left="-32" w:firstLine="0"/>
              <w:jc w:val="center"/>
              <w:rPr>
                <w:sz w:val="16"/>
                <w:szCs w:val="16"/>
              </w:rPr>
            </w:pPr>
            <w:r w:rsidRPr="003E4213">
              <w:rPr>
                <w:rStyle w:val="85pt0pt"/>
                <w:b w:val="0"/>
                <w:sz w:val="16"/>
                <w:szCs w:val="16"/>
              </w:rPr>
              <w:t>м</w:t>
            </w:r>
            <w:r w:rsidRPr="003E4213">
              <w:rPr>
                <w:rStyle w:val="85pt0pt"/>
                <w:b w:val="0"/>
                <w:sz w:val="16"/>
                <w:szCs w:val="16"/>
                <w:vertAlign w:val="superscript"/>
              </w:rPr>
              <w:t>3</w:t>
            </w:r>
            <w:r w:rsidRPr="003E4213">
              <w:rPr>
                <w:rStyle w:val="85pt0pt"/>
                <w:b w:val="0"/>
                <w:sz w:val="16"/>
                <w:szCs w:val="16"/>
              </w:rPr>
              <w:t>/сутки</w:t>
            </w:r>
          </w:p>
        </w:tc>
        <w:tc>
          <w:tcPr>
            <w:tcW w:w="787" w:type="dxa"/>
          </w:tcPr>
          <w:p w:rsidR="002755C0" w:rsidRPr="003E4213" w:rsidRDefault="002755C0" w:rsidP="00314C73">
            <w:pPr>
              <w:pStyle w:val="110"/>
              <w:shd w:val="clear" w:color="auto" w:fill="auto"/>
              <w:spacing w:before="0" w:after="0" w:line="240" w:lineRule="auto"/>
              <w:ind w:left="-98" w:firstLine="23"/>
              <w:jc w:val="center"/>
              <w:rPr>
                <w:sz w:val="16"/>
                <w:szCs w:val="16"/>
              </w:rPr>
            </w:pPr>
            <w:r w:rsidRPr="003E4213">
              <w:rPr>
                <w:rStyle w:val="85pt0pt"/>
                <w:b w:val="0"/>
                <w:sz w:val="16"/>
                <w:szCs w:val="16"/>
              </w:rPr>
              <w:t>Водопотреб-ление</w:t>
            </w:r>
          </w:p>
          <w:p w:rsidR="002755C0" w:rsidRPr="003E4213" w:rsidRDefault="002755C0" w:rsidP="00314C73">
            <w:pPr>
              <w:pStyle w:val="44"/>
              <w:shd w:val="clear" w:color="auto" w:fill="auto"/>
              <w:tabs>
                <w:tab w:val="left" w:pos="1436"/>
              </w:tabs>
              <w:spacing w:after="240" w:line="240" w:lineRule="auto"/>
              <w:ind w:left="-98" w:right="120" w:firstLine="23"/>
              <w:jc w:val="both"/>
              <w:rPr>
                <w:sz w:val="16"/>
                <w:szCs w:val="16"/>
              </w:rPr>
            </w:pPr>
            <w:r w:rsidRPr="003E4213">
              <w:rPr>
                <w:rStyle w:val="85pt0pt"/>
                <w:sz w:val="16"/>
                <w:szCs w:val="16"/>
              </w:rPr>
              <w:t>м</w:t>
            </w:r>
            <w:r w:rsidRPr="003E4213">
              <w:rPr>
                <w:rStyle w:val="85pt0pt"/>
                <w:sz w:val="16"/>
                <w:szCs w:val="16"/>
                <w:vertAlign w:val="superscript"/>
              </w:rPr>
              <w:t>3</w:t>
            </w:r>
            <w:r w:rsidRPr="003E4213">
              <w:rPr>
                <w:rStyle w:val="85pt0pt"/>
                <w:sz w:val="16"/>
                <w:szCs w:val="16"/>
              </w:rPr>
              <w:t>/сутки</w:t>
            </w:r>
          </w:p>
        </w:tc>
        <w:tc>
          <w:tcPr>
            <w:tcW w:w="675" w:type="dxa"/>
          </w:tcPr>
          <w:p w:rsidR="002755C0" w:rsidRPr="003E4213" w:rsidRDefault="002755C0" w:rsidP="00314C73">
            <w:pPr>
              <w:pStyle w:val="110"/>
              <w:shd w:val="clear" w:color="auto" w:fill="auto"/>
              <w:spacing w:before="0" w:after="60" w:line="240" w:lineRule="auto"/>
              <w:ind w:left="-72" w:firstLine="0"/>
              <w:jc w:val="left"/>
              <w:rPr>
                <w:sz w:val="16"/>
                <w:szCs w:val="16"/>
              </w:rPr>
            </w:pPr>
            <w:r w:rsidRPr="003E4213">
              <w:rPr>
                <w:rStyle w:val="85pt0pt"/>
                <w:b w:val="0"/>
                <w:sz w:val="16"/>
                <w:szCs w:val="16"/>
              </w:rPr>
              <w:t>Резерв</w:t>
            </w:r>
          </w:p>
          <w:p w:rsidR="002755C0" w:rsidRPr="003E4213" w:rsidRDefault="002755C0" w:rsidP="00314C73">
            <w:pPr>
              <w:pStyle w:val="44"/>
              <w:shd w:val="clear" w:color="auto" w:fill="auto"/>
              <w:tabs>
                <w:tab w:val="left" w:pos="1436"/>
              </w:tabs>
              <w:spacing w:after="240" w:line="240" w:lineRule="auto"/>
              <w:ind w:left="-72" w:right="120" w:firstLine="0"/>
              <w:jc w:val="both"/>
              <w:rPr>
                <w:sz w:val="16"/>
                <w:szCs w:val="16"/>
              </w:rPr>
            </w:pPr>
            <w:r w:rsidRPr="003E4213">
              <w:rPr>
                <w:rStyle w:val="85pt0pt"/>
                <w:b/>
                <w:sz w:val="16"/>
                <w:szCs w:val="16"/>
              </w:rPr>
              <w:t>%</w:t>
            </w:r>
          </w:p>
        </w:tc>
        <w:tc>
          <w:tcPr>
            <w:tcW w:w="948" w:type="dxa"/>
          </w:tcPr>
          <w:p w:rsidR="002755C0" w:rsidRPr="003E4213" w:rsidRDefault="002755C0" w:rsidP="00314C73">
            <w:pPr>
              <w:pStyle w:val="110"/>
              <w:shd w:val="clear" w:color="auto" w:fill="auto"/>
              <w:spacing w:before="0" w:after="0" w:line="240" w:lineRule="auto"/>
              <w:ind w:left="-127" w:firstLine="0"/>
              <w:jc w:val="center"/>
              <w:rPr>
                <w:rStyle w:val="85pt0pt"/>
                <w:b w:val="0"/>
                <w:sz w:val="16"/>
                <w:szCs w:val="16"/>
              </w:rPr>
            </w:pPr>
            <w:r w:rsidRPr="003E4213">
              <w:rPr>
                <w:rStyle w:val="85pt0pt"/>
                <w:b w:val="0"/>
                <w:sz w:val="16"/>
                <w:szCs w:val="16"/>
              </w:rPr>
              <w:t>Мощ-</w:t>
            </w:r>
          </w:p>
          <w:p w:rsidR="002755C0" w:rsidRPr="003E4213" w:rsidRDefault="002755C0" w:rsidP="00314C73">
            <w:pPr>
              <w:pStyle w:val="110"/>
              <w:shd w:val="clear" w:color="auto" w:fill="auto"/>
              <w:spacing w:before="0" w:after="0" w:line="240" w:lineRule="auto"/>
              <w:ind w:left="-127" w:firstLine="0"/>
              <w:jc w:val="center"/>
              <w:rPr>
                <w:sz w:val="16"/>
                <w:szCs w:val="16"/>
              </w:rPr>
            </w:pPr>
            <w:r w:rsidRPr="003E4213">
              <w:rPr>
                <w:rStyle w:val="85pt0pt"/>
                <w:b w:val="0"/>
                <w:sz w:val="16"/>
                <w:szCs w:val="16"/>
              </w:rPr>
              <w:t>ность</w:t>
            </w:r>
          </w:p>
          <w:p w:rsidR="002755C0" w:rsidRPr="003E4213" w:rsidRDefault="002755C0" w:rsidP="00314C73">
            <w:pPr>
              <w:pStyle w:val="110"/>
              <w:shd w:val="clear" w:color="auto" w:fill="auto"/>
              <w:spacing w:before="0" w:after="0" w:line="240" w:lineRule="auto"/>
              <w:ind w:left="-127" w:firstLine="0"/>
              <w:jc w:val="center"/>
              <w:rPr>
                <w:sz w:val="16"/>
                <w:szCs w:val="16"/>
              </w:rPr>
            </w:pPr>
            <w:r w:rsidRPr="003E4213">
              <w:rPr>
                <w:rStyle w:val="85pt0pt"/>
                <w:b w:val="0"/>
                <w:sz w:val="16"/>
                <w:szCs w:val="16"/>
              </w:rPr>
              <w:t>м</w:t>
            </w:r>
            <w:r w:rsidRPr="003E4213">
              <w:rPr>
                <w:rStyle w:val="85pt0pt"/>
                <w:b w:val="0"/>
                <w:sz w:val="16"/>
                <w:szCs w:val="16"/>
                <w:vertAlign w:val="superscript"/>
              </w:rPr>
              <w:t>3</w:t>
            </w:r>
            <w:r w:rsidRPr="003E4213">
              <w:rPr>
                <w:rStyle w:val="85pt0pt"/>
                <w:b w:val="0"/>
                <w:sz w:val="16"/>
                <w:szCs w:val="16"/>
              </w:rPr>
              <w:t>/сутки</w:t>
            </w:r>
          </w:p>
        </w:tc>
        <w:tc>
          <w:tcPr>
            <w:tcW w:w="992" w:type="dxa"/>
          </w:tcPr>
          <w:p w:rsidR="002755C0" w:rsidRPr="003E4213" w:rsidRDefault="002755C0" w:rsidP="00314C73">
            <w:pPr>
              <w:pStyle w:val="110"/>
              <w:shd w:val="clear" w:color="auto" w:fill="auto"/>
              <w:spacing w:before="0" w:after="0" w:line="240" w:lineRule="auto"/>
              <w:ind w:left="-143" w:firstLine="0"/>
              <w:jc w:val="center"/>
              <w:rPr>
                <w:sz w:val="16"/>
                <w:szCs w:val="16"/>
              </w:rPr>
            </w:pPr>
            <w:r w:rsidRPr="003E4213">
              <w:rPr>
                <w:rStyle w:val="85pt0pt"/>
                <w:b w:val="0"/>
                <w:sz w:val="16"/>
                <w:szCs w:val="16"/>
              </w:rPr>
              <w:t>Водопотреб-ление</w:t>
            </w:r>
          </w:p>
          <w:p w:rsidR="002755C0" w:rsidRPr="003E4213" w:rsidRDefault="002755C0" w:rsidP="00314C73">
            <w:pPr>
              <w:pStyle w:val="44"/>
              <w:shd w:val="clear" w:color="auto" w:fill="auto"/>
              <w:tabs>
                <w:tab w:val="left" w:pos="1436"/>
              </w:tabs>
              <w:spacing w:after="240" w:line="240" w:lineRule="auto"/>
              <w:ind w:left="-143" w:right="120" w:firstLine="0"/>
              <w:jc w:val="both"/>
              <w:rPr>
                <w:sz w:val="16"/>
                <w:szCs w:val="16"/>
              </w:rPr>
            </w:pPr>
            <w:r>
              <w:rPr>
                <w:rStyle w:val="85pt0pt"/>
                <w:sz w:val="16"/>
                <w:szCs w:val="16"/>
              </w:rPr>
              <w:t xml:space="preserve">    </w:t>
            </w:r>
            <w:r w:rsidRPr="003E4213">
              <w:rPr>
                <w:rStyle w:val="85pt0pt"/>
                <w:sz w:val="16"/>
                <w:szCs w:val="16"/>
              </w:rPr>
              <w:t>м</w:t>
            </w:r>
            <w:r w:rsidRPr="003E4213">
              <w:rPr>
                <w:rStyle w:val="85pt0pt"/>
                <w:sz w:val="16"/>
                <w:szCs w:val="16"/>
                <w:vertAlign w:val="superscript"/>
              </w:rPr>
              <w:t>3</w:t>
            </w:r>
            <w:r w:rsidRPr="003E4213">
              <w:rPr>
                <w:rStyle w:val="85pt0pt"/>
                <w:sz w:val="16"/>
                <w:szCs w:val="16"/>
              </w:rPr>
              <w:t>/сутки</w:t>
            </w:r>
          </w:p>
        </w:tc>
        <w:tc>
          <w:tcPr>
            <w:tcW w:w="709" w:type="dxa"/>
          </w:tcPr>
          <w:p w:rsidR="002755C0" w:rsidRPr="003E4213" w:rsidRDefault="002755C0" w:rsidP="00314C73">
            <w:pPr>
              <w:pStyle w:val="110"/>
              <w:shd w:val="clear" w:color="auto" w:fill="auto"/>
              <w:spacing w:before="0" w:after="60" w:line="240" w:lineRule="auto"/>
              <w:ind w:left="-63" w:firstLine="0"/>
              <w:jc w:val="left"/>
              <w:rPr>
                <w:sz w:val="16"/>
                <w:szCs w:val="16"/>
              </w:rPr>
            </w:pPr>
            <w:r w:rsidRPr="003E4213">
              <w:rPr>
                <w:rStyle w:val="85pt0pt"/>
                <w:b w:val="0"/>
                <w:sz w:val="16"/>
                <w:szCs w:val="16"/>
              </w:rPr>
              <w:t>Резерв</w:t>
            </w:r>
          </w:p>
          <w:p w:rsidR="002755C0" w:rsidRPr="003E4213" w:rsidRDefault="002755C0" w:rsidP="00314C73">
            <w:pPr>
              <w:pStyle w:val="44"/>
              <w:shd w:val="clear" w:color="auto" w:fill="auto"/>
              <w:tabs>
                <w:tab w:val="left" w:pos="1436"/>
              </w:tabs>
              <w:spacing w:after="240" w:line="240" w:lineRule="auto"/>
              <w:ind w:left="-63" w:right="120" w:firstLine="0"/>
              <w:jc w:val="both"/>
              <w:rPr>
                <w:sz w:val="16"/>
                <w:szCs w:val="16"/>
              </w:rPr>
            </w:pPr>
            <w:r w:rsidRPr="003E4213">
              <w:rPr>
                <w:rStyle w:val="85pt0pt"/>
                <w:b/>
                <w:sz w:val="16"/>
                <w:szCs w:val="16"/>
              </w:rPr>
              <w:t>%</w:t>
            </w:r>
          </w:p>
        </w:tc>
      </w:tr>
      <w:tr w:rsidR="002755C0" w:rsidTr="00314C73">
        <w:trPr>
          <w:trHeight w:val="1134"/>
        </w:trPr>
        <w:tc>
          <w:tcPr>
            <w:tcW w:w="596" w:type="dxa"/>
          </w:tcPr>
          <w:p w:rsidR="002755C0" w:rsidRPr="00984F07" w:rsidRDefault="002755C0" w:rsidP="00314C73">
            <w:pPr>
              <w:pStyle w:val="44"/>
              <w:shd w:val="clear" w:color="auto" w:fill="auto"/>
              <w:tabs>
                <w:tab w:val="left" w:pos="1436"/>
              </w:tabs>
              <w:spacing w:after="240" w:line="240" w:lineRule="auto"/>
              <w:ind w:right="120" w:firstLine="0"/>
              <w:jc w:val="both"/>
              <w:rPr>
                <w:b w:val="0"/>
                <w:sz w:val="22"/>
                <w:szCs w:val="22"/>
              </w:rPr>
            </w:pPr>
            <w:r w:rsidRPr="00984F07">
              <w:rPr>
                <w:b w:val="0"/>
                <w:sz w:val="22"/>
                <w:szCs w:val="22"/>
              </w:rPr>
              <w:t>1</w:t>
            </w:r>
          </w:p>
        </w:tc>
        <w:tc>
          <w:tcPr>
            <w:tcW w:w="1883" w:type="dxa"/>
          </w:tcPr>
          <w:p w:rsidR="002755C0" w:rsidRDefault="002755C0" w:rsidP="00314C73">
            <w:pPr>
              <w:pStyle w:val="110"/>
              <w:shd w:val="clear" w:color="auto" w:fill="auto"/>
              <w:spacing w:before="0" w:after="0" w:line="240" w:lineRule="auto"/>
              <w:ind w:firstLine="0"/>
              <w:jc w:val="center"/>
              <w:rPr>
                <w:rStyle w:val="13"/>
                <w:sz w:val="24"/>
                <w:szCs w:val="24"/>
              </w:rPr>
            </w:pPr>
            <w:r>
              <w:rPr>
                <w:rStyle w:val="13"/>
                <w:sz w:val="24"/>
                <w:szCs w:val="24"/>
              </w:rPr>
              <w:t>с</w:t>
            </w:r>
            <w:r w:rsidRPr="00624B0A">
              <w:rPr>
                <w:rStyle w:val="13"/>
                <w:sz w:val="24"/>
                <w:szCs w:val="24"/>
              </w:rPr>
              <w:t>ел</w:t>
            </w:r>
            <w:r>
              <w:rPr>
                <w:rStyle w:val="13"/>
                <w:sz w:val="24"/>
                <w:szCs w:val="24"/>
              </w:rPr>
              <w:t>о</w:t>
            </w:r>
          </w:p>
          <w:p w:rsidR="002755C0" w:rsidRPr="00624B0A" w:rsidRDefault="002755C0" w:rsidP="00314C73">
            <w:pPr>
              <w:pStyle w:val="110"/>
              <w:shd w:val="clear" w:color="auto" w:fill="auto"/>
              <w:spacing w:before="0" w:after="0" w:line="240" w:lineRule="auto"/>
              <w:ind w:firstLine="0"/>
              <w:jc w:val="center"/>
              <w:rPr>
                <w:sz w:val="24"/>
                <w:szCs w:val="24"/>
              </w:rPr>
            </w:pPr>
            <w:r>
              <w:rPr>
                <w:rStyle w:val="13"/>
                <w:sz w:val="24"/>
                <w:szCs w:val="24"/>
              </w:rPr>
              <w:t>Сухосолотино</w:t>
            </w:r>
          </w:p>
        </w:tc>
        <w:tc>
          <w:tcPr>
            <w:tcW w:w="788" w:type="dxa"/>
          </w:tcPr>
          <w:p w:rsidR="002755C0" w:rsidRPr="009E6A23" w:rsidRDefault="002755C0" w:rsidP="00314C73">
            <w:pPr>
              <w:pStyle w:val="44"/>
              <w:shd w:val="clear" w:color="auto" w:fill="auto"/>
              <w:tabs>
                <w:tab w:val="left" w:pos="1436"/>
              </w:tabs>
              <w:spacing w:after="240" w:line="240" w:lineRule="auto"/>
              <w:ind w:right="120" w:firstLine="0"/>
              <w:jc w:val="both"/>
              <w:rPr>
                <w:b w:val="0"/>
                <w:sz w:val="22"/>
                <w:szCs w:val="24"/>
              </w:rPr>
            </w:pPr>
            <w:r w:rsidRPr="009E6A23">
              <w:rPr>
                <w:b w:val="0"/>
                <w:sz w:val="22"/>
                <w:szCs w:val="24"/>
              </w:rPr>
              <w:t>1488</w:t>
            </w:r>
          </w:p>
        </w:tc>
        <w:tc>
          <w:tcPr>
            <w:tcW w:w="989" w:type="dxa"/>
          </w:tcPr>
          <w:p w:rsidR="002755C0" w:rsidRPr="009E6A23" w:rsidRDefault="002755C0" w:rsidP="00314C73">
            <w:pPr>
              <w:pStyle w:val="44"/>
              <w:shd w:val="clear" w:color="auto" w:fill="auto"/>
              <w:tabs>
                <w:tab w:val="left" w:pos="1436"/>
              </w:tabs>
              <w:spacing w:after="240" w:line="240" w:lineRule="auto"/>
              <w:ind w:right="120" w:firstLine="0"/>
              <w:jc w:val="both"/>
              <w:rPr>
                <w:b w:val="0"/>
                <w:sz w:val="22"/>
                <w:szCs w:val="24"/>
              </w:rPr>
            </w:pPr>
            <w:r w:rsidRPr="009E6A23">
              <w:rPr>
                <w:b w:val="0"/>
                <w:sz w:val="22"/>
                <w:szCs w:val="24"/>
              </w:rPr>
              <w:t>49</w:t>
            </w:r>
          </w:p>
        </w:tc>
        <w:tc>
          <w:tcPr>
            <w:tcW w:w="675" w:type="dxa"/>
          </w:tcPr>
          <w:p w:rsidR="002755C0" w:rsidRPr="009E6A23" w:rsidRDefault="002755C0" w:rsidP="00314C73">
            <w:pPr>
              <w:pStyle w:val="44"/>
              <w:shd w:val="clear" w:color="auto" w:fill="auto"/>
              <w:tabs>
                <w:tab w:val="left" w:pos="1436"/>
              </w:tabs>
              <w:spacing w:after="240" w:line="240" w:lineRule="auto"/>
              <w:ind w:right="120" w:firstLine="0"/>
              <w:jc w:val="both"/>
              <w:rPr>
                <w:b w:val="0"/>
                <w:sz w:val="22"/>
                <w:szCs w:val="24"/>
              </w:rPr>
            </w:pPr>
            <w:r w:rsidRPr="009E6A23">
              <w:rPr>
                <w:b w:val="0"/>
                <w:sz w:val="22"/>
                <w:szCs w:val="24"/>
              </w:rPr>
              <w:t>303</w:t>
            </w:r>
          </w:p>
        </w:tc>
        <w:tc>
          <w:tcPr>
            <w:tcW w:w="989" w:type="dxa"/>
          </w:tcPr>
          <w:p w:rsidR="002755C0" w:rsidRPr="009E6A23" w:rsidRDefault="002755C0" w:rsidP="00314C73">
            <w:pPr>
              <w:pStyle w:val="44"/>
              <w:shd w:val="clear" w:color="auto" w:fill="auto"/>
              <w:tabs>
                <w:tab w:val="left" w:pos="1436"/>
              </w:tabs>
              <w:spacing w:after="240" w:line="240" w:lineRule="auto"/>
              <w:ind w:right="120" w:firstLine="0"/>
              <w:jc w:val="both"/>
              <w:rPr>
                <w:b w:val="0"/>
                <w:sz w:val="22"/>
                <w:szCs w:val="24"/>
              </w:rPr>
            </w:pPr>
            <w:r w:rsidRPr="009E6A23">
              <w:rPr>
                <w:b w:val="0"/>
                <w:sz w:val="22"/>
                <w:szCs w:val="24"/>
              </w:rPr>
              <w:t>1488</w:t>
            </w:r>
          </w:p>
        </w:tc>
        <w:tc>
          <w:tcPr>
            <w:tcW w:w="787" w:type="dxa"/>
          </w:tcPr>
          <w:p w:rsidR="002755C0" w:rsidRPr="009E6A23" w:rsidRDefault="002755C0" w:rsidP="00314C73">
            <w:pPr>
              <w:pStyle w:val="44"/>
              <w:shd w:val="clear" w:color="auto" w:fill="auto"/>
              <w:tabs>
                <w:tab w:val="left" w:pos="1436"/>
              </w:tabs>
              <w:spacing w:after="240" w:line="240" w:lineRule="auto"/>
              <w:ind w:right="120" w:firstLine="0"/>
              <w:jc w:val="both"/>
              <w:rPr>
                <w:b w:val="0"/>
                <w:sz w:val="22"/>
                <w:szCs w:val="24"/>
              </w:rPr>
            </w:pPr>
            <w:r w:rsidRPr="009E6A23">
              <w:rPr>
                <w:b w:val="0"/>
                <w:sz w:val="22"/>
                <w:szCs w:val="24"/>
              </w:rPr>
              <w:t>52</w:t>
            </w:r>
          </w:p>
        </w:tc>
        <w:tc>
          <w:tcPr>
            <w:tcW w:w="675" w:type="dxa"/>
          </w:tcPr>
          <w:p w:rsidR="002755C0" w:rsidRPr="009E6A23" w:rsidRDefault="002755C0" w:rsidP="00314C73">
            <w:pPr>
              <w:pStyle w:val="44"/>
              <w:shd w:val="clear" w:color="auto" w:fill="auto"/>
              <w:tabs>
                <w:tab w:val="left" w:pos="1436"/>
              </w:tabs>
              <w:spacing w:after="240" w:line="240" w:lineRule="auto"/>
              <w:ind w:right="120" w:firstLine="0"/>
              <w:jc w:val="both"/>
              <w:rPr>
                <w:b w:val="0"/>
                <w:sz w:val="22"/>
                <w:szCs w:val="24"/>
              </w:rPr>
            </w:pPr>
            <w:r w:rsidRPr="009E6A23">
              <w:rPr>
                <w:b w:val="0"/>
                <w:sz w:val="22"/>
                <w:szCs w:val="24"/>
              </w:rPr>
              <w:t>286</w:t>
            </w:r>
          </w:p>
        </w:tc>
        <w:tc>
          <w:tcPr>
            <w:tcW w:w="948" w:type="dxa"/>
          </w:tcPr>
          <w:p w:rsidR="002755C0" w:rsidRPr="009E6A23" w:rsidRDefault="002755C0" w:rsidP="00314C73">
            <w:pPr>
              <w:pStyle w:val="44"/>
              <w:shd w:val="clear" w:color="auto" w:fill="auto"/>
              <w:tabs>
                <w:tab w:val="left" w:pos="1436"/>
              </w:tabs>
              <w:spacing w:after="240" w:line="240" w:lineRule="auto"/>
              <w:ind w:right="120" w:firstLine="0"/>
              <w:jc w:val="both"/>
              <w:rPr>
                <w:b w:val="0"/>
                <w:sz w:val="22"/>
                <w:szCs w:val="24"/>
              </w:rPr>
            </w:pPr>
            <w:r w:rsidRPr="009E6A23">
              <w:rPr>
                <w:b w:val="0"/>
                <w:sz w:val="22"/>
                <w:szCs w:val="24"/>
              </w:rPr>
              <w:t>1488</w:t>
            </w:r>
          </w:p>
        </w:tc>
        <w:tc>
          <w:tcPr>
            <w:tcW w:w="992" w:type="dxa"/>
          </w:tcPr>
          <w:p w:rsidR="002755C0" w:rsidRPr="009E6A23" w:rsidRDefault="002755C0" w:rsidP="00314C73">
            <w:pPr>
              <w:pStyle w:val="44"/>
              <w:shd w:val="clear" w:color="auto" w:fill="auto"/>
              <w:tabs>
                <w:tab w:val="left" w:pos="1436"/>
              </w:tabs>
              <w:spacing w:after="240" w:line="240" w:lineRule="auto"/>
              <w:ind w:right="120" w:firstLine="0"/>
              <w:jc w:val="both"/>
              <w:rPr>
                <w:b w:val="0"/>
                <w:sz w:val="22"/>
                <w:szCs w:val="24"/>
              </w:rPr>
            </w:pPr>
            <w:r w:rsidRPr="009E6A23">
              <w:rPr>
                <w:b w:val="0"/>
                <w:sz w:val="22"/>
                <w:szCs w:val="24"/>
              </w:rPr>
              <w:t>55</w:t>
            </w:r>
          </w:p>
        </w:tc>
        <w:tc>
          <w:tcPr>
            <w:tcW w:w="709" w:type="dxa"/>
          </w:tcPr>
          <w:p w:rsidR="002755C0" w:rsidRPr="009E6A23" w:rsidRDefault="002755C0" w:rsidP="00314C73">
            <w:pPr>
              <w:pStyle w:val="44"/>
              <w:shd w:val="clear" w:color="auto" w:fill="auto"/>
              <w:tabs>
                <w:tab w:val="left" w:pos="1436"/>
              </w:tabs>
              <w:spacing w:after="240" w:line="240" w:lineRule="auto"/>
              <w:ind w:right="-1" w:firstLine="0"/>
              <w:jc w:val="both"/>
              <w:rPr>
                <w:b w:val="0"/>
                <w:sz w:val="22"/>
                <w:szCs w:val="24"/>
              </w:rPr>
            </w:pPr>
            <w:r w:rsidRPr="009E6A23">
              <w:rPr>
                <w:b w:val="0"/>
                <w:sz w:val="22"/>
                <w:szCs w:val="24"/>
              </w:rPr>
              <w:t>270</w:t>
            </w:r>
          </w:p>
        </w:tc>
      </w:tr>
    </w:tbl>
    <w:p w:rsidR="002755C0" w:rsidRDefault="002755C0" w:rsidP="002755C0">
      <w:pPr>
        <w:pStyle w:val="44"/>
        <w:shd w:val="clear" w:color="auto" w:fill="auto"/>
        <w:tabs>
          <w:tab w:val="left" w:pos="0"/>
        </w:tabs>
        <w:spacing w:line="240" w:lineRule="auto"/>
        <w:ind w:right="120" w:firstLine="720"/>
        <w:jc w:val="both"/>
        <w:rPr>
          <w:sz w:val="28"/>
          <w:szCs w:val="28"/>
        </w:rPr>
      </w:pPr>
    </w:p>
    <w:p w:rsidR="002755C0" w:rsidRDefault="002755C0" w:rsidP="002755C0">
      <w:pPr>
        <w:pStyle w:val="44"/>
        <w:shd w:val="clear" w:color="auto" w:fill="auto"/>
        <w:tabs>
          <w:tab w:val="left" w:pos="0"/>
        </w:tabs>
        <w:spacing w:line="240" w:lineRule="auto"/>
        <w:ind w:right="120" w:firstLine="720"/>
        <w:jc w:val="both"/>
        <w:rPr>
          <w:sz w:val="28"/>
          <w:szCs w:val="28"/>
        </w:rPr>
      </w:pPr>
      <w:r w:rsidRPr="001E424E">
        <w:rPr>
          <w:sz w:val="28"/>
          <w:szCs w:val="28"/>
        </w:rPr>
        <w:t>3.3.15.Наименование организации, которая наделена статусом гарантирующей организации</w:t>
      </w:r>
    </w:p>
    <w:p w:rsidR="002755C0" w:rsidRPr="001E424E" w:rsidRDefault="002755C0" w:rsidP="002755C0">
      <w:pPr>
        <w:pStyle w:val="44"/>
        <w:shd w:val="clear" w:color="auto" w:fill="auto"/>
        <w:tabs>
          <w:tab w:val="left" w:pos="0"/>
        </w:tabs>
        <w:spacing w:line="240" w:lineRule="auto"/>
        <w:ind w:right="120" w:firstLine="720"/>
        <w:jc w:val="both"/>
        <w:rPr>
          <w:sz w:val="28"/>
          <w:szCs w:val="28"/>
        </w:rPr>
      </w:pPr>
    </w:p>
    <w:p w:rsidR="002755C0" w:rsidRDefault="002755C0" w:rsidP="002755C0">
      <w:pPr>
        <w:pStyle w:val="110"/>
        <w:shd w:val="clear" w:color="auto" w:fill="auto"/>
        <w:spacing w:before="0" w:after="0" w:line="240" w:lineRule="auto"/>
        <w:ind w:left="20" w:right="120" w:firstLine="700"/>
        <w:rPr>
          <w:sz w:val="28"/>
          <w:szCs w:val="28"/>
        </w:rPr>
      </w:pPr>
      <w:r w:rsidRPr="001E424E">
        <w:rPr>
          <w:sz w:val="28"/>
          <w:szCs w:val="28"/>
        </w:rPr>
        <w:t>В соответствии со статьей 12 Федерального закона от 07.12.2011 г. №416-ФЗ «О водоснабжении и водоотведении» 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w:t>
      </w:r>
    </w:p>
    <w:p w:rsidR="002755C0" w:rsidRPr="001E424E" w:rsidRDefault="002755C0" w:rsidP="002755C0">
      <w:pPr>
        <w:pStyle w:val="110"/>
        <w:shd w:val="clear" w:color="auto" w:fill="auto"/>
        <w:spacing w:before="0" w:after="0" w:line="240" w:lineRule="auto"/>
        <w:ind w:left="20" w:right="120" w:firstLine="700"/>
        <w:rPr>
          <w:sz w:val="28"/>
          <w:szCs w:val="28"/>
        </w:rPr>
      </w:pPr>
      <w:r w:rsidRPr="001E424E">
        <w:rPr>
          <w:sz w:val="28"/>
          <w:szCs w:val="28"/>
        </w:rPr>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2755C0" w:rsidRPr="001E424E" w:rsidRDefault="002755C0" w:rsidP="002755C0">
      <w:pPr>
        <w:pStyle w:val="110"/>
        <w:shd w:val="clear" w:color="auto" w:fill="auto"/>
        <w:spacing w:before="0" w:after="0" w:line="240" w:lineRule="auto"/>
        <w:ind w:left="20" w:right="120" w:firstLine="700"/>
        <w:rPr>
          <w:sz w:val="28"/>
          <w:szCs w:val="28"/>
        </w:rPr>
      </w:pPr>
      <w:r w:rsidRPr="001E424E">
        <w:rPr>
          <w:sz w:val="28"/>
          <w:szCs w:val="28"/>
        </w:rPr>
        <w:t>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2755C0" w:rsidRDefault="002755C0" w:rsidP="002755C0">
      <w:pPr>
        <w:pStyle w:val="110"/>
        <w:shd w:val="clear" w:color="auto" w:fill="auto"/>
        <w:spacing w:before="0" w:after="0" w:line="240" w:lineRule="auto"/>
        <w:ind w:left="20" w:right="120" w:firstLine="700"/>
        <w:rPr>
          <w:sz w:val="28"/>
          <w:szCs w:val="28"/>
        </w:rPr>
      </w:pPr>
      <w:r w:rsidRPr="001E424E">
        <w:rPr>
          <w:sz w:val="28"/>
          <w:szCs w:val="28"/>
        </w:rPr>
        <w:t xml:space="preserve">На основании вышеизложенного предлагается наделить статусом гарантирующей организации </w:t>
      </w:r>
      <w:r>
        <w:rPr>
          <w:sz w:val="28"/>
          <w:szCs w:val="28"/>
        </w:rPr>
        <w:t>ООО «Ремводстрой».</w:t>
      </w:r>
    </w:p>
    <w:p w:rsidR="002755C0" w:rsidRPr="001E424E" w:rsidRDefault="002755C0" w:rsidP="002755C0">
      <w:pPr>
        <w:pStyle w:val="110"/>
        <w:shd w:val="clear" w:color="auto" w:fill="auto"/>
        <w:spacing w:before="0" w:after="0" w:line="240" w:lineRule="auto"/>
        <w:ind w:left="20" w:right="120" w:firstLine="700"/>
        <w:rPr>
          <w:sz w:val="28"/>
          <w:szCs w:val="28"/>
        </w:rPr>
      </w:pPr>
    </w:p>
    <w:p w:rsidR="002755C0" w:rsidRDefault="002755C0" w:rsidP="002755C0">
      <w:pPr>
        <w:pStyle w:val="46"/>
        <w:shd w:val="clear" w:color="auto" w:fill="auto"/>
        <w:tabs>
          <w:tab w:val="left" w:pos="1411"/>
        </w:tabs>
        <w:spacing w:after="0" w:line="240" w:lineRule="auto"/>
        <w:ind w:right="20" w:firstLine="700"/>
        <w:rPr>
          <w:sz w:val="28"/>
          <w:szCs w:val="28"/>
        </w:rPr>
      </w:pPr>
      <w:bookmarkStart w:id="11" w:name="bookmark12"/>
      <w:r>
        <w:rPr>
          <w:sz w:val="28"/>
          <w:szCs w:val="28"/>
        </w:rPr>
        <w:t>3.4.</w:t>
      </w:r>
      <w:r w:rsidRPr="001E424E">
        <w:rPr>
          <w:sz w:val="28"/>
          <w:szCs w:val="28"/>
        </w:rPr>
        <w:t>Предложения по строительству, реконструкции и модернизации объектов централизованных систем водоснабжения.</w:t>
      </w:r>
      <w:bookmarkEnd w:id="11"/>
    </w:p>
    <w:p w:rsidR="002755C0" w:rsidRPr="001E424E" w:rsidRDefault="002755C0" w:rsidP="002755C0">
      <w:pPr>
        <w:pStyle w:val="46"/>
        <w:shd w:val="clear" w:color="auto" w:fill="auto"/>
        <w:tabs>
          <w:tab w:val="left" w:pos="1411"/>
        </w:tabs>
        <w:spacing w:after="0" w:line="240" w:lineRule="auto"/>
        <w:ind w:right="20" w:firstLine="700"/>
        <w:rPr>
          <w:sz w:val="28"/>
          <w:szCs w:val="28"/>
        </w:rPr>
      </w:pPr>
    </w:p>
    <w:p w:rsidR="002755C0" w:rsidRDefault="002755C0" w:rsidP="002755C0">
      <w:pPr>
        <w:pStyle w:val="110"/>
        <w:shd w:val="clear" w:color="auto" w:fill="auto"/>
        <w:spacing w:before="0" w:after="0" w:line="240" w:lineRule="auto"/>
        <w:ind w:right="20" w:firstLine="700"/>
        <w:rPr>
          <w:sz w:val="28"/>
          <w:szCs w:val="28"/>
        </w:rPr>
      </w:pPr>
      <w:r w:rsidRPr="00BA3A20">
        <w:rPr>
          <w:sz w:val="28"/>
          <w:szCs w:val="28"/>
        </w:rPr>
        <w:t>Раздел 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 (при наличии такого решения) и содержит:</w:t>
      </w:r>
    </w:p>
    <w:p w:rsidR="002755C0" w:rsidRPr="00BA3A20" w:rsidRDefault="002755C0" w:rsidP="002755C0">
      <w:pPr>
        <w:pStyle w:val="110"/>
        <w:shd w:val="clear" w:color="auto" w:fill="auto"/>
        <w:spacing w:before="0" w:after="0" w:line="240" w:lineRule="auto"/>
        <w:ind w:right="20" w:firstLine="700"/>
        <w:rPr>
          <w:sz w:val="28"/>
          <w:szCs w:val="28"/>
        </w:rPr>
      </w:pPr>
    </w:p>
    <w:p w:rsidR="002755C0" w:rsidRDefault="002755C0" w:rsidP="002755C0">
      <w:pPr>
        <w:pStyle w:val="46"/>
        <w:numPr>
          <w:ilvl w:val="2"/>
          <w:numId w:val="34"/>
        </w:numPr>
        <w:shd w:val="clear" w:color="auto" w:fill="auto"/>
        <w:tabs>
          <w:tab w:val="left" w:pos="0"/>
        </w:tabs>
        <w:spacing w:after="0" w:line="240" w:lineRule="auto"/>
        <w:ind w:left="0" w:right="20" w:firstLine="709"/>
        <w:rPr>
          <w:sz w:val="28"/>
          <w:szCs w:val="28"/>
        </w:rPr>
      </w:pPr>
      <w:bookmarkStart w:id="12" w:name="bookmark13"/>
      <w:r w:rsidRPr="001E424E">
        <w:rPr>
          <w:sz w:val="28"/>
          <w:szCs w:val="28"/>
        </w:rPr>
        <w:t>Перечень основных мероприятий по реализации схем водоснабжения с разбивкой по годам.</w:t>
      </w:r>
      <w:bookmarkEnd w:id="12"/>
    </w:p>
    <w:p w:rsidR="002755C0" w:rsidRPr="001E424E" w:rsidRDefault="002755C0" w:rsidP="002755C0">
      <w:pPr>
        <w:pStyle w:val="46"/>
        <w:shd w:val="clear" w:color="auto" w:fill="auto"/>
        <w:tabs>
          <w:tab w:val="left" w:pos="0"/>
        </w:tabs>
        <w:spacing w:after="0" w:line="240" w:lineRule="auto"/>
        <w:ind w:left="709" w:right="20"/>
        <w:rPr>
          <w:sz w:val="28"/>
          <w:szCs w:val="28"/>
        </w:rPr>
      </w:pPr>
    </w:p>
    <w:p w:rsidR="002755C0" w:rsidRDefault="002755C0" w:rsidP="002755C0">
      <w:pPr>
        <w:pStyle w:val="110"/>
        <w:shd w:val="clear" w:color="auto" w:fill="auto"/>
        <w:spacing w:before="0" w:after="0" w:line="240" w:lineRule="auto"/>
        <w:ind w:right="20" w:firstLine="700"/>
        <w:rPr>
          <w:sz w:val="28"/>
          <w:szCs w:val="28"/>
        </w:rPr>
      </w:pPr>
      <w:r w:rsidRPr="001E424E">
        <w:rPr>
          <w:sz w:val="28"/>
          <w:szCs w:val="28"/>
        </w:rPr>
        <w:t>Перечень мероприятий по реализации схемы водоснабжения приведен в таблицах 17 и 18.</w:t>
      </w:r>
    </w:p>
    <w:p w:rsidR="002755C0" w:rsidRDefault="002755C0" w:rsidP="002755C0">
      <w:pPr>
        <w:pStyle w:val="110"/>
        <w:shd w:val="clear" w:color="auto" w:fill="auto"/>
        <w:spacing w:before="0" w:after="0" w:line="240" w:lineRule="auto"/>
        <w:ind w:right="20" w:firstLine="700"/>
        <w:rPr>
          <w:sz w:val="28"/>
          <w:szCs w:val="28"/>
        </w:rPr>
      </w:pPr>
    </w:p>
    <w:p w:rsidR="002755C0" w:rsidRDefault="002755C0" w:rsidP="002755C0">
      <w:pPr>
        <w:pStyle w:val="110"/>
        <w:shd w:val="clear" w:color="auto" w:fill="auto"/>
        <w:spacing w:before="0" w:after="0" w:line="240" w:lineRule="auto"/>
        <w:ind w:right="20" w:firstLine="0"/>
        <w:rPr>
          <w:sz w:val="28"/>
          <w:szCs w:val="28"/>
        </w:rPr>
      </w:pPr>
    </w:p>
    <w:p w:rsidR="002755C0" w:rsidRDefault="002755C0" w:rsidP="002755C0">
      <w:pPr>
        <w:pStyle w:val="110"/>
        <w:shd w:val="clear" w:color="auto" w:fill="auto"/>
        <w:spacing w:before="0" w:after="0" w:line="240" w:lineRule="auto"/>
        <w:ind w:right="20" w:firstLine="0"/>
        <w:rPr>
          <w:sz w:val="24"/>
          <w:szCs w:val="24"/>
        </w:rPr>
      </w:pPr>
    </w:p>
    <w:p w:rsidR="002755C0" w:rsidRPr="001E424E" w:rsidRDefault="002755C0" w:rsidP="002755C0">
      <w:pPr>
        <w:jc w:val="right"/>
        <w:rPr>
          <w:sz w:val="24"/>
          <w:szCs w:val="24"/>
        </w:rPr>
      </w:pPr>
      <w:r w:rsidRPr="001E424E">
        <w:rPr>
          <w:sz w:val="24"/>
          <w:szCs w:val="24"/>
        </w:rPr>
        <w:t>Таблица 17</w:t>
      </w:r>
    </w:p>
    <w:p w:rsidR="002755C0" w:rsidRPr="001E424E" w:rsidRDefault="002755C0" w:rsidP="002755C0">
      <w:pPr>
        <w:ind w:right="-143"/>
        <w:rPr>
          <w:b/>
          <w:bCs/>
        </w:rPr>
      </w:pPr>
      <w:r w:rsidRPr="001E424E">
        <w:rPr>
          <w:b/>
          <w:bCs/>
        </w:rPr>
        <w:t>Перечень основных мероприятий по реконструкции сетей водоснабжения</w:t>
      </w:r>
    </w:p>
    <w:tbl>
      <w:tblPr>
        <w:tblW w:w="8941" w:type="dxa"/>
        <w:tblLayout w:type="fixed"/>
        <w:tblCellMar>
          <w:left w:w="10" w:type="dxa"/>
          <w:right w:w="10" w:type="dxa"/>
        </w:tblCellMar>
        <w:tblLook w:val="04A0" w:firstRow="1" w:lastRow="0" w:firstColumn="1" w:lastColumn="0" w:noHBand="0" w:noVBand="1"/>
      </w:tblPr>
      <w:tblGrid>
        <w:gridCol w:w="466"/>
        <w:gridCol w:w="1671"/>
        <w:gridCol w:w="1134"/>
        <w:gridCol w:w="992"/>
        <w:gridCol w:w="992"/>
        <w:gridCol w:w="709"/>
        <w:gridCol w:w="567"/>
        <w:gridCol w:w="709"/>
        <w:gridCol w:w="850"/>
        <w:gridCol w:w="851"/>
      </w:tblGrid>
      <w:tr w:rsidR="002755C0" w:rsidRPr="00B04B3C" w:rsidTr="00314C73">
        <w:trPr>
          <w:trHeight w:hRule="exact" w:val="298"/>
        </w:trPr>
        <w:tc>
          <w:tcPr>
            <w:tcW w:w="466" w:type="dxa"/>
            <w:vMerge w:val="restart"/>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left="160" w:firstLine="0"/>
              <w:jc w:val="left"/>
              <w:rPr>
                <w:sz w:val="20"/>
                <w:szCs w:val="20"/>
              </w:rPr>
            </w:pPr>
            <w:r w:rsidRPr="00B04B3C">
              <w:rPr>
                <w:rStyle w:val="105pt"/>
                <w:sz w:val="20"/>
                <w:szCs w:val="20"/>
              </w:rPr>
              <w:t>№</w:t>
            </w:r>
          </w:p>
        </w:tc>
        <w:tc>
          <w:tcPr>
            <w:tcW w:w="1671" w:type="dxa"/>
            <w:vMerge w:val="restart"/>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0"/>
                <w:szCs w:val="20"/>
              </w:rPr>
            </w:pPr>
            <w:r w:rsidRPr="00B04B3C">
              <w:rPr>
                <w:rStyle w:val="105pt"/>
                <w:sz w:val="20"/>
                <w:szCs w:val="20"/>
              </w:rPr>
              <w:t>Название улицы</w:t>
            </w:r>
          </w:p>
        </w:tc>
        <w:tc>
          <w:tcPr>
            <w:tcW w:w="1134" w:type="dxa"/>
            <w:vMerge w:val="restart"/>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rPr>
                <w:sz w:val="20"/>
                <w:szCs w:val="20"/>
              </w:rPr>
            </w:pPr>
            <w:r w:rsidRPr="00B04B3C">
              <w:rPr>
                <w:rStyle w:val="105pt"/>
                <w:sz w:val="20"/>
                <w:szCs w:val="20"/>
              </w:rPr>
              <w:t>Протяжен-ность, м</w:t>
            </w:r>
          </w:p>
        </w:tc>
        <w:tc>
          <w:tcPr>
            <w:tcW w:w="992" w:type="dxa"/>
            <w:vMerge w:val="restart"/>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0"/>
                <w:szCs w:val="20"/>
              </w:rPr>
            </w:pPr>
            <w:r w:rsidRPr="00B04B3C">
              <w:rPr>
                <w:rStyle w:val="105pt"/>
                <w:sz w:val="20"/>
                <w:szCs w:val="20"/>
              </w:rPr>
              <w:t>Диаметр, мм</w:t>
            </w:r>
          </w:p>
        </w:tc>
        <w:tc>
          <w:tcPr>
            <w:tcW w:w="992" w:type="dxa"/>
            <w:vMerge w:val="restart"/>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0"/>
                <w:szCs w:val="20"/>
              </w:rPr>
            </w:pPr>
            <w:r w:rsidRPr="00B04B3C">
              <w:rPr>
                <w:rStyle w:val="105pt"/>
                <w:sz w:val="20"/>
                <w:szCs w:val="20"/>
              </w:rPr>
              <w:t>Износ, %</w:t>
            </w:r>
          </w:p>
        </w:tc>
        <w:tc>
          <w:tcPr>
            <w:tcW w:w="3686" w:type="dxa"/>
            <w:gridSpan w:val="5"/>
            <w:tcBorders>
              <w:top w:val="single" w:sz="4" w:space="0" w:color="auto"/>
              <w:left w:val="single" w:sz="4" w:space="0" w:color="auto"/>
              <w:righ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0"/>
                <w:szCs w:val="20"/>
              </w:rPr>
            </w:pPr>
            <w:r w:rsidRPr="00B04B3C">
              <w:rPr>
                <w:rStyle w:val="105pt"/>
                <w:sz w:val="20"/>
                <w:szCs w:val="20"/>
              </w:rPr>
              <w:t>Планируемая реконструкция сети, м</w:t>
            </w:r>
          </w:p>
        </w:tc>
      </w:tr>
      <w:tr w:rsidR="002755C0" w:rsidRPr="00B04B3C" w:rsidTr="00314C73">
        <w:trPr>
          <w:trHeight w:hRule="exact" w:val="513"/>
        </w:trPr>
        <w:tc>
          <w:tcPr>
            <w:tcW w:w="466" w:type="dxa"/>
            <w:vMerge/>
            <w:tcBorders>
              <w:left w:val="single" w:sz="4" w:space="0" w:color="auto"/>
            </w:tcBorders>
            <w:shd w:val="clear" w:color="auto" w:fill="FFFFFF"/>
          </w:tcPr>
          <w:p w:rsidR="002755C0" w:rsidRPr="00B04B3C" w:rsidRDefault="002755C0" w:rsidP="00314C73">
            <w:pPr>
              <w:rPr>
                <w:sz w:val="20"/>
                <w:szCs w:val="20"/>
              </w:rPr>
            </w:pPr>
          </w:p>
        </w:tc>
        <w:tc>
          <w:tcPr>
            <w:tcW w:w="1671" w:type="dxa"/>
            <w:vMerge/>
            <w:tcBorders>
              <w:left w:val="single" w:sz="4" w:space="0" w:color="auto"/>
            </w:tcBorders>
            <w:shd w:val="clear" w:color="auto" w:fill="FFFFFF"/>
          </w:tcPr>
          <w:p w:rsidR="002755C0" w:rsidRPr="00B04B3C" w:rsidRDefault="002755C0" w:rsidP="00314C73">
            <w:pPr>
              <w:rPr>
                <w:sz w:val="20"/>
                <w:szCs w:val="20"/>
              </w:rPr>
            </w:pPr>
          </w:p>
        </w:tc>
        <w:tc>
          <w:tcPr>
            <w:tcW w:w="1134" w:type="dxa"/>
            <w:vMerge/>
            <w:tcBorders>
              <w:left w:val="single" w:sz="4" w:space="0" w:color="auto"/>
            </w:tcBorders>
            <w:shd w:val="clear" w:color="auto" w:fill="FFFFFF"/>
          </w:tcPr>
          <w:p w:rsidR="002755C0" w:rsidRPr="00B04B3C" w:rsidRDefault="002755C0" w:rsidP="00314C73">
            <w:pPr>
              <w:rPr>
                <w:sz w:val="20"/>
                <w:szCs w:val="20"/>
              </w:rPr>
            </w:pPr>
          </w:p>
        </w:tc>
        <w:tc>
          <w:tcPr>
            <w:tcW w:w="992" w:type="dxa"/>
            <w:vMerge/>
            <w:tcBorders>
              <w:left w:val="single" w:sz="4" w:space="0" w:color="auto"/>
            </w:tcBorders>
            <w:shd w:val="clear" w:color="auto" w:fill="FFFFFF"/>
          </w:tcPr>
          <w:p w:rsidR="002755C0" w:rsidRPr="00B04B3C" w:rsidRDefault="002755C0" w:rsidP="00314C73">
            <w:pPr>
              <w:rPr>
                <w:sz w:val="20"/>
                <w:szCs w:val="20"/>
              </w:rPr>
            </w:pPr>
          </w:p>
        </w:tc>
        <w:tc>
          <w:tcPr>
            <w:tcW w:w="992" w:type="dxa"/>
            <w:vMerge/>
            <w:tcBorders>
              <w:left w:val="single" w:sz="4" w:space="0" w:color="auto"/>
            </w:tcBorders>
            <w:shd w:val="clear" w:color="auto" w:fill="FFFFFF"/>
          </w:tcPr>
          <w:p w:rsidR="002755C0" w:rsidRPr="00B04B3C" w:rsidRDefault="002755C0" w:rsidP="00314C73">
            <w:pPr>
              <w:rPr>
                <w:sz w:val="20"/>
                <w:szCs w:val="20"/>
              </w:rPr>
            </w:pPr>
          </w:p>
        </w:tc>
        <w:tc>
          <w:tcPr>
            <w:tcW w:w="709"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0"/>
                <w:szCs w:val="20"/>
              </w:rPr>
            </w:pPr>
            <w:r w:rsidRPr="00B04B3C">
              <w:rPr>
                <w:rStyle w:val="105pt"/>
                <w:sz w:val="20"/>
                <w:szCs w:val="20"/>
              </w:rPr>
              <w:t>2016</w:t>
            </w:r>
          </w:p>
        </w:tc>
        <w:tc>
          <w:tcPr>
            <w:tcW w:w="567"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0"/>
                <w:szCs w:val="20"/>
              </w:rPr>
            </w:pPr>
            <w:r w:rsidRPr="00B04B3C">
              <w:rPr>
                <w:rStyle w:val="105pt"/>
                <w:sz w:val="20"/>
                <w:szCs w:val="20"/>
              </w:rPr>
              <w:t>2017</w:t>
            </w:r>
          </w:p>
        </w:tc>
        <w:tc>
          <w:tcPr>
            <w:tcW w:w="709"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0"/>
                <w:szCs w:val="20"/>
              </w:rPr>
            </w:pPr>
            <w:r w:rsidRPr="00B04B3C">
              <w:rPr>
                <w:rStyle w:val="105pt"/>
                <w:sz w:val="20"/>
                <w:szCs w:val="20"/>
              </w:rPr>
              <w:t>2018</w:t>
            </w:r>
          </w:p>
        </w:tc>
        <w:tc>
          <w:tcPr>
            <w:tcW w:w="850"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0"/>
                <w:szCs w:val="20"/>
              </w:rPr>
            </w:pPr>
            <w:r w:rsidRPr="00B04B3C">
              <w:rPr>
                <w:rStyle w:val="105pt"/>
                <w:sz w:val="20"/>
                <w:szCs w:val="20"/>
              </w:rPr>
              <w:t>2019-2021</w:t>
            </w:r>
          </w:p>
        </w:tc>
        <w:tc>
          <w:tcPr>
            <w:tcW w:w="851" w:type="dxa"/>
            <w:tcBorders>
              <w:top w:val="single" w:sz="4" w:space="0" w:color="auto"/>
              <w:left w:val="single" w:sz="4" w:space="0" w:color="auto"/>
              <w:righ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0"/>
                <w:szCs w:val="20"/>
              </w:rPr>
            </w:pPr>
            <w:r w:rsidRPr="00B04B3C">
              <w:rPr>
                <w:rStyle w:val="105pt"/>
                <w:sz w:val="20"/>
                <w:szCs w:val="20"/>
              </w:rPr>
              <w:t>2022-202</w:t>
            </w:r>
            <w:r>
              <w:rPr>
                <w:rStyle w:val="105pt"/>
                <w:sz w:val="20"/>
                <w:szCs w:val="20"/>
              </w:rPr>
              <w:t>5</w:t>
            </w:r>
          </w:p>
        </w:tc>
      </w:tr>
      <w:tr w:rsidR="002755C0" w:rsidRPr="00B04B3C" w:rsidTr="00314C73">
        <w:trPr>
          <w:trHeight w:hRule="exact" w:val="283"/>
        </w:trPr>
        <w:tc>
          <w:tcPr>
            <w:tcW w:w="466"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left="160" w:firstLine="0"/>
              <w:jc w:val="left"/>
              <w:rPr>
                <w:sz w:val="24"/>
                <w:szCs w:val="24"/>
              </w:rPr>
            </w:pPr>
            <w:r w:rsidRPr="00B04B3C">
              <w:rPr>
                <w:rStyle w:val="13"/>
                <w:sz w:val="24"/>
                <w:szCs w:val="24"/>
              </w:rPr>
              <w:t>1</w:t>
            </w:r>
          </w:p>
        </w:tc>
        <w:tc>
          <w:tcPr>
            <w:tcW w:w="1671" w:type="dxa"/>
            <w:tcBorders>
              <w:top w:val="single" w:sz="4" w:space="0" w:color="auto"/>
              <w:left w:val="single" w:sz="4" w:space="0" w:color="auto"/>
            </w:tcBorders>
            <w:shd w:val="clear" w:color="auto" w:fill="FFFFFF"/>
          </w:tcPr>
          <w:p w:rsidR="002755C0" w:rsidRPr="00B04B3C" w:rsidRDefault="002755C0" w:rsidP="00314C73">
            <w:pPr>
              <w:tabs>
                <w:tab w:val="left" w:pos="1420"/>
              </w:tabs>
              <w:rPr>
                <w:sz w:val="24"/>
                <w:szCs w:val="24"/>
              </w:rPr>
            </w:pPr>
            <w:r w:rsidRPr="00B04B3C">
              <w:t>Ул.Коммунарская</w:t>
            </w:r>
          </w:p>
        </w:tc>
        <w:tc>
          <w:tcPr>
            <w:tcW w:w="1134" w:type="dxa"/>
            <w:tcBorders>
              <w:top w:val="single" w:sz="4" w:space="0" w:color="auto"/>
              <w:left w:val="single" w:sz="4" w:space="0" w:color="auto"/>
            </w:tcBorders>
            <w:shd w:val="clear" w:color="auto" w:fill="FFFFFF"/>
          </w:tcPr>
          <w:p w:rsidR="002755C0" w:rsidRPr="00B04B3C" w:rsidRDefault="002755C0" w:rsidP="00314C73">
            <w:pPr>
              <w:tabs>
                <w:tab w:val="left" w:pos="1420"/>
              </w:tabs>
              <w:rPr>
                <w:sz w:val="24"/>
                <w:szCs w:val="24"/>
              </w:rPr>
            </w:pPr>
            <w:r w:rsidRPr="00B04B3C">
              <w:t>2600</w:t>
            </w:r>
          </w:p>
        </w:tc>
        <w:tc>
          <w:tcPr>
            <w:tcW w:w="992"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rPr>
                <w:sz w:val="24"/>
                <w:szCs w:val="24"/>
              </w:rPr>
              <w:t>100</w:t>
            </w:r>
          </w:p>
        </w:tc>
        <w:tc>
          <w:tcPr>
            <w:tcW w:w="992"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89</w:t>
            </w:r>
          </w:p>
        </w:tc>
        <w:tc>
          <w:tcPr>
            <w:tcW w:w="709"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0</w:t>
            </w:r>
          </w:p>
        </w:tc>
        <w:tc>
          <w:tcPr>
            <w:tcW w:w="567"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0</w:t>
            </w:r>
          </w:p>
        </w:tc>
        <w:tc>
          <w:tcPr>
            <w:tcW w:w="709"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0</w:t>
            </w:r>
          </w:p>
        </w:tc>
        <w:tc>
          <w:tcPr>
            <w:tcW w:w="850"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p>
        </w:tc>
        <w:tc>
          <w:tcPr>
            <w:tcW w:w="851" w:type="dxa"/>
            <w:tcBorders>
              <w:top w:val="single" w:sz="4" w:space="0" w:color="auto"/>
              <w:left w:val="single" w:sz="4" w:space="0" w:color="auto"/>
              <w:righ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p>
        </w:tc>
      </w:tr>
      <w:tr w:rsidR="002755C0" w:rsidRPr="00B04B3C" w:rsidTr="00314C73">
        <w:trPr>
          <w:trHeight w:hRule="exact" w:val="288"/>
        </w:trPr>
        <w:tc>
          <w:tcPr>
            <w:tcW w:w="466"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left="160" w:firstLine="0"/>
              <w:jc w:val="left"/>
              <w:rPr>
                <w:sz w:val="24"/>
                <w:szCs w:val="24"/>
              </w:rPr>
            </w:pPr>
            <w:r w:rsidRPr="00B04B3C">
              <w:rPr>
                <w:rStyle w:val="13"/>
                <w:sz w:val="24"/>
                <w:szCs w:val="24"/>
              </w:rPr>
              <w:t>2</w:t>
            </w:r>
          </w:p>
        </w:tc>
        <w:tc>
          <w:tcPr>
            <w:tcW w:w="1671" w:type="dxa"/>
            <w:tcBorders>
              <w:top w:val="single" w:sz="4" w:space="0" w:color="auto"/>
              <w:left w:val="single" w:sz="4" w:space="0" w:color="auto"/>
            </w:tcBorders>
            <w:shd w:val="clear" w:color="auto" w:fill="FFFFFF"/>
          </w:tcPr>
          <w:p w:rsidR="002755C0" w:rsidRPr="00B04B3C" w:rsidRDefault="002755C0" w:rsidP="00314C73">
            <w:pPr>
              <w:tabs>
                <w:tab w:val="left" w:pos="1420"/>
              </w:tabs>
              <w:rPr>
                <w:sz w:val="24"/>
                <w:szCs w:val="24"/>
              </w:rPr>
            </w:pPr>
            <w:r w:rsidRPr="00B04B3C">
              <w:t xml:space="preserve"> Ул.Луговая</w:t>
            </w:r>
          </w:p>
        </w:tc>
        <w:tc>
          <w:tcPr>
            <w:tcW w:w="1134" w:type="dxa"/>
            <w:tcBorders>
              <w:top w:val="single" w:sz="4" w:space="0" w:color="auto"/>
              <w:left w:val="single" w:sz="4" w:space="0" w:color="auto"/>
            </w:tcBorders>
            <w:shd w:val="clear" w:color="auto" w:fill="FFFFFF"/>
          </w:tcPr>
          <w:p w:rsidR="002755C0" w:rsidRPr="00B04B3C" w:rsidRDefault="002755C0" w:rsidP="00314C73">
            <w:pPr>
              <w:tabs>
                <w:tab w:val="left" w:pos="1420"/>
              </w:tabs>
              <w:rPr>
                <w:sz w:val="24"/>
                <w:szCs w:val="24"/>
              </w:rPr>
            </w:pPr>
            <w:r w:rsidRPr="00B04B3C">
              <w:t>2600</w:t>
            </w:r>
          </w:p>
        </w:tc>
        <w:tc>
          <w:tcPr>
            <w:tcW w:w="992" w:type="dxa"/>
            <w:tcBorders>
              <w:top w:val="single" w:sz="4" w:space="0" w:color="auto"/>
              <w:left w:val="single" w:sz="4" w:space="0" w:color="auto"/>
            </w:tcBorders>
            <w:shd w:val="clear" w:color="auto" w:fill="FFFFFF"/>
          </w:tcPr>
          <w:p w:rsidR="002755C0" w:rsidRPr="00B04B3C" w:rsidRDefault="002755C0" w:rsidP="00314C73">
            <w:pPr>
              <w:jc w:val="center"/>
            </w:pPr>
            <w:r w:rsidRPr="00B04B3C">
              <w:rPr>
                <w:sz w:val="24"/>
                <w:szCs w:val="24"/>
              </w:rPr>
              <w:t>100</w:t>
            </w:r>
          </w:p>
        </w:tc>
        <w:tc>
          <w:tcPr>
            <w:tcW w:w="992" w:type="dxa"/>
            <w:tcBorders>
              <w:top w:val="single" w:sz="4" w:space="0" w:color="auto"/>
              <w:left w:val="single" w:sz="4" w:space="0" w:color="auto"/>
            </w:tcBorders>
            <w:shd w:val="clear" w:color="auto" w:fill="FFFFFF"/>
          </w:tcPr>
          <w:p w:rsidR="002755C0" w:rsidRPr="00B04B3C" w:rsidRDefault="002755C0" w:rsidP="00314C73">
            <w:pPr>
              <w:jc w:val="center"/>
            </w:pPr>
            <w:r w:rsidRPr="00B04B3C">
              <w:t>88</w:t>
            </w:r>
          </w:p>
        </w:tc>
        <w:tc>
          <w:tcPr>
            <w:tcW w:w="709"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0</w:t>
            </w:r>
          </w:p>
        </w:tc>
        <w:tc>
          <w:tcPr>
            <w:tcW w:w="567"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0</w:t>
            </w:r>
          </w:p>
        </w:tc>
        <w:tc>
          <w:tcPr>
            <w:tcW w:w="709"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0</w:t>
            </w:r>
          </w:p>
        </w:tc>
        <w:tc>
          <w:tcPr>
            <w:tcW w:w="850"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p>
        </w:tc>
        <w:tc>
          <w:tcPr>
            <w:tcW w:w="851" w:type="dxa"/>
            <w:tcBorders>
              <w:top w:val="single" w:sz="4" w:space="0" w:color="auto"/>
              <w:left w:val="single" w:sz="4" w:space="0" w:color="auto"/>
              <w:righ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p>
        </w:tc>
      </w:tr>
      <w:tr w:rsidR="002755C0" w:rsidRPr="00B04B3C" w:rsidTr="00314C73">
        <w:trPr>
          <w:trHeight w:hRule="exact" w:val="283"/>
        </w:trPr>
        <w:tc>
          <w:tcPr>
            <w:tcW w:w="466"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left="160" w:firstLine="0"/>
              <w:jc w:val="left"/>
              <w:rPr>
                <w:sz w:val="24"/>
                <w:szCs w:val="24"/>
              </w:rPr>
            </w:pPr>
            <w:r w:rsidRPr="00B04B3C">
              <w:rPr>
                <w:rStyle w:val="13"/>
                <w:sz w:val="24"/>
                <w:szCs w:val="24"/>
              </w:rPr>
              <w:t>3</w:t>
            </w:r>
          </w:p>
        </w:tc>
        <w:tc>
          <w:tcPr>
            <w:tcW w:w="1671" w:type="dxa"/>
            <w:tcBorders>
              <w:top w:val="single" w:sz="4" w:space="0" w:color="auto"/>
              <w:left w:val="single" w:sz="4" w:space="0" w:color="auto"/>
            </w:tcBorders>
            <w:shd w:val="clear" w:color="auto" w:fill="FFFFFF"/>
          </w:tcPr>
          <w:p w:rsidR="002755C0" w:rsidRPr="00B04B3C" w:rsidRDefault="002755C0" w:rsidP="00314C73">
            <w:pPr>
              <w:tabs>
                <w:tab w:val="left" w:pos="1420"/>
              </w:tabs>
              <w:rPr>
                <w:sz w:val="24"/>
                <w:szCs w:val="24"/>
              </w:rPr>
            </w:pPr>
            <w:r w:rsidRPr="00B04B3C">
              <w:t>Ул.Новая</w:t>
            </w:r>
          </w:p>
        </w:tc>
        <w:tc>
          <w:tcPr>
            <w:tcW w:w="1134" w:type="dxa"/>
            <w:tcBorders>
              <w:top w:val="single" w:sz="4" w:space="0" w:color="auto"/>
              <w:left w:val="single" w:sz="4" w:space="0" w:color="auto"/>
            </w:tcBorders>
            <w:shd w:val="clear" w:color="auto" w:fill="FFFFFF"/>
          </w:tcPr>
          <w:p w:rsidR="002755C0" w:rsidRPr="00B04B3C" w:rsidRDefault="002755C0" w:rsidP="00314C73">
            <w:pPr>
              <w:tabs>
                <w:tab w:val="left" w:pos="1420"/>
              </w:tabs>
              <w:rPr>
                <w:sz w:val="24"/>
                <w:szCs w:val="24"/>
              </w:rPr>
            </w:pPr>
            <w:r w:rsidRPr="00B04B3C">
              <w:t>1200</w:t>
            </w:r>
          </w:p>
        </w:tc>
        <w:tc>
          <w:tcPr>
            <w:tcW w:w="992" w:type="dxa"/>
            <w:tcBorders>
              <w:top w:val="single" w:sz="4" w:space="0" w:color="auto"/>
              <w:left w:val="single" w:sz="4" w:space="0" w:color="auto"/>
            </w:tcBorders>
            <w:shd w:val="clear" w:color="auto" w:fill="FFFFFF"/>
          </w:tcPr>
          <w:p w:rsidR="002755C0" w:rsidRPr="00B04B3C" w:rsidRDefault="002755C0" w:rsidP="00314C73">
            <w:pPr>
              <w:jc w:val="center"/>
            </w:pPr>
            <w:r w:rsidRPr="00B04B3C">
              <w:rPr>
                <w:sz w:val="24"/>
                <w:szCs w:val="24"/>
              </w:rPr>
              <w:t>100</w:t>
            </w:r>
          </w:p>
        </w:tc>
        <w:tc>
          <w:tcPr>
            <w:tcW w:w="992" w:type="dxa"/>
            <w:tcBorders>
              <w:top w:val="single" w:sz="4" w:space="0" w:color="auto"/>
              <w:left w:val="single" w:sz="4" w:space="0" w:color="auto"/>
            </w:tcBorders>
            <w:shd w:val="clear" w:color="auto" w:fill="FFFFFF"/>
          </w:tcPr>
          <w:p w:rsidR="002755C0" w:rsidRPr="00B04B3C" w:rsidRDefault="002755C0" w:rsidP="00314C73">
            <w:pPr>
              <w:jc w:val="center"/>
            </w:pPr>
            <w:r w:rsidRPr="00B04B3C">
              <w:t>91</w:t>
            </w:r>
          </w:p>
        </w:tc>
        <w:tc>
          <w:tcPr>
            <w:tcW w:w="709"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0</w:t>
            </w:r>
          </w:p>
        </w:tc>
        <w:tc>
          <w:tcPr>
            <w:tcW w:w="567"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0</w:t>
            </w:r>
          </w:p>
        </w:tc>
        <w:tc>
          <w:tcPr>
            <w:tcW w:w="709"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0</w:t>
            </w:r>
          </w:p>
        </w:tc>
        <w:tc>
          <w:tcPr>
            <w:tcW w:w="850"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p>
        </w:tc>
        <w:tc>
          <w:tcPr>
            <w:tcW w:w="851" w:type="dxa"/>
            <w:tcBorders>
              <w:top w:val="single" w:sz="4" w:space="0" w:color="auto"/>
              <w:left w:val="single" w:sz="4" w:space="0" w:color="auto"/>
              <w:righ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p>
        </w:tc>
      </w:tr>
      <w:tr w:rsidR="002755C0" w:rsidRPr="00B04B3C" w:rsidTr="00314C73">
        <w:trPr>
          <w:trHeight w:hRule="exact" w:val="288"/>
        </w:trPr>
        <w:tc>
          <w:tcPr>
            <w:tcW w:w="466"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left="160" w:firstLine="0"/>
              <w:jc w:val="left"/>
              <w:rPr>
                <w:sz w:val="24"/>
                <w:szCs w:val="24"/>
              </w:rPr>
            </w:pPr>
            <w:r w:rsidRPr="00B04B3C">
              <w:rPr>
                <w:rStyle w:val="13"/>
                <w:sz w:val="24"/>
                <w:szCs w:val="24"/>
              </w:rPr>
              <w:t>4</w:t>
            </w:r>
          </w:p>
        </w:tc>
        <w:tc>
          <w:tcPr>
            <w:tcW w:w="1671" w:type="dxa"/>
            <w:tcBorders>
              <w:top w:val="single" w:sz="4" w:space="0" w:color="auto"/>
              <w:left w:val="single" w:sz="4" w:space="0" w:color="auto"/>
            </w:tcBorders>
            <w:shd w:val="clear" w:color="auto" w:fill="FFFFFF"/>
          </w:tcPr>
          <w:p w:rsidR="002755C0" w:rsidRPr="00B04B3C" w:rsidRDefault="002755C0" w:rsidP="00314C73">
            <w:pPr>
              <w:tabs>
                <w:tab w:val="left" w:pos="1420"/>
              </w:tabs>
              <w:rPr>
                <w:sz w:val="24"/>
                <w:szCs w:val="24"/>
              </w:rPr>
            </w:pPr>
            <w:r w:rsidRPr="00B04B3C">
              <w:t>Ул. Молодежная</w:t>
            </w:r>
          </w:p>
        </w:tc>
        <w:tc>
          <w:tcPr>
            <w:tcW w:w="1134" w:type="dxa"/>
            <w:tcBorders>
              <w:top w:val="single" w:sz="4" w:space="0" w:color="auto"/>
              <w:left w:val="single" w:sz="4" w:space="0" w:color="auto"/>
            </w:tcBorders>
            <w:shd w:val="clear" w:color="auto" w:fill="FFFFFF"/>
          </w:tcPr>
          <w:p w:rsidR="002755C0" w:rsidRPr="00B04B3C" w:rsidRDefault="002755C0" w:rsidP="00314C73">
            <w:pPr>
              <w:tabs>
                <w:tab w:val="left" w:pos="1420"/>
              </w:tabs>
              <w:rPr>
                <w:sz w:val="24"/>
                <w:szCs w:val="24"/>
              </w:rPr>
            </w:pPr>
            <w:r w:rsidRPr="00B04B3C">
              <w:t>1200</w:t>
            </w:r>
          </w:p>
        </w:tc>
        <w:tc>
          <w:tcPr>
            <w:tcW w:w="992" w:type="dxa"/>
            <w:tcBorders>
              <w:top w:val="single" w:sz="4" w:space="0" w:color="auto"/>
              <w:left w:val="single" w:sz="4" w:space="0" w:color="auto"/>
            </w:tcBorders>
            <w:shd w:val="clear" w:color="auto" w:fill="FFFFFF"/>
          </w:tcPr>
          <w:p w:rsidR="002755C0" w:rsidRPr="00B04B3C" w:rsidRDefault="002755C0" w:rsidP="00314C73">
            <w:pPr>
              <w:jc w:val="center"/>
            </w:pPr>
            <w:r w:rsidRPr="00B04B3C">
              <w:rPr>
                <w:sz w:val="24"/>
                <w:szCs w:val="24"/>
              </w:rPr>
              <w:t>100</w:t>
            </w:r>
          </w:p>
        </w:tc>
        <w:tc>
          <w:tcPr>
            <w:tcW w:w="992"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85</w:t>
            </w:r>
          </w:p>
        </w:tc>
        <w:tc>
          <w:tcPr>
            <w:tcW w:w="709"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0</w:t>
            </w:r>
          </w:p>
        </w:tc>
        <w:tc>
          <w:tcPr>
            <w:tcW w:w="567"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0</w:t>
            </w:r>
          </w:p>
        </w:tc>
        <w:tc>
          <w:tcPr>
            <w:tcW w:w="709"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600</w:t>
            </w:r>
          </w:p>
        </w:tc>
        <w:tc>
          <w:tcPr>
            <w:tcW w:w="850"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p>
        </w:tc>
        <w:tc>
          <w:tcPr>
            <w:tcW w:w="851" w:type="dxa"/>
            <w:tcBorders>
              <w:top w:val="single" w:sz="4" w:space="0" w:color="auto"/>
              <w:left w:val="single" w:sz="4" w:space="0" w:color="auto"/>
              <w:righ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p>
        </w:tc>
      </w:tr>
      <w:tr w:rsidR="002755C0" w:rsidRPr="00B04B3C" w:rsidTr="00314C73">
        <w:trPr>
          <w:trHeight w:hRule="exact" w:val="283"/>
        </w:trPr>
        <w:tc>
          <w:tcPr>
            <w:tcW w:w="466"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left="160" w:firstLine="0"/>
              <w:jc w:val="left"/>
              <w:rPr>
                <w:sz w:val="24"/>
                <w:szCs w:val="24"/>
              </w:rPr>
            </w:pPr>
            <w:r w:rsidRPr="00B04B3C">
              <w:rPr>
                <w:rStyle w:val="13"/>
                <w:sz w:val="24"/>
                <w:szCs w:val="24"/>
              </w:rPr>
              <w:t>5</w:t>
            </w:r>
          </w:p>
        </w:tc>
        <w:tc>
          <w:tcPr>
            <w:tcW w:w="1671" w:type="dxa"/>
            <w:tcBorders>
              <w:top w:val="single" w:sz="4" w:space="0" w:color="auto"/>
              <w:left w:val="single" w:sz="4" w:space="0" w:color="auto"/>
            </w:tcBorders>
            <w:shd w:val="clear" w:color="auto" w:fill="FFFFFF"/>
          </w:tcPr>
          <w:p w:rsidR="002755C0" w:rsidRPr="00B04B3C" w:rsidRDefault="002755C0" w:rsidP="00314C73">
            <w:pPr>
              <w:tabs>
                <w:tab w:val="left" w:pos="1420"/>
              </w:tabs>
              <w:rPr>
                <w:sz w:val="24"/>
                <w:szCs w:val="24"/>
              </w:rPr>
            </w:pPr>
            <w:r w:rsidRPr="00B04B3C">
              <w:t>Уп.Центральная</w:t>
            </w:r>
          </w:p>
        </w:tc>
        <w:tc>
          <w:tcPr>
            <w:tcW w:w="1134" w:type="dxa"/>
            <w:tcBorders>
              <w:top w:val="single" w:sz="4" w:space="0" w:color="auto"/>
              <w:left w:val="single" w:sz="4" w:space="0" w:color="auto"/>
            </w:tcBorders>
            <w:shd w:val="clear" w:color="auto" w:fill="FFFFFF"/>
          </w:tcPr>
          <w:p w:rsidR="002755C0" w:rsidRPr="00B04B3C" w:rsidRDefault="002755C0" w:rsidP="00314C73">
            <w:pPr>
              <w:tabs>
                <w:tab w:val="left" w:pos="1420"/>
              </w:tabs>
              <w:rPr>
                <w:sz w:val="24"/>
                <w:szCs w:val="24"/>
              </w:rPr>
            </w:pPr>
            <w:r w:rsidRPr="00B04B3C">
              <w:t>1500</w:t>
            </w:r>
          </w:p>
        </w:tc>
        <w:tc>
          <w:tcPr>
            <w:tcW w:w="992" w:type="dxa"/>
            <w:tcBorders>
              <w:top w:val="single" w:sz="4" w:space="0" w:color="auto"/>
              <w:left w:val="single" w:sz="4" w:space="0" w:color="auto"/>
            </w:tcBorders>
            <w:shd w:val="clear" w:color="auto" w:fill="FFFFFF"/>
          </w:tcPr>
          <w:p w:rsidR="002755C0" w:rsidRPr="00B04B3C" w:rsidRDefault="002755C0" w:rsidP="00314C73">
            <w:pPr>
              <w:jc w:val="center"/>
            </w:pPr>
            <w:r w:rsidRPr="00B04B3C">
              <w:rPr>
                <w:sz w:val="24"/>
                <w:szCs w:val="24"/>
              </w:rPr>
              <w:t>100</w:t>
            </w:r>
          </w:p>
        </w:tc>
        <w:tc>
          <w:tcPr>
            <w:tcW w:w="992"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87</w:t>
            </w:r>
          </w:p>
        </w:tc>
        <w:tc>
          <w:tcPr>
            <w:tcW w:w="709"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0</w:t>
            </w:r>
          </w:p>
        </w:tc>
        <w:tc>
          <w:tcPr>
            <w:tcW w:w="567"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0</w:t>
            </w:r>
          </w:p>
        </w:tc>
        <w:tc>
          <w:tcPr>
            <w:tcW w:w="709"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0</w:t>
            </w:r>
          </w:p>
        </w:tc>
        <w:tc>
          <w:tcPr>
            <w:tcW w:w="850"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p>
        </w:tc>
        <w:tc>
          <w:tcPr>
            <w:tcW w:w="851" w:type="dxa"/>
            <w:tcBorders>
              <w:top w:val="single" w:sz="4" w:space="0" w:color="auto"/>
              <w:left w:val="single" w:sz="4" w:space="0" w:color="auto"/>
              <w:righ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p>
        </w:tc>
      </w:tr>
      <w:tr w:rsidR="002755C0" w:rsidRPr="00B04B3C" w:rsidTr="00314C73">
        <w:trPr>
          <w:trHeight w:hRule="exact" w:val="288"/>
        </w:trPr>
        <w:tc>
          <w:tcPr>
            <w:tcW w:w="466"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left="160" w:firstLine="0"/>
              <w:jc w:val="left"/>
              <w:rPr>
                <w:sz w:val="24"/>
                <w:szCs w:val="24"/>
              </w:rPr>
            </w:pPr>
            <w:r w:rsidRPr="00B04B3C">
              <w:rPr>
                <w:rStyle w:val="13"/>
                <w:sz w:val="24"/>
                <w:szCs w:val="24"/>
              </w:rPr>
              <w:t>6</w:t>
            </w:r>
          </w:p>
        </w:tc>
        <w:tc>
          <w:tcPr>
            <w:tcW w:w="1671" w:type="dxa"/>
            <w:tcBorders>
              <w:top w:val="single" w:sz="4" w:space="0" w:color="auto"/>
              <w:left w:val="single" w:sz="4" w:space="0" w:color="auto"/>
            </w:tcBorders>
            <w:shd w:val="clear" w:color="auto" w:fill="FFFFFF"/>
          </w:tcPr>
          <w:p w:rsidR="002755C0" w:rsidRPr="00B04B3C" w:rsidRDefault="002755C0" w:rsidP="00314C73">
            <w:pPr>
              <w:tabs>
                <w:tab w:val="left" w:pos="1420"/>
              </w:tabs>
              <w:rPr>
                <w:sz w:val="24"/>
                <w:szCs w:val="24"/>
              </w:rPr>
            </w:pPr>
            <w:r w:rsidRPr="00B04B3C">
              <w:t>Ул.Весенняя</w:t>
            </w:r>
          </w:p>
        </w:tc>
        <w:tc>
          <w:tcPr>
            <w:tcW w:w="1134" w:type="dxa"/>
            <w:tcBorders>
              <w:top w:val="single" w:sz="4" w:space="0" w:color="auto"/>
              <w:left w:val="single" w:sz="4" w:space="0" w:color="auto"/>
            </w:tcBorders>
            <w:shd w:val="clear" w:color="auto" w:fill="FFFFFF"/>
          </w:tcPr>
          <w:p w:rsidR="002755C0" w:rsidRPr="00B04B3C" w:rsidRDefault="002755C0" w:rsidP="00314C73">
            <w:pPr>
              <w:tabs>
                <w:tab w:val="left" w:pos="1420"/>
              </w:tabs>
              <w:rPr>
                <w:sz w:val="24"/>
                <w:szCs w:val="24"/>
              </w:rPr>
            </w:pPr>
            <w:r w:rsidRPr="00B04B3C">
              <w:t>700</w:t>
            </w:r>
          </w:p>
        </w:tc>
        <w:tc>
          <w:tcPr>
            <w:tcW w:w="992" w:type="dxa"/>
            <w:tcBorders>
              <w:top w:val="single" w:sz="4" w:space="0" w:color="auto"/>
              <w:left w:val="single" w:sz="4" w:space="0" w:color="auto"/>
            </w:tcBorders>
            <w:shd w:val="clear" w:color="auto" w:fill="FFFFFF"/>
          </w:tcPr>
          <w:p w:rsidR="002755C0" w:rsidRPr="00B04B3C" w:rsidRDefault="002755C0" w:rsidP="00314C73">
            <w:pPr>
              <w:jc w:val="center"/>
            </w:pPr>
            <w:r w:rsidRPr="00B04B3C">
              <w:rPr>
                <w:sz w:val="24"/>
                <w:szCs w:val="24"/>
              </w:rPr>
              <w:t>100</w:t>
            </w:r>
          </w:p>
        </w:tc>
        <w:tc>
          <w:tcPr>
            <w:tcW w:w="992"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88</w:t>
            </w:r>
          </w:p>
        </w:tc>
        <w:tc>
          <w:tcPr>
            <w:tcW w:w="709"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0</w:t>
            </w:r>
          </w:p>
        </w:tc>
        <w:tc>
          <w:tcPr>
            <w:tcW w:w="567"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0</w:t>
            </w:r>
          </w:p>
        </w:tc>
        <w:tc>
          <w:tcPr>
            <w:tcW w:w="709"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0</w:t>
            </w:r>
          </w:p>
        </w:tc>
        <w:tc>
          <w:tcPr>
            <w:tcW w:w="850"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p>
        </w:tc>
        <w:tc>
          <w:tcPr>
            <w:tcW w:w="851" w:type="dxa"/>
            <w:tcBorders>
              <w:top w:val="single" w:sz="4" w:space="0" w:color="auto"/>
              <w:left w:val="single" w:sz="4" w:space="0" w:color="auto"/>
              <w:righ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p>
        </w:tc>
      </w:tr>
      <w:tr w:rsidR="002755C0" w:rsidRPr="00B04B3C" w:rsidTr="00314C73">
        <w:trPr>
          <w:trHeight w:hRule="exact" w:val="288"/>
        </w:trPr>
        <w:tc>
          <w:tcPr>
            <w:tcW w:w="466"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left="160" w:firstLine="0"/>
              <w:jc w:val="left"/>
              <w:rPr>
                <w:sz w:val="24"/>
                <w:szCs w:val="24"/>
              </w:rPr>
            </w:pPr>
            <w:r w:rsidRPr="00B04B3C">
              <w:rPr>
                <w:rStyle w:val="13"/>
                <w:sz w:val="24"/>
                <w:szCs w:val="24"/>
              </w:rPr>
              <w:t>7</w:t>
            </w:r>
          </w:p>
        </w:tc>
        <w:tc>
          <w:tcPr>
            <w:tcW w:w="1671" w:type="dxa"/>
            <w:tcBorders>
              <w:top w:val="single" w:sz="4" w:space="0" w:color="auto"/>
              <w:left w:val="single" w:sz="4" w:space="0" w:color="auto"/>
            </w:tcBorders>
            <w:shd w:val="clear" w:color="auto" w:fill="FFFFFF"/>
          </w:tcPr>
          <w:p w:rsidR="002755C0" w:rsidRPr="00B04B3C" w:rsidRDefault="002755C0" w:rsidP="00314C73">
            <w:pPr>
              <w:tabs>
                <w:tab w:val="left" w:pos="1420"/>
              </w:tabs>
              <w:rPr>
                <w:sz w:val="24"/>
                <w:szCs w:val="24"/>
              </w:rPr>
            </w:pPr>
            <w:r w:rsidRPr="00B04B3C">
              <w:t>Ул.Кофанова</w:t>
            </w:r>
          </w:p>
        </w:tc>
        <w:tc>
          <w:tcPr>
            <w:tcW w:w="1134" w:type="dxa"/>
            <w:tcBorders>
              <w:top w:val="single" w:sz="4" w:space="0" w:color="auto"/>
              <w:left w:val="single" w:sz="4" w:space="0" w:color="auto"/>
            </w:tcBorders>
            <w:shd w:val="clear" w:color="auto" w:fill="FFFFFF"/>
          </w:tcPr>
          <w:p w:rsidR="002755C0" w:rsidRPr="00B04B3C" w:rsidRDefault="002755C0" w:rsidP="00314C73">
            <w:pPr>
              <w:tabs>
                <w:tab w:val="left" w:pos="1420"/>
              </w:tabs>
              <w:rPr>
                <w:sz w:val="24"/>
                <w:szCs w:val="24"/>
              </w:rPr>
            </w:pPr>
            <w:r w:rsidRPr="00B04B3C">
              <w:t>1400</w:t>
            </w:r>
          </w:p>
        </w:tc>
        <w:tc>
          <w:tcPr>
            <w:tcW w:w="992" w:type="dxa"/>
            <w:tcBorders>
              <w:top w:val="single" w:sz="4" w:space="0" w:color="auto"/>
              <w:left w:val="single" w:sz="4" w:space="0" w:color="auto"/>
            </w:tcBorders>
            <w:shd w:val="clear" w:color="auto" w:fill="FFFFFF"/>
          </w:tcPr>
          <w:p w:rsidR="002755C0" w:rsidRPr="00B04B3C" w:rsidRDefault="002755C0" w:rsidP="00314C73">
            <w:pPr>
              <w:jc w:val="center"/>
            </w:pPr>
            <w:r w:rsidRPr="00B04B3C">
              <w:rPr>
                <w:sz w:val="24"/>
                <w:szCs w:val="24"/>
              </w:rPr>
              <w:t>100</w:t>
            </w:r>
          </w:p>
        </w:tc>
        <w:tc>
          <w:tcPr>
            <w:tcW w:w="992"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89</w:t>
            </w:r>
          </w:p>
        </w:tc>
        <w:tc>
          <w:tcPr>
            <w:tcW w:w="709"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0</w:t>
            </w:r>
          </w:p>
        </w:tc>
        <w:tc>
          <w:tcPr>
            <w:tcW w:w="567"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0</w:t>
            </w:r>
          </w:p>
        </w:tc>
        <w:tc>
          <w:tcPr>
            <w:tcW w:w="709"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0</w:t>
            </w:r>
          </w:p>
        </w:tc>
        <w:tc>
          <w:tcPr>
            <w:tcW w:w="850"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p>
        </w:tc>
        <w:tc>
          <w:tcPr>
            <w:tcW w:w="851" w:type="dxa"/>
            <w:tcBorders>
              <w:top w:val="single" w:sz="4" w:space="0" w:color="auto"/>
              <w:left w:val="single" w:sz="4" w:space="0" w:color="auto"/>
              <w:righ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p>
        </w:tc>
      </w:tr>
      <w:tr w:rsidR="002755C0" w:rsidRPr="00B04B3C" w:rsidTr="00314C73">
        <w:trPr>
          <w:trHeight w:hRule="exact" w:val="283"/>
        </w:trPr>
        <w:tc>
          <w:tcPr>
            <w:tcW w:w="466"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left="160" w:firstLine="0"/>
              <w:jc w:val="left"/>
              <w:rPr>
                <w:sz w:val="24"/>
                <w:szCs w:val="24"/>
              </w:rPr>
            </w:pPr>
            <w:r w:rsidRPr="00B04B3C">
              <w:rPr>
                <w:rStyle w:val="13"/>
                <w:sz w:val="24"/>
                <w:szCs w:val="24"/>
              </w:rPr>
              <w:t>8</w:t>
            </w:r>
          </w:p>
        </w:tc>
        <w:tc>
          <w:tcPr>
            <w:tcW w:w="1671" w:type="dxa"/>
            <w:tcBorders>
              <w:top w:val="single" w:sz="4" w:space="0" w:color="auto"/>
              <w:left w:val="single" w:sz="4" w:space="0" w:color="auto"/>
            </w:tcBorders>
            <w:shd w:val="clear" w:color="auto" w:fill="FFFFFF"/>
          </w:tcPr>
          <w:p w:rsidR="002755C0" w:rsidRPr="00B04B3C" w:rsidRDefault="002755C0" w:rsidP="00314C73">
            <w:pPr>
              <w:tabs>
                <w:tab w:val="left" w:pos="1420"/>
              </w:tabs>
              <w:rPr>
                <w:sz w:val="24"/>
                <w:szCs w:val="24"/>
              </w:rPr>
            </w:pPr>
            <w:r w:rsidRPr="00B04B3C">
              <w:t>Ул Набережная</w:t>
            </w:r>
          </w:p>
        </w:tc>
        <w:tc>
          <w:tcPr>
            <w:tcW w:w="1134" w:type="dxa"/>
            <w:tcBorders>
              <w:top w:val="single" w:sz="4" w:space="0" w:color="auto"/>
              <w:left w:val="single" w:sz="4" w:space="0" w:color="auto"/>
            </w:tcBorders>
            <w:shd w:val="clear" w:color="auto" w:fill="FFFFFF"/>
          </w:tcPr>
          <w:p w:rsidR="002755C0" w:rsidRPr="00B04B3C" w:rsidRDefault="002755C0" w:rsidP="00314C73">
            <w:pPr>
              <w:tabs>
                <w:tab w:val="left" w:pos="1420"/>
              </w:tabs>
              <w:rPr>
                <w:sz w:val="24"/>
                <w:szCs w:val="24"/>
              </w:rPr>
            </w:pPr>
            <w:r w:rsidRPr="00B04B3C">
              <w:t>1700</w:t>
            </w:r>
          </w:p>
        </w:tc>
        <w:tc>
          <w:tcPr>
            <w:tcW w:w="992" w:type="dxa"/>
            <w:tcBorders>
              <w:top w:val="single" w:sz="4" w:space="0" w:color="auto"/>
              <w:left w:val="single" w:sz="4" w:space="0" w:color="auto"/>
            </w:tcBorders>
            <w:shd w:val="clear" w:color="auto" w:fill="FFFFFF"/>
          </w:tcPr>
          <w:p w:rsidR="002755C0" w:rsidRPr="00B04B3C" w:rsidRDefault="002755C0" w:rsidP="00314C73">
            <w:pPr>
              <w:jc w:val="center"/>
            </w:pPr>
            <w:r w:rsidRPr="00B04B3C">
              <w:rPr>
                <w:sz w:val="24"/>
                <w:szCs w:val="24"/>
              </w:rPr>
              <w:t>100</w:t>
            </w:r>
          </w:p>
        </w:tc>
        <w:tc>
          <w:tcPr>
            <w:tcW w:w="992"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88</w:t>
            </w:r>
          </w:p>
        </w:tc>
        <w:tc>
          <w:tcPr>
            <w:tcW w:w="709"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0</w:t>
            </w:r>
          </w:p>
        </w:tc>
        <w:tc>
          <w:tcPr>
            <w:tcW w:w="567"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0</w:t>
            </w:r>
          </w:p>
        </w:tc>
        <w:tc>
          <w:tcPr>
            <w:tcW w:w="709"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r w:rsidRPr="00B04B3C">
              <w:t>0</w:t>
            </w:r>
          </w:p>
        </w:tc>
        <w:tc>
          <w:tcPr>
            <w:tcW w:w="850" w:type="dxa"/>
            <w:tcBorders>
              <w:top w:val="single" w:sz="4" w:space="0" w:color="auto"/>
              <w:lef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p>
        </w:tc>
        <w:tc>
          <w:tcPr>
            <w:tcW w:w="851" w:type="dxa"/>
            <w:tcBorders>
              <w:top w:val="single" w:sz="4" w:space="0" w:color="auto"/>
              <w:left w:val="single" w:sz="4" w:space="0" w:color="auto"/>
              <w:righ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sz w:val="24"/>
                <w:szCs w:val="24"/>
              </w:rPr>
            </w:pPr>
          </w:p>
        </w:tc>
      </w:tr>
      <w:tr w:rsidR="002755C0" w:rsidRPr="00B04B3C" w:rsidTr="00314C73">
        <w:trPr>
          <w:trHeight w:hRule="exact" w:val="288"/>
        </w:trPr>
        <w:tc>
          <w:tcPr>
            <w:tcW w:w="466" w:type="dxa"/>
            <w:tcBorders>
              <w:top w:val="single" w:sz="4" w:space="0" w:color="auto"/>
              <w:left w:val="single" w:sz="4" w:space="0" w:color="auto"/>
              <w:bottom w:val="single" w:sz="4" w:space="0" w:color="auto"/>
            </w:tcBorders>
            <w:shd w:val="clear" w:color="auto" w:fill="FFFFFF"/>
          </w:tcPr>
          <w:p w:rsidR="002755C0" w:rsidRPr="00B04B3C" w:rsidRDefault="002755C0" w:rsidP="00314C73">
            <w:pPr>
              <w:pStyle w:val="110"/>
              <w:shd w:val="clear" w:color="auto" w:fill="auto"/>
              <w:spacing w:before="0" w:after="0" w:line="240" w:lineRule="auto"/>
              <w:ind w:left="160" w:firstLine="0"/>
              <w:jc w:val="left"/>
              <w:rPr>
                <w:rStyle w:val="13"/>
                <w:sz w:val="24"/>
                <w:szCs w:val="24"/>
              </w:rPr>
            </w:pPr>
          </w:p>
        </w:tc>
        <w:tc>
          <w:tcPr>
            <w:tcW w:w="1671" w:type="dxa"/>
            <w:tcBorders>
              <w:top w:val="single" w:sz="4" w:space="0" w:color="auto"/>
              <w:left w:val="single" w:sz="4" w:space="0" w:color="auto"/>
              <w:bottom w:val="single" w:sz="4" w:space="0" w:color="auto"/>
            </w:tcBorders>
            <w:shd w:val="clear" w:color="auto" w:fill="FFFFFF"/>
          </w:tcPr>
          <w:p w:rsidR="002755C0" w:rsidRPr="00B04B3C" w:rsidRDefault="002755C0" w:rsidP="00314C73">
            <w:pPr>
              <w:tabs>
                <w:tab w:val="left" w:pos="1420"/>
              </w:tabs>
              <w:rPr>
                <w:b/>
                <w:sz w:val="24"/>
                <w:szCs w:val="24"/>
              </w:rPr>
            </w:pPr>
            <w:r w:rsidRPr="00B04B3C">
              <w:rPr>
                <w:b/>
                <w:sz w:val="24"/>
                <w:szCs w:val="24"/>
              </w:rPr>
              <w:t>ВСЕГО</w:t>
            </w:r>
          </w:p>
        </w:tc>
        <w:tc>
          <w:tcPr>
            <w:tcW w:w="1134" w:type="dxa"/>
            <w:tcBorders>
              <w:top w:val="single" w:sz="4" w:space="0" w:color="auto"/>
              <w:left w:val="single" w:sz="4" w:space="0" w:color="auto"/>
              <w:bottom w:val="single" w:sz="4" w:space="0" w:color="auto"/>
            </w:tcBorders>
            <w:shd w:val="clear" w:color="auto" w:fill="FFFFFF"/>
          </w:tcPr>
          <w:p w:rsidR="002755C0" w:rsidRPr="00B04B3C" w:rsidRDefault="002755C0" w:rsidP="00314C73">
            <w:pPr>
              <w:tabs>
                <w:tab w:val="left" w:pos="1420"/>
              </w:tabs>
              <w:rPr>
                <w:b/>
                <w:sz w:val="24"/>
                <w:szCs w:val="24"/>
              </w:rPr>
            </w:pPr>
            <w:r w:rsidRPr="00B04B3C">
              <w:rPr>
                <w:b/>
                <w:sz w:val="24"/>
                <w:szCs w:val="24"/>
              </w:rPr>
              <w:t>12900</w:t>
            </w:r>
          </w:p>
        </w:tc>
        <w:tc>
          <w:tcPr>
            <w:tcW w:w="992" w:type="dxa"/>
            <w:tcBorders>
              <w:top w:val="single" w:sz="4" w:space="0" w:color="auto"/>
              <w:left w:val="single" w:sz="4" w:space="0" w:color="auto"/>
              <w:bottom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rStyle w:val="13"/>
                <w:sz w:val="24"/>
                <w:szCs w:val="24"/>
              </w:rPr>
            </w:pPr>
          </w:p>
        </w:tc>
        <w:tc>
          <w:tcPr>
            <w:tcW w:w="992" w:type="dxa"/>
            <w:tcBorders>
              <w:top w:val="single" w:sz="4" w:space="0" w:color="auto"/>
              <w:left w:val="single" w:sz="4" w:space="0" w:color="auto"/>
              <w:bottom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rStyle w:val="13"/>
                <w:sz w:val="24"/>
                <w:szCs w:val="24"/>
              </w:rPr>
            </w:pPr>
          </w:p>
        </w:tc>
        <w:tc>
          <w:tcPr>
            <w:tcW w:w="709" w:type="dxa"/>
            <w:tcBorders>
              <w:top w:val="single" w:sz="4" w:space="0" w:color="auto"/>
              <w:left w:val="single" w:sz="4" w:space="0" w:color="auto"/>
              <w:bottom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rStyle w:val="13"/>
                <w:sz w:val="24"/>
                <w:szCs w:val="24"/>
              </w:rPr>
            </w:pPr>
          </w:p>
        </w:tc>
        <w:tc>
          <w:tcPr>
            <w:tcW w:w="567" w:type="dxa"/>
            <w:tcBorders>
              <w:top w:val="single" w:sz="4" w:space="0" w:color="auto"/>
              <w:left w:val="single" w:sz="4" w:space="0" w:color="auto"/>
              <w:bottom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rStyle w:val="13"/>
                <w:sz w:val="24"/>
                <w:szCs w:val="24"/>
              </w:rPr>
            </w:pPr>
          </w:p>
        </w:tc>
        <w:tc>
          <w:tcPr>
            <w:tcW w:w="709" w:type="dxa"/>
            <w:tcBorders>
              <w:top w:val="single" w:sz="4" w:space="0" w:color="auto"/>
              <w:left w:val="single" w:sz="4" w:space="0" w:color="auto"/>
              <w:bottom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rStyle w:val="13"/>
                <w:sz w:val="24"/>
                <w:szCs w:val="24"/>
              </w:rPr>
            </w:pPr>
          </w:p>
        </w:tc>
        <w:tc>
          <w:tcPr>
            <w:tcW w:w="850" w:type="dxa"/>
            <w:tcBorders>
              <w:top w:val="single" w:sz="4" w:space="0" w:color="auto"/>
              <w:left w:val="single" w:sz="4" w:space="0" w:color="auto"/>
              <w:bottom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rStyle w:val="13"/>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755C0" w:rsidRPr="00B04B3C" w:rsidRDefault="002755C0" w:rsidP="00314C73">
            <w:pPr>
              <w:pStyle w:val="110"/>
              <w:shd w:val="clear" w:color="auto" w:fill="auto"/>
              <w:spacing w:before="0" w:after="0" w:line="240" w:lineRule="auto"/>
              <w:ind w:firstLine="0"/>
              <w:jc w:val="center"/>
              <w:rPr>
                <w:rStyle w:val="13"/>
                <w:sz w:val="24"/>
                <w:szCs w:val="24"/>
              </w:rPr>
            </w:pPr>
          </w:p>
        </w:tc>
      </w:tr>
    </w:tbl>
    <w:p w:rsidR="002755C0" w:rsidRPr="00B04B3C" w:rsidRDefault="002755C0" w:rsidP="002755C0">
      <w:pPr>
        <w:pStyle w:val="29"/>
        <w:shd w:val="clear" w:color="auto" w:fill="auto"/>
        <w:spacing w:after="0" w:line="240" w:lineRule="auto"/>
        <w:rPr>
          <w:sz w:val="24"/>
          <w:szCs w:val="24"/>
        </w:rPr>
      </w:pPr>
    </w:p>
    <w:p w:rsidR="002755C0" w:rsidRDefault="002755C0" w:rsidP="002755C0">
      <w:pPr>
        <w:pStyle w:val="29"/>
        <w:shd w:val="clear" w:color="auto" w:fill="auto"/>
        <w:spacing w:after="0" w:line="240" w:lineRule="auto"/>
        <w:rPr>
          <w:sz w:val="24"/>
          <w:szCs w:val="24"/>
        </w:rPr>
      </w:pPr>
    </w:p>
    <w:p w:rsidR="002755C0" w:rsidRDefault="002755C0" w:rsidP="002755C0">
      <w:pPr>
        <w:pStyle w:val="29"/>
        <w:shd w:val="clear" w:color="auto" w:fill="auto"/>
        <w:spacing w:after="0" w:line="240" w:lineRule="auto"/>
        <w:rPr>
          <w:sz w:val="24"/>
          <w:szCs w:val="24"/>
        </w:rPr>
      </w:pPr>
    </w:p>
    <w:p w:rsidR="002755C0" w:rsidRDefault="002755C0" w:rsidP="002755C0">
      <w:pPr>
        <w:pStyle w:val="29"/>
        <w:shd w:val="clear" w:color="auto" w:fill="auto"/>
        <w:spacing w:after="0" w:line="240" w:lineRule="auto"/>
        <w:rPr>
          <w:sz w:val="28"/>
          <w:szCs w:val="28"/>
        </w:rPr>
      </w:pPr>
      <w:r w:rsidRPr="00213748">
        <w:rPr>
          <w:sz w:val="24"/>
          <w:szCs w:val="24"/>
        </w:rPr>
        <w:t>Таблица 18</w:t>
      </w:r>
    </w:p>
    <w:p w:rsidR="002755C0" w:rsidRDefault="002755C0" w:rsidP="002755C0">
      <w:pPr>
        <w:pStyle w:val="af4"/>
        <w:shd w:val="clear" w:color="auto" w:fill="auto"/>
        <w:spacing w:line="240" w:lineRule="auto"/>
        <w:jc w:val="center"/>
        <w:rPr>
          <w:sz w:val="28"/>
          <w:szCs w:val="28"/>
        </w:rPr>
      </w:pPr>
    </w:p>
    <w:p w:rsidR="002755C0" w:rsidRDefault="002755C0" w:rsidP="002755C0">
      <w:pPr>
        <w:pStyle w:val="af4"/>
        <w:shd w:val="clear" w:color="auto" w:fill="auto"/>
        <w:spacing w:line="240" w:lineRule="auto"/>
        <w:jc w:val="center"/>
        <w:rPr>
          <w:sz w:val="28"/>
          <w:szCs w:val="28"/>
        </w:rPr>
      </w:pPr>
      <w:r w:rsidRPr="00213748">
        <w:rPr>
          <w:sz w:val="28"/>
          <w:szCs w:val="28"/>
        </w:rPr>
        <w:t>Перечень основных мероприятий по модернизации водозаборов</w:t>
      </w:r>
    </w:p>
    <w:p w:rsidR="002755C0" w:rsidRPr="00CE4696" w:rsidRDefault="002755C0" w:rsidP="002755C0">
      <w:pPr>
        <w:shd w:val="clear" w:color="auto" w:fill="FFFFFF"/>
        <w:tabs>
          <w:tab w:val="left" w:pos="9345"/>
        </w:tabs>
        <w:rPr>
          <w:sz w:val="16"/>
        </w:rPr>
      </w:pPr>
    </w:p>
    <w:tbl>
      <w:tblPr>
        <w:tblW w:w="10883" w:type="dxa"/>
        <w:tblInd w:w="-778" w:type="dxa"/>
        <w:tblLayout w:type="fixed"/>
        <w:tblCellMar>
          <w:left w:w="40" w:type="dxa"/>
          <w:right w:w="40" w:type="dxa"/>
        </w:tblCellMar>
        <w:tblLook w:val="0000" w:firstRow="0" w:lastRow="0" w:firstColumn="0" w:lastColumn="0" w:noHBand="0" w:noVBand="0"/>
      </w:tblPr>
      <w:tblGrid>
        <w:gridCol w:w="533"/>
        <w:gridCol w:w="1845"/>
        <w:gridCol w:w="2126"/>
        <w:gridCol w:w="1134"/>
        <w:gridCol w:w="1417"/>
        <w:gridCol w:w="993"/>
        <w:gridCol w:w="1417"/>
        <w:gridCol w:w="1418"/>
      </w:tblGrid>
      <w:tr w:rsidR="002755C0" w:rsidRPr="00F93A6B" w:rsidTr="00314C73">
        <w:trPr>
          <w:trHeight w:hRule="exact" w:val="745"/>
        </w:trPr>
        <w:tc>
          <w:tcPr>
            <w:tcW w:w="533" w:type="dxa"/>
            <w:tcBorders>
              <w:top w:val="single" w:sz="6" w:space="0" w:color="auto"/>
              <w:left w:val="single" w:sz="6" w:space="0" w:color="auto"/>
              <w:bottom w:val="nil"/>
              <w:right w:val="single" w:sz="6" w:space="0" w:color="auto"/>
            </w:tcBorders>
            <w:shd w:val="clear" w:color="auto" w:fill="FFFFFF"/>
          </w:tcPr>
          <w:p w:rsidR="002755C0" w:rsidRPr="00F93A6B" w:rsidRDefault="002755C0" w:rsidP="00314C73">
            <w:pPr>
              <w:shd w:val="clear" w:color="auto" w:fill="FFFFFF"/>
              <w:tabs>
                <w:tab w:val="left" w:pos="9345"/>
              </w:tabs>
              <w:ind w:left="34"/>
            </w:pPr>
            <w:r w:rsidRPr="00F93A6B">
              <w:rPr>
                <w:b/>
                <w:bCs/>
                <w:szCs w:val="24"/>
              </w:rPr>
              <w:t>№</w:t>
            </w:r>
          </w:p>
          <w:p w:rsidR="002755C0" w:rsidRPr="00F93A6B" w:rsidRDefault="002755C0" w:rsidP="00314C73">
            <w:pPr>
              <w:shd w:val="clear" w:color="auto" w:fill="FFFFFF"/>
              <w:tabs>
                <w:tab w:val="left" w:pos="9345"/>
              </w:tabs>
              <w:ind w:left="34"/>
            </w:pPr>
            <w:r w:rsidRPr="00F93A6B">
              <w:rPr>
                <w:szCs w:val="24"/>
              </w:rPr>
              <w:t>1</w:t>
            </w:r>
          </w:p>
        </w:tc>
        <w:tc>
          <w:tcPr>
            <w:tcW w:w="1845" w:type="dxa"/>
            <w:tcBorders>
              <w:top w:val="single" w:sz="6" w:space="0" w:color="auto"/>
              <w:left w:val="single" w:sz="6" w:space="0" w:color="auto"/>
              <w:bottom w:val="nil"/>
              <w:right w:val="single" w:sz="6" w:space="0" w:color="auto"/>
            </w:tcBorders>
            <w:shd w:val="clear" w:color="auto" w:fill="FFFFFF"/>
          </w:tcPr>
          <w:p w:rsidR="002755C0" w:rsidRPr="00F93A6B" w:rsidRDefault="002755C0" w:rsidP="00314C73">
            <w:pPr>
              <w:shd w:val="clear" w:color="auto" w:fill="FFFFFF"/>
              <w:tabs>
                <w:tab w:val="left" w:pos="9345"/>
              </w:tabs>
              <w:ind w:left="139"/>
            </w:pPr>
            <w:r w:rsidRPr="00F93A6B">
              <w:rPr>
                <w:b/>
                <w:bCs/>
                <w:spacing w:val="-2"/>
                <w:szCs w:val="24"/>
              </w:rPr>
              <w:t>Населенный пункт</w:t>
            </w:r>
          </w:p>
        </w:tc>
        <w:tc>
          <w:tcPr>
            <w:tcW w:w="2126" w:type="dxa"/>
            <w:tcBorders>
              <w:top w:val="single" w:sz="6" w:space="0" w:color="auto"/>
              <w:left w:val="single" w:sz="6" w:space="0" w:color="auto"/>
              <w:bottom w:val="nil"/>
              <w:right w:val="single" w:sz="6" w:space="0" w:color="auto"/>
            </w:tcBorders>
            <w:shd w:val="clear" w:color="auto" w:fill="FFFFFF"/>
          </w:tcPr>
          <w:p w:rsidR="002755C0" w:rsidRPr="00F93A6B" w:rsidRDefault="002755C0" w:rsidP="00314C73">
            <w:pPr>
              <w:shd w:val="clear" w:color="auto" w:fill="FFFFFF"/>
              <w:tabs>
                <w:tab w:val="left" w:pos="9345"/>
              </w:tabs>
              <w:ind w:left="211" w:right="211"/>
            </w:pPr>
            <w:r w:rsidRPr="00F93A6B">
              <w:rPr>
                <w:b/>
                <w:bCs/>
                <w:spacing w:val="-2"/>
                <w:szCs w:val="24"/>
              </w:rPr>
              <w:t xml:space="preserve">Наименование </w:t>
            </w:r>
            <w:r w:rsidRPr="00F93A6B">
              <w:rPr>
                <w:b/>
                <w:bCs/>
                <w:szCs w:val="24"/>
              </w:rPr>
              <w:t>скважины</w:t>
            </w:r>
          </w:p>
        </w:tc>
        <w:tc>
          <w:tcPr>
            <w:tcW w:w="6379" w:type="dxa"/>
            <w:gridSpan w:val="5"/>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ind w:left="3043"/>
            </w:pPr>
            <w:r w:rsidRPr="00F93A6B">
              <w:rPr>
                <w:b/>
                <w:bCs/>
                <w:szCs w:val="24"/>
              </w:rPr>
              <w:t>Предлагаемые мероприятия</w:t>
            </w:r>
          </w:p>
        </w:tc>
      </w:tr>
      <w:tr w:rsidR="002755C0" w:rsidRPr="00F93A6B" w:rsidTr="00314C73">
        <w:trPr>
          <w:trHeight w:hRule="exact" w:val="579"/>
        </w:trPr>
        <w:tc>
          <w:tcPr>
            <w:tcW w:w="533" w:type="dxa"/>
            <w:tcBorders>
              <w:top w:val="nil"/>
              <w:left w:val="single" w:sz="6" w:space="0" w:color="auto"/>
              <w:bottom w:val="nil"/>
              <w:right w:val="single" w:sz="6" w:space="0" w:color="auto"/>
            </w:tcBorders>
            <w:shd w:val="clear" w:color="auto" w:fill="FFFFFF"/>
          </w:tcPr>
          <w:p w:rsidR="002755C0" w:rsidRPr="00F93A6B" w:rsidRDefault="002755C0" w:rsidP="00314C73">
            <w:pPr>
              <w:tabs>
                <w:tab w:val="left" w:pos="9345"/>
              </w:tabs>
            </w:pPr>
          </w:p>
          <w:p w:rsidR="002755C0" w:rsidRPr="00F93A6B" w:rsidRDefault="002755C0" w:rsidP="00314C73">
            <w:pPr>
              <w:tabs>
                <w:tab w:val="left" w:pos="9345"/>
              </w:tabs>
            </w:pPr>
          </w:p>
        </w:tc>
        <w:tc>
          <w:tcPr>
            <w:tcW w:w="1845" w:type="dxa"/>
            <w:tcBorders>
              <w:top w:val="nil"/>
              <w:left w:val="single" w:sz="6" w:space="0" w:color="auto"/>
              <w:bottom w:val="single" w:sz="6" w:space="0" w:color="auto"/>
              <w:right w:val="single" w:sz="6" w:space="0" w:color="auto"/>
            </w:tcBorders>
            <w:shd w:val="clear" w:color="auto" w:fill="FFFFFF"/>
          </w:tcPr>
          <w:p w:rsidR="002755C0" w:rsidRPr="00F93A6B" w:rsidRDefault="002755C0" w:rsidP="00314C73">
            <w:pPr>
              <w:tabs>
                <w:tab w:val="left" w:pos="9345"/>
              </w:tabs>
            </w:pPr>
          </w:p>
          <w:p w:rsidR="002755C0" w:rsidRPr="00F93A6B" w:rsidRDefault="002755C0" w:rsidP="00314C73">
            <w:pPr>
              <w:tabs>
                <w:tab w:val="left" w:pos="9345"/>
              </w:tabs>
            </w:pPr>
          </w:p>
        </w:tc>
        <w:tc>
          <w:tcPr>
            <w:tcW w:w="2126" w:type="dxa"/>
            <w:tcBorders>
              <w:top w:val="nil"/>
              <w:left w:val="single" w:sz="6" w:space="0" w:color="auto"/>
              <w:bottom w:val="single" w:sz="6" w:space="0" w:color="auto"/>
              <w:right w:val="single" w:sz="6" w:space="0" w:color="auto"/>
            </w:tcBorders>
            <w:shd w:val="clear" w:color="auto" w:fill="FFFFFF"/>
          </w:tcPr>
          <w:p w:rsidR="002755C0" w:rsidRPr="00F93A6B" w:rsidRDefault="002755C0" w:rsidP="00314C73">
            <w:pPr>
              <w:tabs>
                <w:tab w:val="left" w:pos="9345"/>
              </w:tabs>
            </w:pPr>
          </w:p>
          <w:p w:rsidR="002755C0" w:rsidRPr="00F93A6B" w:rsidRDefault="002755C0" w:rsidP="00314C73">
            <w:pPr>
              <w:tabs>
                <w:tab w:val="left" w:pos="9345"/>
              </w:tabs>
            </w:pPr>
          </w:p>
        </w:tc>
        <w:tc>
          <w:tcPr>
            <w:tcW w:w="6379" w:type="dxa"/>
            <w:gridSpan w:val="5"/>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pPr>
            <w:r w:rsidRPr="00F93A6B">
              <w:rPr>
                <w:b/>
                <w:bCs/>
                <w:spacing w:val="-1"/>
                <w:szCs w:val="24"/>
              </w:rPr>
              <w:t>2016-</w:t>
            </w:r>
            <w:r>
              <w:rPr>
                <w:b/>
                <w:bCs/>
                <w:spacing w:val="-1"/>
                <w:szCs w:val="24"/>
              </w:rPr>
              <w:t xml:space="preserve">2017           </w:t>
            </w:r>
            <w:r w:rsidRPr="00F93A6B">
              <w:rPr>
                <w:b/>
                <w:bCs/>
                <w:spacing w:val="-1"/>
                <w:szCs w:val="24"/>
              </w:rPr>
              <w:t xml:space="preserve">2018         2019 -2025  </w:t>
            </w:r>
            <w:r>
              <w:rPr>
                <w:b/>
                <w:bCs/>
                <w:spacing w:val="-1"/>
                <w:szCs w:val="24"/>
              </w:rPr>
              <w:t xml:space="preserve">    2019-2021     </w:t>
            </w:r>
            <w:r w:rsidRPr="00F93A6B">
              <w:rPr>
                <w:b/>
                <w:bCs/>
                <w:spacing w:val="-1"/>
                <w:szCs w:val="24"/>
              </w:rPr>
              <w:t>2022-202</w:t>
            </w:r>
            <w:r>
              <w:rPr>
                <w:b/>
                <w:bCs/>
                <w:spacing w:val="-1"/>
                <w:szCs w:val="24"/>
              </w:rPr>
              <w:t>5</w:t>
            </w:r>
          </w:p>
        </w:tc>
      </w:tr>
      <w:tr w:rsidR="002755C0" w:rsidRPr="00F93A6B" w:rsidTr="00314C73">
        <w:trPr>
          <w:trHeight w:hRule="exact" w:val="1684"/>
        </w:trPr>
        <w:tc>
          <w:tcPr>
            <w:tcW w:w="533" w:type="dxa"/>
            <w:tcBorders>
              <w:top w:val="nil"/>
              <w:left w:val="single" w:sz="6" w:space="0" w:color="auto"/>
              <w:bottom w:val="nil"/>
              <w:right w:val="single" w:sz="6" w:space="0" w:color="auto"/>
            </w:tcBorders>
            <w:shd w:val="clear" w:color="auto" w:fill="FFFFFF"/>
          </w:tcPr>
          <w:p w:rsidR="002755C0" w:rsidRPr="00F93A6B" w:rsidRDefault="002755C0" w:rsidP="00314C73">
            <w:pPr>
              <w:tabs>
                <w:tab w:val="left" w:pos="9345"/>
              </w:tabs>
            </w:pPr>
          </w:p>
          <w:p w:rsidR="002755C0" w:rsidRPr="00F93A6B" w:rsidRDefault="002755C0" w:rsidP="00314C73">
            <w:pPr>
              <w:tabs>
                <w:tab w:val="left" w:pos="9345"/>
              </w:tabs>
            </w:pPr>
          </w:p>
        </w:tc>
        <w:tc>
          <w:tcPr>
            <w:tcW w:w="1845" w:type="dxa"/>
            <w:tcBorders>
              <w:top w:val="single" w:sz="6" w:space="0" w:color="auto"/>
              <w:left w:val="single" w:sz="6" w:space="0" w:color="auto"/>
              <w:bottom w:val="nil"/>
              <w:right w:val="single" w:sz="6" w:space="0" w:color="auto"/>
            </w:tcBorders>
            <w:shd w:val="clear" w:color="auto" w:fill="FFFFFF"/>
          </w:tcPr>
          <w:p w:rsidR="002755C0" w:rsidRPr="00F93A6B" w:rsidRDefault="002755C0" w:rsidP="00314C73">
            <w:pPr>
              <w:shd w:val="clear" w:color="auto" w:fill="FFFFFF"/>
              <w:tabs>
                <w:tab w:val="left" w:pos="9345"/>
              </w:tabs>
            </w:pPr>
            <w:r w:rsidRPr="00F93A6B">
              <w:rPr>
                <w:szCs w:val="24"/>
              </w:rPr>
              <w:t>С.Сухосолотино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ind w:left="298" w:right="293"/>
            </w:pPr>
            <w:r w:rsidRPr="00F93A6B">
              <w:rPr>
                <w:spacing w:val="-2"/>
                <w:szCs w:val="24"/>
              </w:rPr>
              <w:t>Скважина №1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ind w:left="115" w:right="110"/>
            </w:pPr>
            <w:r w:rsidRPr="00F93A6B">
              <w:rPr>
                <w:spacing w:val="-2"/>
                <w:szCs w:val="24"/>
              </w:rPr>
              <w:t xml:space="preserve">Замена насоса </w:t>
            </w:r>
            <w:r w:rsidRPr="00F93A6B">
              <w:rPr>
                <w:szCs w:val="24"/>
              </w:rPr>
              <w:t>ЭЦВ 6-10-80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pPr>
            <w:r w:rsidRPr="00F93A6B">
              <w:rPr>
                <w:szCs w:val="24"/>
              </w:rPr>
              <w:t>Установка</w:t>
            </w:r>
          </w:p>
          <w:p w:rsidR="002755C0" w:rsidRPr="00F93A6B" w:rsidRDefault="002755C0" w:rsidP="00314C73">
            <w:pPr>
              <w:shd w:val="clear" w:color="auto" w:fill="FFFFFF"/>
              <w:tabs>
                <w:tab w:val="left" w:pos="9345"/>
              </w:tabs>
            </w:pPr>
            <w:r w:rsidRPr="00F93A6B">
              <w:rPr>
                <w:spacing w:val="-2"/>
                <w:szCs w:val="24"/>
              </w:rPr>
              <w:t>ультразвукового</w:t>
            </w:r>
          </w:p>
          <w:p w:rsidR="002755C0" w:rsidRPr="00F93A6B" w:rsidRDefault="002755C0" w:rsidP="00314C73">
            <w:pPr>
              <w:shd w:val="clear" w:color="auto" w:fill="FFFFFF"/>
              <w:tabs>
                <w:tab w:val="left" w:pos="9345"/>
              </w:tabs>
            </w:pPr>
            <w:r w:rsidRPr="00F93A6B">
              <w:rPr>
                <w:szCs w:val="24"/>
              </w:rPr>
              <w:t>расходомера</w:t>
            </w:r>
          </w:p>
          <w:p w:rsidR="002755C0" w:rsidRPr="00F93A6B" w:rsidRDefault="002755C0" w:rsidP="00314C73">
            <w:pPr>
              <w:shd w:val="clear" w:color="auto" w:fill="FFFFFF"/>
              <w:tabs>
                <w:tab w:val="left" w:pos="9345"/>
              </w:tabs>
            </w:pPr>
            <w:r w:rsidRPr="00F93A6B">
              <w:rPr>
                <w:szCs w:val="24"/>
              </w:rPr>
              <w:t>«Мастерфлоу»</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ind w:left="38" w:right="34"/>
            </w:pPr>
            <w:r w:rsidRPr="00F93A6B">
              <w:rPr>
                <w:spacing w:val="-2"/>
                <w:szCs w:val="24"/>
              </w:rPr>
              <w:t xml:space="preserve">Замена насоса </w:t>
            </w:r>
            <w:r w:rsidRPr="00F93A6B">
              <w:rPr>
                <w:szCs w:val="24"/>
              </w:rPr>
              <w:t>ЭЦВ 8-25-90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pPr>
            <w:r w:rsidRPr="00F93A6B">
              <w:t>Замена  задвижек, ремонт подводящего водопровода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ind w:right="192"/>
              <w:rPr>
                <w:szCs w:val="24"/>
              </w:rPr>
            </w:pPr>
            <w:r w:rsidRPr="00F93A6B">
              <w:rPr>
                <w:szCs w:val="24"/>
              </w:rPr>
              <w:t>Замена водонапорной башни</w:t>
            </w:r>
          </w:p>
        </w:tc>
      </w:tr>
      <w:tr w:rsidR="002755C0" w:rsidRPr="00F93A6B" w:rsidTr="00314C73">
        <w:trPr>
          <w:trHeight w:hRule="exact" w:val="1887"/>
        </w:trPr>
        <w:tc>
          <w:tcPr>
            <w:tcW w:w="533" w:type="dxa"/>
            <w:tcBorders>
              <w:top w:val="nil"/>
              <w:left w:val="single" w:sz="6" w:space="0" w:color="auto"/>
              <w:bottom w:val="nil"/>
              <w:right w:val="single" w:sz="6" w:space="0" w:color="auto"/>
            </w:tcBorders>
            <w:shd w:val="clear" w:color="auto" w:fill="FFFFFF"/>
          </w:tcPr>
          <w:p w:rsidR="002755C0" w:rsidRPr="00F93A6B" w:rsidRDefault="002755C0" w:rsidP="00314C73">
            <w:pPr>
              <w:tabs>
                <w:tab w:val="left" w:pos="9345"/>
              </w:tabs>
            </w:pPr>
          </w:p>
          <w:p w:rsidR="002755C0" w:rsidRPr="00F93A6B" w:rsidRDefault="002755C0" w:rsidP="00314C73">
            <w:pPr>
              <w:tabs>
                <w:tab w:val="left" w:pos="9345"/>
              </w:tabs>
            </w:pPr>
          </w:p>
        </w:tc>
        <w:tc>
          <w:tcPr>
            <w:tcW w:w="1845" w:type="dxa"/>
            <w:tcBorders>
              <w:top w:val="nil"/>
              <w:left w:val="single" w:sz="6" w:space="0" w:color="auto"/>
              <w:bottom w:val="nil"/>
              <w:right w:val="single" w:sz="6" w:space="0" w:color="auto"/>
            </w:tcBorders>
            <w:shd w:val="clear" w:color="auto" w:fill="FFFFFF"/>
          </w:tcPr>
          <w:p w:rsidR="002755C0" w:rsidRPr="00F93A6B" w:rsidRDefault="002755C0" w:rsidP="00314C73">
            <w:pPr>
              <w:tabs>
                <w:tab w:val="left" w:pos="9345"/>
              </w:tabs>
            </w:pPr>
          </w:p>
          <w:p w:rsidR="002755C0" w:rsidRPr="00F93A6B" w:rsidRDefault="002755C0" w:rsidP="00314C73">
            <w:pPr>
              <w:tabs>
                <w:tab w:val="left" w:pos="9345"/>
              </w:tabs>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ind w:left="298" w:right="293"/>
            </w:pPr>
            <w:r w:rsidRPr="00F93A6B">
              <w:rPr>
                <w:spacing w:val="-2"/>
                <w:szCs w:val="24"/>
              </w:rPr>
              <w:t xml:space="preserve">Скважина №2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ind w:left="168" w:right="168"/>
            </w:pPr>
            <w:r w:rsidRPr="00F93A6B">
              <w:rPr>
                <w:spacing w:val="-2"/>
                <w:szCs w:val="24"/>
              </w:rPr>
              <w:t xml:space="preserve">Замен насоса </w:t>
            </w:r>
            <w:r w:rsidRPr="00F93A6B">
              <w:rPr>
                <w:szCs w:val="24"/>
              </w:rPr>
              <w:t>ЭЦВ 6-10-80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pPr>
            <w:r w:rsidRPr="00F93A6B">
              <w:t>Замена  задвижек, ремонт подводящего водопровода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ind w:left="91" w:right="91"/>
            </w:pPr>
            <w:r w:rsidRPr="00F93A6B">
              <w:rPr>
                <w:spacing w:val="-2"/>
                <w:szCs w:val="24"/>
              </w:rPr>
              <w:t xml:space="preserve">Замен насоса </w:t>
            </w:r>
            <w:r w:rsidRPr="00F93A6B">
              <w:rPr>
                <w:szCs w:val="24"/>
              </w:rPr>
              <w:t>ЭЦВ 6-10-80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pPr>
            <w:r w:rsidRPr="00F93A6B">
              <w:rPr>
                <w:szCs w:val="24"/>
              </w:rPr>
              <w:t>Замена водонапорной башни</w:t>
            </w:r>
          </w:p>
        </w:tc>
      </w:tr>
      <w:tr w:rsidR="002755C0" w:rsidRPr="00F93A6B" w:rsidTr="00314C73">
        <w:trPr>
          <w:trHeight w:hRule="exact" w:val="1730"/>
        </w:trPr>
        <w:tc>
          <w:tcPr>
            <w:tcW w:w="533" w:type="dxa"/>
            <w:tcBorders>
              <w:top w:val="nil"/>
              <w:left w:val="single" w:sz="6" w:space="0" w:color="auto"/>
              <w:bottom w:val="nil"/>
              <w:right w:val="single" w:sz="6" w:space="0" w:color="auto"/>
            </w:tcBorders>
            <w:shd w:val="clear" w:color="auto" w:fill="FFFFFF"/>
          </w:tcPr>
          <w:p w:rsidR="002755C0" w:rsidRPr="00F93A6B" w:rsidRDefault="002755C0" w:rsidP="00314C73">
            <w:pPr>
              <w:tabs>
                <w:tab w:val="left" w:pos="9345"/>
              </w:tabs>
            </w:pPr>
          </w:p>
          <w:p w:rsidR="002755C0" w:rsidRPr="00F93A6B" w:rsidRDefault="002755C0" w:rsidP="00314C73">
            <w:pPr>
              <w:tabs>
                <w:tab w:val="left" w:pos="9345"/>
              </w:tabs>
            </w:pPr>
          </w:p>
        </w:tc>
        <w:tc>
          <w:tcPr>
            <w:tcW w:w="1845" w:type="dxa"/>
            <w:tcBorders>
              <w:top w:val="nil"/>
              <w:left w:val="single" w:sz="6" w:space="0" w:color="auto"/>
              <w:bottom w:val="nil"/>
              <w:right w:val="single" w:sz="6" w:space="0" w:color="auto"/>
            </w:tcBorders>
            <w:shd w:val="clear" w:color="auto" w:fill="FFFFFF"/>
          </w:tcPr>
          <w:p w:rsidR="002755C0" w:rsidRPr="00F93A6B" w:rsidRDefault="002755C0" w:rsidP="00314C73">
            <w:pPr>
              <w:tabs>
                <w:tab w:val="left" w:pos="9345"/>
              </w:tabs>
            </w:pPr>
          </w:p>
          <w:p w:rsidR="002755C0" w:rsidRPr="00F93A6B" w:rsidRDefault="002755C0" w:rsidP="00314C73">
            <w:pPr>
              <w:tabs>
                <w:tab w:val="left" w:pos="9345"/>
              </w:tabs>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ind w:left="298" w:right="293"/>
            </w:pPr>
            <w:r w:rsidRPr="00F93A6B">
              <w:rPr>
                <w:spacing w:val="-2"/>
                <w:szCs w:val="24"/>
              </w:rPr>
              <w:t>Скважина №3</w:t>
            </w:r>
            <w:r w:rsidRPr="00F93A6B">
              <w:rPr>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ind w:left="115" w:right="110"/>
            </w:pPr>
            <w:r w:rsidRPr="00F93A6B">
              <w:rPr>
                <w:spacing w:val="-2"/>
                <w:szCs w:val="24"/>
              </w:rPr>
              <w:t xml:space="preserve">Замена насоса </w:t>
            </w:r>
            <w:r w:rsidRPr="00F93A6B">
              <w:rPr>
                <w:szCs w:val="24"/>
              </w:rPr>
              <w:t>ЭЦВ 6-10-80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pPr>
            <w:r w:rsidRPr="00F93A6B">
              <w:rPr>
                <w:szCs w:val="24"/>
              </w:rPr>
              <w:t>Установка</w:t>
            </w:r>
          </w:p>
          <w:p w:rsidR="002755C0" w:rsidRPr="00F93A6B" w:rsidRDefault="002755C0" w:rsidP="00314C73">
            <w:pPr>
              <w:shd w:val="clear" w:color="auto" w:fill="FFFFFF"/>
              <w:tabs>
                <w:tab w:val="left" w:pos="9345"/>
              </w:tabs>
            </w:pPr>
            <w:r w:rsidRPr="00F93A6B">
              <w:rPr>
                <w:spacing w:val="-2"/>
                <w:szCs w:val="24"/>
              </w:rPr>
              <w:t>ультразвукового</w:t>
            </w:r>
          </w:p>
          <w:p w:rsidR="002755C0" w:rsidRPr="00F93A6B" w:rsidRDefault="002755C0" w:rsidP="00314C73">
            <w:pPr>
              <w:shd w:val="clear" w:color="auto" w:fill="FFFFFF"/>
              <w:tabs>
                <w:tab w:val="left" w:pos="9345"/>
              </w:tabs>
            </w:pPr>
            <w:r w:rsidRPr="00F93A6B">
              <w:rPr>
                <w:szCs w:val="24"/>
              </w:rPr>
              <w:t>расходомера«Мастерфлоу»</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ind w:left="38" w:right="34"/>
            </w:pPr>
            <w:r w:rsidRPr="00F93A6B">
              <w:rPr>
                <w:spacing w:val="-2"/>
                <w:szCs w:val="24"/>
              </w:rPr>
              <w:t xml:space="preserve">Замена насоса </w:t>
            </w:r>
            <w:r w:rsidRPr="00F93A6B">
              <w:rPr>
                <w:szCs w:val="24"/>
              </w:rPr>
              <w:t>ЭЦВ 6-10-80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pPr>
            <w:r w:rsidRPr="00F93A6B">
              <w:t>Замена задвижек, ремонт подводящего водопровода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ind w:right="192"/>
            </w:pPr>
            <w:r w:rsidRPr="00F93A6B">
              <w:rPr>
                <w:szCs w:val="24"/>
              </w:rPr>
              <w:t>Замена водонапорной башни</w:t>
            </w:r>
          </w:p>
        </w:tc>
      </w:tr>
      <w:tr w:rsidR="002755C0" w:rsidRPr="00F93A6B" w:rsidTr="00314C73">
        <w:trPr>
          <w:trHeight w:hRule="exact" w:val="1114"/>
        </w:trPr>
        <w:tc>
          <w:tcPr>
            <w:tcW w:w="533" w:type="dxa"/>
            <w:tcBorders>
              <w:top w:val="nil"/>
              <w:left w:val="single" w:sz="6" w:space="0" w:color="auto"/>
              <w:bottom w:val="nil"/>
              <w:right w:val="single" w:sz="6" w:space="0" w:color="auto"/>
            </w:tcBorders>
            <w:shd w:val="clear" w:color="auto" w:fill="FFFFFF"/>
          </w:tcPr>
          <w:p w:rsidR="002755C0" w:rsidRPr="00F93A6B" w:rsidRDefault="002755C0" w:rsidP="00314C73">
            <w:pPr>
              <w:tabs>
                <w:tab w:val="left" w:pos="9345"/>
              </w:tabs>
            </w:pPr>
          </w:p>
          <w:p w:rsidR="002755C0" w:rsidRPr="00F93A6B" w:rsidRDefault="002755C0" w:rsidP="00314C73">
            <w:pPr>
              <w:tabs>
                <w:tab w:val="left" w:pos="9345"/>
              </w:tabs>
            </w:pPr>
          </w:p>
        </w:tc>
        <w:tc>
          <w:tcPr>
            <w:tcW w:w="1845" w:type="dxa"/>
            <w:tcBorders>
              <w:top w:val="nil"/>
              <w:left w:val="single" w:sz="6" w:space="0" w:color="auto"/>
              <w:bottom w:val="nil"/>
              <w:right w:val="single" w:sz="6" w:space="0" w:color="auto"/>
            </w:tcBorders>
            <w:shd w:val="clear" w:color="auto" w:fill="FFFFFF"/>
          </w:tcPr>
          <w:p w:rsidR="002755C0" w:rsidRPr="00F93A6B" w:rsidRDefault="002755C0" w:rsidP="00314C73">
            <w:pPr>
              <w:tabs>
                <w:tab w:val="left" w:pos="9345"/>
              </w:tabs>
            </w:pPr>
          </w:p>
          <w:p w:rsidR="002755C0" w:rsidRPr="00F93A6B" w:rsidRDefault="002755C0" w:rsidP="00314C73">
            <w:pPr>
              <w:tabs>
                <w:tab w:val="left" w:pos="9345"/>
              </w:tabs>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ind w:left="298" w:right="293"/>
            </w:pPr>
            <w:r w:rsidRPr="00F93A6B">
              <w:rPr>
                <w:spacing w:val="-2"/>
                <w:szCs w:val="24"/>
              </w:rPr>
              <w:t xml:space="preserve">Скважина №4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ind w:left="53" w:right="53"/>
            </w:pPr>
            <w:r w:rsidRPr="00F93A6B">
              <w:rPr>
                <w:spacing w:val="-2"/>
                <w:szCs w:val="24"/>
              </w:rPr>
              <w:t xml:space="preserve">Замена насосов </w:t>
            </w:r>
            <w:r w:rsidRPr="00F93A6B">
              <w:rPr>
                <w:szCs w:val="24"/>
              </w:rPr>
              <w:t>ЭЦВ 6-10-80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pPr>
            <w:r w:rsidRPr="00F93A6B">
              <w:t>Замена задвижек, ремонт подводящего водопровода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pPr>
            <w:r w:rsidRPr="00F93A6B">
              <w:rPr>
                <w:szCs w:val="24"/>
              </w:rPr>
              <w:t>Замена водонапорной башни</w:t>
            </w:r>
          </w:p>
        </w:tc>
      </w:tr>
      <w:tr w:rsidR="002755C0" w:rsidRPr="00F93A6B" w:rsidTr="00314C73">
        <w:trPr>
          <w:trHeight w:hRule="exact" w:val="2163"/>
        </w:trPr>
        <w:tc>
          <w:tcPr>
            <w:tcW w:w="533" w:type="dxa"/>
            <w:tcBorders>
              <w:top w:val="nil"/>
              <w:left w:val="single" w:sz="6" w:space="0" w:color="auto"/>
              <w:bottom w:val="nil"/>
              <w:right w:val="single" w:sz="6" w:space="0" w:color="auto"/>
            </w:tcBorders>
            <w:shd w:val="clear" w:color="auto" w:fill="FFFFFF"/>
          </w:tcPr>
          <w:p w:rsidR="002755C0" w:rsidRPr="00F93A6B" w:rsidRDefault="002755C0" w:rsidP="00314C73">
            <w:pPr>
              <w:tabs>
                <w:tab w:val="left" w:pos="9345"/>
              </w:tabs>
            </w:pPr>
          </w:p>
          <w:p w:rsidR="002755C0" w:rsidRPr="00F93A6B" w:rsidRDefault="002755C0" w:rsidP="00314C73">
            <w:pPr>
              <w:tabs>
                <w:tab w:val="left" w:pos="9345"/>
              </w:tabs>
            </w:pPr>
          </w:p>
        </w:tc>
        <w:tc>
          <w:tcPr>
            <w:tcW w:w="1845" w:type="dxa"/>
            <w:tcBorders>
              <w:top w:val="nil"/>
              <w:left w:val="single" w:sz="6" w:space="0" w:color="auto"/>
              <w:bottom w:val="nil"/>
              <w:right w:val="single" w:sz="6" w:space="0" w:color="auto"/>
            </w:tcBorders>
            <w:shd w:val="clear" w:color="auto" w:fill="FFFFFF"/>
          </w:tcPr>
          <w:p w:rsidR="002755C0" w:rsidRPr="00F93A6B" w:rsidRDefault="002755C0" w:rsidP="00314C73">
            <w:pPr>
              <w:tabs>
                <w:tab w:val="left" w:pos="9345"/>
              </w:tabs>
            </w:pPr>
          </w:p>
          <w:p w:rsidR="002755C0" w:rsidRPr="00F93A6B" w:rsidRDefault="002755C0" w:rsidP="00314C73">
            <w:pPr>
              <w:tabs>
                <w:tab w:val="left" w:pos="9345"/>
              </w:tabs>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ind w:left="298" w:right="293"/>
            </w:pPr>
            <w:r w:rsidRPr="00F93A6B">
              <w:rPr>
                <w:spacing w:val="-2"/>
                <w:szCs w:val="24"/>
              </w:rPr>
              <w:t xml:space="preserve">Скважина №5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ind w:left="115" w:right="110"/>
            </w:pPr>
            <w:r w:rsidRPr="00F93A6B">
              <w:rPr>
                <w:spacing w:val="-2"/>
                <w:szCs w:val="24"/>
              </w:rPr>
              <w:t xml:space="preserve">Замена насоса </w:t>
            </w:r>
            <w:r w:rsidRPr="00F93A6B">
              <w:rPr>
                <w:szCs w:val="24"/>
              </w:rPr>
              <w:t>ЭЦВ 6-10-80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pPr>
            <w:r w:rsidRPr="00F93A6B">
              <w:rPr>
                <w:szCs w:val="24"/>
              </w:rPr>
              <w:t>Установка</w:t>
            </w:r>
          </w:p>
          <w:p w:rsidR="002755C0" w:rsidRPr="00F93A6B" w:rsidRDefault="002755C0" w:rsidP="00314C73">
            <w:pPr>
              <w:shd w:val="clear" w:color="auto" w:fill="FFFFFF"/>
              <w:tabs>
                <w:tab w:val="left" w:pos="9345"/>
              </w:tabs>
            </w:pPr>
            <w:r w:rsidRPr="00F93A6B">
              <w:rPr>
                <w:spacing w:val="-2"/>
                <w:szCs w:val="24"/>
              </w:rPr>
              <w:t>ультразвукового</w:t>
            </w:r>
          </w:p>
          <w:p w:rsidR="002755C0" w:rsidRPr="00F93A6B" w:rsidRDefault="002755C0" w:rsidP="00314C73">
            <w:pPr>
              <w:shd w:val="clear" w:color="auto" w:fill="FFFFFF"/>
              <w:tabs>
                <w:tab w:val="left" w:pos="9345"/>
              </w:tabs>
            </w:pPr>
            <w:r w:rsidRPr="00F93A6B">
              <w:rPr>
                <w:szCs w:val="24"/>
              </w:rPr>
              <w:t>расходомера«Мастерфлоу»</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ind w:left="38" w:right="34"/>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pPr>
            <w:r w:rsidRPr="00F93A6B">
              <w:t>Замена  задвижек, ремонт подводящего водопровода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ind w:right="192"/>
            </w:pPr>
            <w:r w:rsidRPr="00F93A6B">
              <w:rPr>
                <w:szCs w:val="24"/>
              </w:rPr>
              <w:t>Замена водонапорной башни</w:t>
            </w:r>
          </w:p>
        </w:tc>
      </w:tr>
      <w:tr w:rsidR="002755C0" w:rsidRPr="00F93A6B" w:rsidTr="00314C73">
        <w:trPr>
          <w:trHeight w:hRule="exact" w:val="1873"/>
        </w:trPr>
        <w:tc>
          <w:tcPr>
            <w:tcW w:w="533" w:type="dxa"/>
            <w:tcBorders>
              <w:top w:val="nil"/>
              <w:left w:val="single" w:sz="6" w:space="0" w:color="auto"/>
              <w:bottom w:val="nil"/>
              <w:right w:val="single" w:sz="6" w:space="0" w:color="auto"/>
            </w:tcBorders>
            <w:shd w:val="clear" w:color="auto" w:fill="FFFFFF"/>
          </w:tcPr>
          <w:p w:rsidR="002755C0" w:rsidRPr="00F93A6B" w:rsidRDefault="002755C0" w:rsidP="00314C73">
            <w:pPr>
              <w:tabs>
                <w:tab w:val="left" w:pos="9345"/>
              </w:tabs>
            </w:pPr>
          </w:p>
          <w:p w:rsidR="002755C0" w:rsidRPr="00F93A6B" w:rsidRDefault="002755C0" w:rsidP="00314C73">
            <w:pPr>
              <w:tabs>
                <w:tab w:val="left" w:pos="9345"/>
              </w:tabs>
            </w:pPr>
          </w:p>
        </w:tc>
        <w:tc>
          <w:tcPr>
            <w:tcW w:w="1845" w:type="dxa"/>
            <w:tcBorders>
              <w:top w:val="nil"/>
              <w:left w:val="single" w:sz="6" w:space="0" w:color="auto"/>
              <w:bottom w:val="nil"/>
              <w:right w:val="single" w:sz="6" w:space="0" w:color="auto"/>
            </w:tcBorders>
            <w:shd w:val="clear" w:color="auto" w:fill="FFFFFF"/>
          </w:tcPr>
          <w:p w:rsidR="002755C0" w:rsidRPr="00F93A6B" w:rsidRDefault="002755C0" w:rsidP="00314C73">
            <w:pPr>
              <w:tabs>
                <w:tab w:val="left" w:pos="9345"/>
              </w:tabs>
            </w:pPr>
          </w:p>
          <w:p w:rsidR="002755C0" w:rsidRPr="00F93A6B" w:rsidRDefault="002755C0" w:rsidP="00314C73">
            <w:pPr>
              <w:tabs>
                <w:tab w:val="left" w:pos="9345"/>
              </w:tabs>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ind w:left="298" w:right="293"/>
            </w:pPr>
            <w:r w:rsidRPr="00F93A6B">
              <w:rPr>
                <w:spacing w:val="-2"/>
                <w:szCs w:val="24"/>
              </w:rPr>
              <w:t xml:space="preserve">Скважина №6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ind w:left="53" w:right="53"/>
            </w:pPr>
            <w:r w:rsidRPr="00F93A6B">
              <w:rPr>
                <w:spacing w:val="-2"/>
                <w:szCs w:val="24"/>
              </w:rPr>
              <w:t xml:space="preserve">Замена насосов </w:t>
            </w:r>
            <w:r w:rsidRPr="00F93A6B">
              <w:rPr>
                <w:szCs w:val="24"/>
              </w:rPr>
              <w:t>ЭЦВ 6-10-80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pPr>
            <w:r w:rsidRPr="00F93A6B">
              <w:t>Замена  задвижек, ремонт подводящего водопровода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pPr>
            <w:r w:rsidRPr="00F93A6B">
              <w:rPr>
                <w:szCs w:val="24"/>
              </w:rPr>
              <w:t>Замена</w:t>
            </w:r>
          </w:p>
          <w:p w:rsidR="002755C0" w:rsidRPr="00F93A6B" w:rsidRDefault="002755C0" w:rsidP="00314C73">
            <w:pPr>
              <w:shd w:val="clear" w:color="auto" w:fill="FFFFFF"/>
              <w:tabs>
                <w:tab w:val="left" w:pos="9345"/>
              </w:tabs>
            </w:pPr>
            <w:r w:rsidRPr="00F93A6B">
              <w:rPr>
                <w:spacing w:val="-2"/>
                <w:szCs w:val="24"/>
              </w:rPr>
              <w:t>насосов ЭЦВ</w:t>
            </w:r>
          </w:p>
          <w:p w:rsidR="002755C0" w:rsidRPr="00F93A6B" w:rsidRDefault="002755C0" w:rsidP="00314C73">
            <w:pPr>
              <w:shd w:val="clear" w:color="auto" w:fill="FFFFFF"/>
              <w:tabs>
                <w:tab w:val="left" w:pos="9345"/>
              </w:tabs>
            </w:pPr>
            <w:r w:rsidRPr="00F93A6B">
              <w:rPr>
                <w:szCs w:val="24"/>
              </w:rPr>
              <w:t>6-10-80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pPr>
            <w:r w:rsidRPr="00F93A6B">
              <w:rPr>
                <w:szCs w:val="24"/>
              </w:rPr>
              <w:t>Замена водонапорной башни</w:t>
            </w:r>
          </w:p>
        </w:tc>
      </w:tr>
      <w:tr w:rsidR="002755C0" w:rsidRPr="00F93A6B" w:rsidTr="00314C73">
        <w:trPr>
          <w:trHeight w:hRule="exact" w:val="2646"/>
        </w:trPr>
        <w:tc>
          <w:tcPr>
            <w:tcW w:w="533" w:type="dxa"/>
            <w:tcBorders>
              <w:top w:val="nil"/>
              <w:left w:val="single" w:sz="6" w:space="0" w:color="auto"/>
              <w:bottom w:val="single" w:sz="6" w:space="0" w:color="auto"/>
              <w:right w:val="single" w:sz="6" w:space="0" w:color="auto"/>
            </w:tcBorders>
            <w:shd w:val="clear" w:color="auto" w:fill="FFFFFF"/>
          </w:tcPr>
          <w:p w:rsidR="002755C0" w:rsidRPr="00F93A6B" w:rsidRDefault="002755C0" w:rsidP="00314C73">
            <w:pPr>
              <w:tabs>
                <w:tab w:val="left" w:pos="9345"/>
              </w:tabs>
            </w:pPr>
          </w:p>
          <w:p w:rsidR="002755C0" w:rsidRPr="00F93A6B" w:rsidRDefault="002755C0" w:rsidP="00314C73">
            <w:pPr>
              <w:tabs>
                <w:tab w:val="left" w:pos="9345"/>
              </w:tabs>
            </w:pPr>
          </w:p>
        </w:tc>
        <w:tc>
          <w:tcPr>
            <w:tcW w:w="1845" w:type="dxa"/>
            <w:tcBorders>
              <w:top w:val="nil"/>
              <w:left w:val="single" w:sz="6" w:space="0" w:color="auto"/>
              <w:bottom w:val="single" w:sz="6" w:space="0" w:color="auto"/>
              <w:right w:val="single" w:sz="6" w:space="0" w:color="auto"/>
            </w:tcBorders>
            <w:shd w:val="clear" w:color="auto" w:fill="FFFFFF"/>
          </w:tcPr>
          <w:p w:rsidR="002755C0" w:rsidRPr="00F93A6B" w:rsidRDefault="002755C0" w:rsidP="00314C73">
            <w:pPr>
              <w:tabs>
                <w:tab w:val="left" w:pos="9345"/>
              </w:tabs>
            </w:pPr>
          </w:p>
          <w:p w:rsidR="002755C0" w:rsidRPr="00F93A6B" w:rsidRDefault="002755C0" w:rsidP="00314C73">
            <w:pPr>
              <w:tabs>
                <w:tab w:val="left" w:pos="9345"/>
              </w:tabs>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ind w:left="298"/>
            </w:pPr>
            <w:r w:rsidRPr="00F93A6B">
              <w:rPr>
                <w:spacing w:val="-2"/>
                <w:szCs w:val="24"/>
              </w:rPr>
              <w:t>Скважина №7</w:t>
            </w:r>
          </w:p>
          <w:p w:rsidR="002755C0" w:rsidRPr="00F93A6B" w:rsidRDefault="002755C0" w:rsidP="00314C73">
            <w:pPr>
              <w:shd w:val="clear" w:color="auto" w:fill="FFFFFF"/>
              <w:tabs>
                <w:tab w:val="left" w:pos="9345"/>
              </w:tabs>
              <w:ind w:left="298"/>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pPr>
            <w:r w:rsidRPr="00F93A6B">
              <w:t>Перенос линии ЛЭП,</w:t>
            </w:r>
            <w:r>
              <w:t xml:space="preserve"> </w:t>
            </w:r>
            <w:r w:rsidRPr="00F93A6B">
              <w:t>промывка  скважины, установка насоса ЭВЦ-6-10-80, ус</w:t>
            </w:r>
            <w:r>
              <w:t>т</w:t>
            </w:r>
            <w:r w:rsidRPr="00F93A6B">
              <w:t>ановка пульта управления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pPr>
            <w:r w:rsidRPr="00F93A6B">
              <w:t>Подключение к водопроводу</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755C0" w:rsidRPr="00F93A6B" w:rsidRDefault="002755C0" w:rsidP="00314C73">
            <w:pPr>
              <w:shd w:val="clear" w:color="auto" w:fill="FFFFFF"/>
              <w:tabs>
                <w:tab w:val="left" w:pos="9345"/>
              </w:tabs>
              <w:ind w:right="134"/>
            </w:pPr>
          </w:p>
        </w:tc>
      </w:tr>
    </w:tbl>
    <w:p w:rsidR="002755C0" w:rsidRDefault="002755C0" w:rsidP="002755C0">
      <w:pPr>
        <w:shd w:val="clear" w:color="auto" w:fill="FFFFFF"/>
        <w:tabs>
          <w:tab w:val="left" w:pos="1416"/>
          <w:tab w:val="left" w:pos="9345"/>
        </w:tabs>
        <w:ind w:right="10" w:firstLine="710"/>
        <w:rPr>
          <w:b/>
          <w:bCs/>
          <w:sz w:val="24"/>
          <w:szCs w:val="24"/>
        </w:rPr>
      </w:pPr>
    </w:p>
    <w:p w:rsidR="002755C0" w:rsidRDefault="002755C0" w:rsidP="002755C0">
      <w:pPr>
        <w:pStyle w:val="29"/>
        <w:shd w:val="clear" w:color="auto" w:fill="auto"/>
        <w:spacing w:after="0" w:line="240" w:lineRule="auto"/>
        <w:ind w:firstLine="709"/>
        <w:jc w:val="left"/>
        <w:rPr>
          <w:sz w:val="28"/>
          <w:szCs w:val="28"/>
        </w:rPr>
      </w:pPr>
    </w:p>
    <w:p w:rsidR="002755C0" w:rsidRPr="00213748" w:rsidRDefault="002755C0" w:rsidP="002755C0">
      <w:pPr>
        <w:pStyle w:val="29"/>
        <w:shd w:val="clear" w:color="auto" w:fill="auto"/>
        <w:spacing w:after="0" w:line="240" w:lineRule="auto"/>
        <w:ind w:firstLine="709"/>
        <w:jc w:val="left"/>
        <w:rPr>
          <w:sz w:val="28"/>
          <w:szCs w:val="28"/>
        </w:rPr>
      </w:pPr>
      <w:r w:rsidRPr="00213748">
        <w:rPr>
          <w:sz w:val="28"/>
          <w:szCs w:val="28"/>
        </w:rPr>
        <w:t>Все расчеты в материальном и стоимостном выражении приведены в разделе 3.6.</w:t>
      </w:r>
    </w:p>
    <w:p w:rsidR="002755C0" w:rsidRPr="00213748" w:rsidRDefault="002755C0" w:rsidP="002755C0">
      <w:pPr>
        <w:pStyle w:val="44"/>
        <w:shd w:val="clear" w:color="auto" w:fill="auto"/>
        <w:tabs>
          <w:tab w:val="left" w:pos="0"/>
        </w:tabs>
        <w:spacing w:line="240" w:lineRule="auto"/>
        <w:ind w:right="20" w:firstLine="729"/>
        <w:jc w:val="both"/>
        <w:rPr>
          <w:sz w:val="28"/>
          <w:szCs w:val="28"/>
        </w:rPr>
      </w:pPr>
      <w:r>
        <w:rPr>
          <w:sz w:val="28"/>
          <w:szCs w:val="28"/>
        </w:rPr>
        <w:t>3.4.2.</w:t>
      </w:r>
      <w:r w:rsidRPr="00213748">
        <w:rPr>
          <w:sz w:val="28"/>
          <w:szCs w:val="28"/>
        </w:rPr>
        <w:t>Технические обоснования основных мероприятий п</w:t>
      </w:r>
      <w:r>
        <w:rPr>
          <w:sz w:val="28"/>
          <w:szCs w:val="28"/>
        </w:rPr>
        <w:t>о реализации схем водоснабжения</w:t>
      </w:r>
    </w:p>
    <w:p w:rsidR="002755C0" w:rsidRPr="00213748" w:rsidRDefault="002755C0" w:rsidP="002755C0">
      <w:pPr>
        <w:pStyle w:val="44"/>
        <w:shd w:val="clear" w:color="auto" w:fill="auto"/>
        <w:tabs>
          <w:tab w:val="left" w:pos="0"/>
        </w:tabs>
        <w:spacing w:line="240" w:lineRule="auto"/>
        <w:ind w:right="20" w:firstLine="729"/>
        <w:jc w:val="both"/>
        <w:rPr>
          <w:sz w:val="28"/>
          <w:szCs w:val="28"/>
        </w:rPr>
      </w:pPr>
      <w:r w:rsidRPr="00213748">
        <w:rPr>
          <w:sz w:val="28"/>
          <w:szCs w:val="28"/>
        </w:rPr>
        <w:t>Обоснование необходимости реконструкции и модернизации существующих водозаборов</w:t>
      </w:r>
    </w:p>
    <w:p w:rsidR="002755C0" w:rsidRPr="00213748" w:rsidRDefault="002755C0" w:rsidP="002755C0">
      <w:pPr>
        <w:pStyle w:val="110"/>
        <w:shd w:val="clear" w:color="auto" w:fill="auto"/>
        <w:spacing w:before="0" w:after="0" w:line="240" w:lineRule="auto"/>
        <w:ind w:left="20" w:right="20" w:firstLine="709"/>
        <w:rPr>
          <w:sz w:val="28"/>
          <w:szCs w:val="28"/>
        </w:rPr>
      </w:pPr>
      <w:r w:rsidRPr="00213748">
        <w:rPr>
          <w:sz w:val="28"/>
          <w:szCs w:val="28"/>
        </w:rPr>
        <w:t>Мероприятия по модернизации существующих водозаборов направлены на обеспечение бесперебойности подачи воды потребителям, повышение энергоэффективности подъема воды, обеспечение санитарных и экологических норм и правил.</w:t>
      </w:r>
    </w:p>
    <w:p w:rsidR="002755C0" w:rsidRPr="00213748" w:rsidRDefault="002755C0" w:rsidP="002755C0">
      <w:pPr>
        <w:pStyle w:val="110"/>
        <w:shd w:val="clear" w:color="auto" w:fill="auto"/>
        <w:spacing w:before="0" w:after="0" w:line="240" w:lineRule="auto"/>
        <w:ind w:left="20" w:right="20" w:firstLine="709"/>
        <w:rPr>
          <w:sz w:val="28"/>
          <w:szCs w:val="28"/>
        </w:rPr>
      </w:pPr>
      <w:r w:rsidRPr="00213748">
        <w:rPr>
          <w:sz w:val="28"/>
          <w:szCs w:val="28"/>
        </w:rPr>
        <w:t>Меры по обеспечению бесперебойности работы существующих водозаборов и повышению энергоэффективности подъема воды включают следующие мероприятия:</w:t>
      </w:r>
    </w:p>
    <w:p w:rsidR="002755C0" w:rsidRPr="00213748" w:rsidRDefault="002755C0" w:rsidP="002755C0">
      <w:pPr>
        <w:pStyle w:val="110"/>
        <w:numPr>
          <w:ilvl w:val="0"/>
          <w:numId w:val="31"/>
        </w:numPr>
        <w:shd w:val="clear" w:color="auto" w:fill="auto"/>
        <w:tabs>
          <w:tab w:val="left" w:pos="895"/>
        </w:tabs>
        <w:spacing w:before="0" w:after="0" w:line="240" w:lineRule="auto"/>
        <w:ind w:left="20" w:firstLine="709"/>
        <w:rPr>
          <w:sz w:val="28"/>
          <w:szCs w:val="28"/>
        </w:rPr>
      </w:pPr>
      <w:r w:rsidRPr="00213748">
        <w:rPr>
          <w:sz w:val="28"/>
          <w:szCs w:val="28"/>
        </w:rPr>
        <w:t>установка современного энергосберегающего насосного оборудования;</w:t>
      </w:r>
    </w:p>
    <w:p w:rsidR="002755C0" w:rsidRPr="00213748" w:rsidRDefault="002755C0" w:rsidP="002755C0">
      <w:pPr>
        <w:pStyle w:val="110"/>
        <w:numPr>
          <w:ilvl w:val="0"/>
          <w:numId w:val="31"/>
        </w:numPr>
        <w:shd w:val="clear" w:color="auto" w:fill="auto"/>
        <w:tabs>
          <w:tab w:val="left" w:pos="895"/>
        </w:tabs>
        <w:spacing w:before="0" w:after="0" w:line="240" w:lineRule="auto"/>
        <w:ind w:left="20" w:firstLine="709"/>
        <w:rPr>
          <w:sz w:val="28"/>
          <w:szCs w:val="28"/>
        </w:rPr>
      </w:pPr>
      <w:r w:rsidRPr="00213748">
        <w:rPr>
          <w:sz w:val="28"/>
          <w:szCs w:val="28"/>
        </w:rPr>
        <w:t>установка на скважинах ультразвуковых расходомеров;</w:t>
      </w:r>
    </w:p>
    <w:p w:rsidR="002755C0" w:rsidRPr="00213748" w:rsidRDefault="002755C0" w:rsidP="002755C0">
      <w:pPr>
        <w:pStyle w:val="110"/>
        <w:numPr>
          <w:ilvl w:val="0"/>
          <w:numId w:val="31"/>
        </w:numPr>
        <w:shd w:val="clear" w:color="auto" w:fill="auto"/>
        <w:tabs>
          <w:tab w:val="left" w:pos="895"/>
        </w:tabs>
        <w:spacing w:before="0" w:after="0" w:line="240" w:lineRule="auto"/>
        <w:ind w:left="20" w:right="20" w:firstLine="709"/>
        <w:rPr>
          <w:sz w:val="28"/>
          <w:szCs w:val="28"/>
        </w:rPr>
      </w:pPr>
      <w:r w:rsidRPr="00213748">
        <w:rPr>
          <w:sz w:val="28"/>
          <w:szCs w:val="28"/>
        </w:rPr>
        <w:t>обеспечение противопожарного запаса воды с учетом требований СНИП 2.04.02</w:t>
      </w:r>
      <w:r w:rsidRPr="00213748">
        <w:rPr>
          <w:sz w:val="28"/>
          <w:szCs w:val="28"/>
        </w:rPr>
        <w:softHyphen/>
        <w:t>84*.</w:t>
      </w:r>
    </w:p>
    <w:p w:rsidR="002755C0" w:rsidRPr="00213748" w:rsidRDefault="002755C0" w:rsidP="002755C0">
      <w:pPr>
        <w:pStyle w:val="110"/>
        <w:numPr>
          <w:ilvl w:val="0"/>
          <w:numId w:val="31"/>
        </w:numPr>
        <w:shd w:val="clear" w:color="auto" w:fill="auto"/>
        <w:tabs>
          <w:tab w:val="left" w:pos="895"/>
        </w:tabs>
        <w:spacing w:before="0" w:after="0" w:line="240" w:lineRule="auto"/>
        <w:ind w:left="20" w:right="20" w:firstLine="709"/>
        <w:rPr>
          <w:sz w:val="28"/>
          <w:szCs w:val="28"/>
        </w:rPr>
      </w:pPr>
      <w:r w:rsidRPr="00213748">
        <w:rPr>
          <w:sz w:val="28"/>
          <w:szCs w:val="28"/>
        </w:rPr>
        <w:t>замена силового оборудования, обеспечение питания от двух независимых фидеров, замена насосов.</w:t>
      </w:r>
    </w:p>
    <w:p w:rsidR="002755C0" w:rsidRPr="00213748" w:rsidRDefault="002755C0" w:rsidP="002755C0">
      <w:pPr>
        <w:pStyle w:val="110"/>
        <w:shd w:val="clear" w:color="auto" w:fill="auto"/>
        <w:spacing w:before="0" w:after="0" w:line="240" w:lineRule="auto"/>
        <w:ind w:left="20" w:right="20" w:firstLine="709"/>
        <w:rPr>
          <w:sz w:val="28"/>
          <w:szCs w:val="28"/>
        </w:rPr>
      </w:pPr>
      <w:r w:rsidRPr="00213748">
        <w:rPr>
          <w:sz w:val="28"/>
          <w:szCs w:val="28"/>
        </w:rPr>
        <w:lastRenderedPageBreak/>
        <w:t>Для предотвращения заражения воды, подаваемой потребителю на хозяйственно</w:t>
      </w:r>
      <w:r>
        <w:rPr>
          <w:sz w:val="28"/>
          <w:szCs w:val="28"/>
        </w:rPr>
        <w:t>-</w:t>
      </w:r>
      <w:r w:rsidRPr="00213748">
        <w:rPr>
          <w:sz w:val="28"/>
          <w:szCs w:val="28"/>
        </w:rPr>
        <w:softHyphen/>
        <w:t>питьевые нужды, необходимо предусмотреть меры для обеспечения ее консервации. Среди всех известных методов обеззараживания только хлорирование обеспечивает консервацию воды в дозах, регламентированных СанПиН 2.1.4.1074-01 0,3-0,5 мг/л, т.е. обладает необходимым длительным действием. Производительность средств хлорирования должна обеспечивать указанные дозы с учетом хлор-поглощения обрабатываемых объемов воды.</w:t>
      </w:r>
    </w:p>
    <w:p w:rsidR="002755C0" w:rsidRDefault="002755C0" w:rsidP="002755C0">
      <w:pPr>
        <w:pStyle w:val="44"/>
        <w:shd w:val="clear" w:color="auto" w:fill="auto"/>
        <w:spacing w:line="240" w:lineRule="auto"/>
        <w:ind w:left="20" w:firstLine="709"/>
        <w:jc w:val="both"/>
        <w:rPr>
          <w:sz w:val="28"/>
          <w:szCs w:val="28"/>
        </w:rPr>
      </w:pPr>
    </w:p>
    <w:p w:rsidR="002755C0" w:rsidRPr="00213748" w:rsidRDefault="002755C0" w:rsidP="002755C0">
      <w:pPr>
        <w:pStyle w:val="44"/>
        <w:shd w:val="clear" w:color="auto" w:fill="auto"/>
        <w:spacing w:line="240" w:lineRule="auto"/>
        <w:ind w:left="20" w:firstLine="709"/>
        <w:jc w:val="both"/>
        <w:rPr>
          <w:sz w:val="28"/>
          <w:szCs w:val="28"/>
        </w:rPr>
      </w:pPr>
      <w:r w:rsidRPr="00213748">
        <w:rPr>
          <w:sz w:val="28"/>
          <w:szCs w:val="28"/>
        </w:rPr>
        <w:t>Обоснование необходимости реконструкции существующих сетей водопровода</w:t>
      </w:r>
      <w:r>
        <w:rPr>
          <w:sz w:val="28"/>
          <w:szCs w:val="28"/>
        </w:rPr>
        <w:t>.</w:t>
      </w:r>
    </w:p>
    <w:p w:rsidR="002755C0" w:rsidRPr="00213748" w:rsidRDefault="002755C0" w:rsidP="002755C0">
      <w:pPr>
        <w:pStyle w:val="110"/>
        <w:shd w:val="clear" w:color="auto" w:fill="auto"/>
        <w:spacing w:before="0" w:after="0" w:line="240" w:lineRule="auto"/>
        <w:ind w:left="20" w:right="20" w:firstLine="709"/>
        <w:rPr>
          <w:sz w:val="28"/>
          <w:szCs w:val="28"/>
        </w:rPr>
      </w:pPr>
      <w:r w:rsidRPr="00213748">
        <w:rPr>
          <w:sz w:val="28"/>
          <w:szCs w:val="28"/>
        </w:rPr>
        <w:t>Слабым звеном водопроводной сети являются стальные, асбестоцементные и чугунные трубы, проложенные еще в прошлом веке. На сегодняшний день износ сетей превысил критический уровень. Согласно амортизационным нормам расчетный срок эксплуатации стальных и асбестоцементных трубопроводов в коммунальном хозяйстве не превышает 20-25 лет, чугунных - 50 лет, фактически срок службы трубопроводов еще меньше. Из этого следует, что нормативный, установленный срок службы исчерпали более половины трубопроводов и для поддержания безаварийной работы сетей водопровода необходимо ежегодно в плановом порядке перекладывать 4-5% от протяженности эксплуатируемых трубопроводов. В случае, если планомерная замена изношенных трубопроводов не будет осуществляться, замену сетей все равно придется выполнить, но в порядке аварийных ремонтов, с большими затратами и неудобствами для населения.</w:t>
      </w:r>
    </w:p>
    <w:p w:rsidR="002755C0" w:rsidRPr="00213748" w:rsidRDefault="002755C0" w:rsidP="002755C0">
      <w:pPr>
        <w:pStyle w:val="110"/>
        <w:shd w:val="clear" w:color="auto" w:fill="auto"/>
        <w:spacing w:before="0" w:after="0" w:line="240" w:lineRule="auto"/>
        <w:ind w:left="20" w:right="20" w:firstLine="709"/>
        <w:rPr>
          <w:sz w:val="28"/>
          <w:szCs w:val="28"/>
        </w:rPr>
      </w:pPr>
      <w:r w:rsidRPr="00213748">
        <w:rPr>
          <w:sz w:val="28"/>
          <w:szCs w:val="28"/>
        </w:rPr>
        <w:t>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монтажа, что позволит, не изменяя потребительских свойств, сократить расходы на возобновление основных фондов.</w:t>
      </w:r>
    </w:p>
    <w:p w:rsidR="002755C0" w:rsidRPr="00213748" w:rsidRDefault="002755C0" w:rsidP="002755C0">
      <w:pPr>
        <w:pStyle w:val="110"/>
        <w:shd w:val="clear" w:color="auto" w:fill="auto"/>
        <w:spacing w:before="0" w:after="0" w:line="240" w:lineRule="auto"/>
        <w:ind w:left="20" w:firstLine="709"/>
        <w:rPr>
          <w:sz w:val="28"/>
          <w:szCs w:val="28"/>
        </w:rPr>
      </w:pPr>
      <w:r w:rsidRPr="00213748">
        <w:rPr>
          <w:sz w:val="28"/>
          <w:szCs w:val="28"/>
        </w:rPr>
        <w:t>Цели:</w:t>
      </w:r>
    </w:p>
    <w:p w:rsidR="002755C0" w:rsidRPr="00213748" w:rsidRDefault="002755C0" w:rsidP="002755C0">
      <w:pPr>
        <w:pStyle w:val="110"/>
        <w:numPr>
          <w:ilvl w:val="0"/>
          <w:numId w:val="31"/>
        </w:numPr>
        <w:shd w:val="clear" w:color="auto" w:fill="auto"/>
        <w:tabs>
          <w:tab w:val="left" w:pos="895"/>
        </w:tabs>
        <w:spacing w:before="0" w:after="0" w:line="240" w:lineRule="auto"/>
        <w:ind w:left="20" w:firstLine="709"/>
        <w:rPr>
          <w:sz w:val="28"/>
          <w:szCs w:val="28"/>
        </w:rPr>
      </w:pPr>
      <w:r w:rsidRPr="00213748">
        <w:rPr>
          <w:sz w:val="28"/>
          <w:szCs w:val="28"/>
        </w:rPr>
        <w:t>повышение надежности подачи воды</w:t>
      </w:r>
      <w:r>
        <w:rPr>
          <w:sz w:val="28"/>
          <w:szCs w:val="28"/>
        </w:rPr>
        <w:t>;</w:t>
      </w:r>
    </w:p>
    <w:p w:rsidR="002755C0" w:rsidRDefault="002755C0" w:rsidP="002755C0">
      <w:pPr>
        <w:pStyle w:val="110"/>
        <w:numPr>
          <w:ilvl w:val="0"/>
          <w:numId w:val="31"/>
        </w:numPr>
        <w:shd w:val="clear" w:color="auto" w:fill="auto"/>
        <w:tabs>
          <w:tab w:val="left" w:pos="895"/>
        </w:tabs>
        <w:spacing w:before="0" w:after="0" w:line="240" w:lineRule="auto"/>
        <w:ind w:left="20" w:right="20" w:firstLine="709"/>
        <w:rPr>
          <w:sz w:val="28"/>
          <w:szCs w:val="28"/>
        </w:rPr>
      </w:pPr>
      <w:r w:rsidRPr="00213748">
        <w:rPr>
          <w:sz w:val="28"/>
          <w:szCs w:val="28"/>
        </w:rPr>
        <w:t>снижение неучтенных расходов за счет сокращения: потерь при авариях; скрытых утечек; полезных расходов на промывку сетей.</w:t>
      </w:r>
    </w:p>
    <w:p w:rsidR="002755C0" w:rsidRPr="00213748" w:rsidRDefault="002755C0" w:rsidP="002755C0">
      <w:pPr>
        <w:pStyle w:val="110"/>
        <w:shd w:val="clear" w:color="auto" w:fill="auto"/>
        <w:tabs>
          <w:tab w:val="left" w:pos="895"/>
        </w:tabs>
        <w:spacing w:before="0" w:after="0" w:line="240" w:lineRule="auto"/>
        <w:ind w:left="729" w:right="20" w:firstLine="0"/>
        <w:rPr>
          <w:sz w:val="28"/>
          <w:szCs w:val="28"/>
        </w:rPr>
      </w:pPr>
    </w:p>
    <w:p w:rsidR="002755C0" w:rsidRDefault="002755C0" w:rsidP="002755C0">
      <w:pPr>
        <w:pStyle w:val="44"/>
        <w:shd w:val="clear" w:color="auto" w:fill="auto"/>
        <w:tabs>
          <w:tab w:val="left" w:pos="1436"/>
        </w:tabs>
        <w:spacing w:line="240" w:lineRule="auto"/>
        <w:ind w:right="20" w:firstLine="729"/>
        <w:jc w:val="both"/>
        <w:rPr>
          <w:sz w:val="28"/>
          <w:szCs w:val="28"/>
        </w:rPr>
      </w:pPr>
      <w:r>
        <w:rPr>
          <w:sz w:val="28"/>
          <w:szCs w:val="28"/>
        </w:rPr>
        <w:t>3.4.3.</w:t>
      </w:r>
      <w:r w:rsidRPr="00213748">
        <w:rPr>
          <w:sz w:val="28"/>
          <w:szCs w:val="28"/>
        </w:rPr>
        <w:t>Сведения о вновь строящихся, реконструируемых и предлагаемых к выводу из эксплуатации</w:t>
      </w:r>
      <w:r>
        <w:rPr>
          <w:sz w:val="28"/>
          <w:szCs w:val="28"/>
        </w:rPr>
        <w:t xml:space="preserve"> объектах системы водоснабжения</w:t>
      </w:r>
    </w:p>
    <w:p w:rsidR="002755C0" w:rsidRPr="00213748" w:rsidRDefault="002755C0" w:rsidP="002755C0">
      <w:pPr>
        <w:pStyle w:val="44"/>
        <w:shd w:val="clear" w:color="auto" w:fill="auto"/>
        <w:tabs>
          <w:tab w:val="left" w:pos="1436"/>
        </w:tabs>
        <w:spacing w:line="240" w:lineRule="auto"/>
        <w:ind w:right="20" w:firstLine="729"/>
        <w:jc w:val="both"/>
        <w:rPr>
          <w:sz w:val="28"/>
          <w:szCs w:val="28"/>
        </w:rPr>
      </w:pPr>
    </w:p>
    <w:p w:rsidR="002755C0" w:rsidRDefault="002755C0" w:rsidP="002755C0">
      <w:pPr>
        <w:pStyle w:val="110"/>
        <w:shd w:val="clear" w:color="auto" w:fill="auto"/>
        <w:spacing w:before="0" w:after="0" w:line="240" w:lineRule="auto"/>
        <w:ind w:left="20" w:right="20" w:firstLine="709"/>
        <w:rPr>
          <w:sz w:val="28"/>
          <w:szCs w:val="28"/>
        </w:rPr>
      </w:pPr>
      <w:r w:rsidRPr="00213748">
        <w:rPr>
          <w:sz w:val="28"/>
          <w:szCs w:val="28"/>
        </w:rPr>
        <w:t xml:space="preserve">Схемой водоснабжения и водоотведения </w:t>
      </w:r>
      <w:r>
        <w:rPr>
          <w:sz w:val="28"/>
          <w:szCs w:val="28"/>
        </w:rPr>
        <w:t>Сухосолотинского</w:t>
      </w:r>
      <w:r w:rsidRPr="00213748">
        <w:rPr>
          <w:sz w:val="28"/>
          <w:szCs w:val="28"/>
        </w:rPr>
        <w:t xml:space="preserve"> сельского</w:t>
      </w:r>
      <w:r>
        <w:rPr>
          <w:sz w:val="28"/>
          <w:szCs w:val="28"/>
        </w:rPr>
        <w:t xml:space="preserve"> поселения  на период до 2025</w:t>
      </w:r>
      <w:r w:rsidRPr="00213748">
        <w:rPr>
          <w:sz w:val="28"/>
          <w:szCs w:val="28"/>
        </w:rPr>
        <w:t xml:space="preserve"> года вывод из эксплуатации действующих объектов системы централизованного водоснабжения не предусматривается.</w:t>
      </w:r>
    </w:p>
    <w:p w:rsidR="002755C0" w:rsidRPr="00213748" w:rsidRDefault="002755C0" w:rsidP="002755C0">
      <w:pPr>
        <w:pStyle w:val="110"/>
        <w:shd w:val="clear" w:color="auto" w:fill="auto"/>
        <w:spacing w:before="0" w:after="0" w:line="240" w:lineRule="auto"/>
        <w:ind w:left="20" w:right="20" w:firstLine="709"/>
        <w:rPr>
          <w:sz w:val="28"/>
          <w:szCs w:val="28"/>
        </w:rPr>
      </w:pPr>
    </w:p>
    <w:p w:rsidR="002755C0" w:rsidRDefault="002755C0" w:rsidP="002755C0">
      <w:pPr>
        <w:pStyle w:val="44"/>
        <w:shd w:val="clear" w:color="auto" w:fill="auto"/>
        <w:tabs>
          <w:tab w:val="left" w:pos="0"/>
        </w:tabs>
        <w:spacing w:line="240" w:lineRule="auto"/>
        <w:ind w:right="20" w:firstLine="729"/>
        <w:jc w:val="both"/>
        <w:rPr>
          <w:sz w:val="28"/>
          <w:szCs w:val="28"/>
        </w:rPr>
      </w:pPr>
      <w:r>
        <w:rPr>
          <w:sz w:val="28"/>
          <w:szCs w:val="28"/>
        </w:rPr>
        <w:t>3.4.4.</w:t>
      </w:r>
      <w:r w:rsidRPr="00213748">
        <w:rPr>
          <w:sz w:val="28"/>
          <w:szCs w:val="28"/>
        </w:rPr>
        <w:t>Сведения о развитии систем диспетчеризации, телемеханизации и систем управления режимами водоснабжения на объектах организац</w:t>
      </w:r>
      <w:r>
        <w:rPr>
          <w:sz w:val="28"/>
          <w:szCs w:val="28"/>
        </w:rPr>
        <w:t>ий осуществляющих водоснабжение</w:t>
      </w:r>
    </w:p>
    <w:p w:rsidR="002755C0" w:rsidRDefault="002755C0" w:rsidP="002755C0">
      <w:pPr>
        <w:pStyle w:val="44"/>
        <w:shd w:val="clear" w:color="auto" w:fill="auto"/>
        <w:tabs>
          <w:tab w:val="left" w:pos="0"/>
        </w:tabs>
        <w:spacing w:line="240" w:lineRule="auto"/>
        <w:ind w:right="20" w:firstLine="729"/>
        <w:jc w:val="both"/>
        <w:rPr>
          <w:sz w:val="28"/>
          <w:szCs w:val="28"/>
        </w:rPr>
      </w:pPr>
    </w:p>
    <w:p w:rsidR="002755C0" w:rsidRPr="00244FFD" w:rsidRDefault="002755C0" w:rsidP="002755C0">
      <w:pPr>
        <w:ind w:firstLine="709"/>
      </w:pPr>
      <w:r w:rsidRPr="00244FFD">
        <w:t>Для обеспечения надежности работы комплекса водопроводных сооружений рекомендуется выполнить следующие мероприятия:</w:t>
      </w:r>
    </w:p>
    <w:p w:rsidR="002755C0" w:rsidRPr="00244FFD" w:rsidRDefault="002755C0" w:rsidP="002755C0">
      <w:pPr>
        <w:ind w:firstLine="709"/>
      </w:pPr>
      <w:r w:rsidRPr="00244FFD">
        <w:t>-</w:t>
      </w:r>
      <w:r w:rsidRPr="00244FFD">
        <w:tab/>
        <w:t>использовать средства автоматического регулирования, контроля, сигнализации, защиты и блокировок работы комплекса водоподготовки;</w:t>
      </w:r>
    </w:p>
    <w:p w:rsidR="002755C0" w:rsidRPr="00213748" w:rsidRDefault="002755C0" w:rsidP="002755C0">
      <w:pPr>
        <w:ind w:firstLine="709"/>
      </w:pPr>
      <w:r w:rsidRPr="00244FFD">
        <w:t>-</w:t>
      </w:r>
      <w:r w:rsidRPr="00244FFD">
        <w:tab/>
        <w:t xml:space="preserve">при рабочем проектировании и строительстве необходимо предусмотреть прогрессивные технические решения, механизацию трудоемких работ, автоматизацию технологических процессов и максимальную индустриализацию строительно-монтажных работ за счет применения сборных конструкций, стандартных и типовых изделий и деталей, изготавливаемых на заводах </w:t>
      </w:r>
      <w:r>
        <w:t>и в заготовительных мастерских.</w:t>
      </w:r>
    </w:p>
    <w:p w:rsidR="002755C0" w:rsidRPr="00213748" w:rsidRDefault="002755C0" w:rsidP="002755C0">
      <w:pPr>
        <w:pStyle w:val="110"/>
        <w:shd w:val="clear" w:color="auto" w:fill="auto"/>
        <w:spacing w:before="0" w:after="0" w:line="240" w:lineRule="auto"/>
        <w:ind w:left="20" w:right="20" w:firstLine="709"/>
        <w:rPr>
          <w:sz w:val="28"/>
          <w:szCs w:val="28"/>
        </w:rPr>
      </w:pPr>
    </w:p>
    <w:p w:rsidR="002755C0" w:rsidRDefault="002755C0" w:rsidP="002755C0">
      <w:pPr>
        <w:pStyle w:val="44"/>
        <w:shd w:val="clear" w:color="auto" w:fill="auto"/>
        <w:tabs>
          <w:tab w:val="left" w:pos="1441"/>
        </w:tabs>
        <w:spacing w:line="240" w:lineRule="auto"/>
        <w:ind w:right="20" w:firstLine="729"/>
        <w:jc w:val="both"/>
        <w:rPr>
          <w:sz w:val="28"/>
          <w:szCs w:val="28"/>
        </w:rPr>
      </w:pPr>
      <w:r>
        <w:rPr>
          <w:sz w:val="28"/>
          <w:szCs w:val="28"/>
        </w:rPr>
        <w:t>3.4.5.</w:t>
      </w:r>
      <w:r w:rsidRPr="00213748">
        <w:rPr>
          <w:sz w:val="28"/>
          <w:szCs w:val="28"/>
        </w:rPr>
        <w:t>Сведения об оснащенности зданий, строений, сооружений приборами учета воды и их применении при осуществлени</w:t>
      </w:r>
      <w:r>
        <w:rPr>
          <w:sz w:val="28"/>
          <w:szCs w:val="28"/>
        </w:rPr>
        <w:t>и расчетов за потребленную воду</w:t>
      </w:r>
    </w:p>
    <w:p w:rsidR="002755C0" w:rsidRPr="00213748" w:rsidRDefault="002755C0" w:rsidP="002755C0">
      <w:pPr>
        <w:pStyle w:val="44"/>
        <w:shd w:val="clear" w:color="auto" w:fill="auto"/>
        <w:tabs>
          <w:tab w:val="left" w:pos="1441"/>
        </w:tabs>
        <w:spacing w:line="240" w:lineRule="auto"/>
        <w:ind w:right="20" w:firstLine="729"/>
        <w:jc w:val="both"/>
        <w:rPr>
          <w:sz w:val="28"/>
          <w:szCs w:val="28"/>
        </w:rPr>
      </w:pPr>
    </w:p>
    <w:p w:rsidR="002755C0" w:rsidRPr="00213748" w:rsidRDefault="002755C0" w:rsidP="002755C0">
      <w:pPr>
        <w:pStyle w:val="110"/>
        <w:shd w:val="clear" w:color="auto" w:fill="auto"/>
        <w:spacing w:before="0" w:after="0" w:line="240" w:lineRule="auto"/>
        <w:ind w:left="20" w:right="20" w:firstLine="709"/>
        <w:rPr>
          <w:sz w:val="28"/>
          <w:szCs w:val="28"/>
        </w:rPr>
      </w:pPr>
      <w:r w:rsidRPr="00213748">
        <w:rPr>
          <w:sz w:val="28"/>
          <w:szCs w:val="28"/>
        </w:rPr>
        <w:t>Оснащенность зданий, строений, сооружений приборами учета воды реализуется на основании Федерального закона от 23.11.2009 № 261-ФЗ «Об энергосбережении и повышении энергетической эффективности и о внесении изменении в отдельные законодательные акты РФ».</w:t>
      </w:r>
    </w:p>
    <w:p w:rsidR="002755C0" w:rsidRPr="00213748" w:rsidRDefault="002755C0" w:rsidP="002755C0">
      <w:pPr>
        <w:pStyle w:val="110"/>
        <w:shd w:val="clear" w:color="auto" w:fill="auto"/>
        <w:spacing w:before="0" w:after="0" w:line="240" w:lineRule="auto"/>
        <w:ind w:left="20" w:right="20" w:firstLine="709"/>
        <w:rPr>
          <w:sz w:val="28"/>
          <w:szCs w:val="28"/>
        </w:rPr>
      </w:pPr>
      <w:r w:rsidRPr="00213748">
        <w:rPr>
          <w:sz w:val="28"/>
          <w:szCs w:val="28"/>
        </w:rPr>
        <w:t xml:space="preserve">На данный момент по оснащенности приборами учета воды потребителей жилого сектора составляет </w:t>
      </w:r>
      <w:r>
        <w:rPr>
          <w:sz w:val="28"/>
          <w:szCs w:val="28"/>
        </w:rPr>
        <w:t>36</w:t>
      </w:r>
      <w:r w:rsidRPr="00213748">
        <w:rPr>
          <w:sz w:val="28"/>
          <w:szCs w:val="28"/>
        </w:rPr>
        <w:t>%.</w:t>
      </w:r>
    </w:p>
    <w:p w:rsidR="002755C0" w:rsidRPr="00213748" w:rsidRDefault="002755C0" w:rsidP="002755C0">
      <w:pPr>
        <w:pStyle w:val="110"/>
        <w:shd w:val="clear" w:color="auto" w:fill="auto"/>
        <w:spacing w:before="0" w:after="0" w:line="240" w:lineRule="auto"/>
        <w:ind w:left="20" w:firstLine="709"/>
        <w:rPr>
          <w:sz w:val="28"/>
          <w:szCs w:val="28"/>
        </w:rPr>
      </w:pPr>
      <w:r w:rsidRPr="00213748">
        <w:rPr>
          <w:sz w:val="28"/>
          <w:szCs w:val="28"/>
        </w:rPr>
        <w:t>Информация об оснащенности приборами учета представлена в таблице 19.</w:t>
      </w:r>
    </w:p>
    <w:p w:rsidR="002755C0" w:rsidRPr="00213748" w:rsidRDefault="002755C0" w:rsidP="002755C0">
      <w:pPr>
        <w:pStyle w:val="29"/>
        <w:shd w:val="clear" w:color="auto" w:fill="auto"/>
        <w:spacing w:after="0" w:line="240" w:lineRule="auto"/>
        <w:rPr>
          <w:sz w:val="24"/>
          <w:szCs w:val="24"/>
        </w:rPr>
      </w:pPr>
      <w:r w:rsidRPr="00213748">
        <w:rPr>
          <w:sz w:val="24"/>
          <w:szCs w:val="24"/>
        </w:rPr>
        <w:t>Таблица19</w:t>
      </w:r>
    </w:p>
    <w:p w:rsidR="002755C0" w:rsidRDefault="002755C0" w:rsidP="002755C0">
      <w:r w:rsidRPr="00213748">
        <w:rPr>
          <w:b/>
          <w:bCs/>
        </w:rPr>
        <w:t>Оснащенность приборами учета</w:t>
      </w:r>
    </w:p>
    <w:tbl>
      <w:tblPr>
        <w:tblW w:w="0" w:type="auto"/>
        <w:tblLayout w:type="fixed"/>
        <w:tblCellMar>
          <w:left w:w="10" w:type="dxa"/>
          <w:right w:w="10" w:type="dxa"/>
        </w:tblCellMar>
        <w:tblLook w:val="04A0" w:firstRow="1" w:lastRow="0" w:firstColumn="1" w:lastColumn="0" w:noHBand="0" w:noVBand="1"/>
      </w:tblPr>
      <w:tblGrid>
        <w:gridCol w:w="2842"/>
        <w:gridCol w:w="1176"/>
        <w:gridCol w:w="1521"/>
        <w:gridCol w:w="992"/>
        <w:gridCol w:w="1701"/>
        <w:gridCol w:w="1134"/>
      </w:tblGrid>
      <w:tr w:rsidR="002755C0" w:rsidTr="00314C73">
        <w:trPr>
          <w:trHeight w:hRule="exact" w:val="336"/>
        </w:trPr>
        <w:tc>
          <w:tcPr>
            <w:tcW w:w="2842" w:type="dxa"/>
            <w:vMerge w:val="restart"/>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sidRPr="002125E1">
              <w:rPr>
                <w:rStyle w:val="105pt"/>
                <w:sz w:val="24"/>
                <w:szCs w:val="24"/>
              </w:rPr>
              <w:t>Тип потребителя</w:t>
            </w:r>
          </w:p>
        </w:tc>
        <w:tc>
          <w:tcPr>
            <w:tcW w:w="6524" w:type="dxa"/>
            <w:gridSpan w:val="5"/>
            <w:tcBorders>
              <w:top w:val="single" w:sz="4" w:space="0" w:color="auto"/>
              <w:left w:val="single" w:sz="4" w:space="0" w:color="auto"/>
              <w:right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sidRPr="002125E1">
              <w:rPr>
                <w:rStyle w:val="105pt"/>
                <w:sz w:val="24"/>
                <w:szCs w:val="24"/>
              </w:rPr>
              <w:t>Количество абонентов.</w:t>
            </w:r>
          </w:p>
        </w:tc>
      </w:tr>
      <w:tr w:rsidR="002755C0" w:rsidTr="00314C73">
        <w:trPr>
          <w:trHeight w:hRule="exact" w:val="809"/>
        </w:trPr>
        <w:tc>
          <w:tcPr>
            <w:tcW w:w="2842" w:type="dxa"/>
            <w:vMerge/>
            <w:tcBorders>
              <w:left w:val="single" w:sz="4" w:space="0" w:color="auto"/>
            </w:tcBorders>
            <w:shd w:val="clear" w:color="auto" w:fill="FFFFFF"/>
          </w:tcPr>
          <w:p w:rsidR="002755C0" w:rsidRPr="002125E1" w:rsidRDefault="002755C0" w:rsidP="00314C73">
            <w:pPr>
              <w:rPr>
                <w:sz w:val="24"/>
                <w:szCs w:val="24"/>
              </w:rPr>
            </w:pPr>
          </w:p>
        </w:tc>
        <w:tc>
          <w:tcPr>
            <w:tcW w:w="1176"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sidRPr="002125E1">
              <w:rPr>
                <w:rStyle w:val="105pt"/>
                <w:sz w:val="24"/>
                <w:szCs w:val="24"/>
              </w:rPr>
              <w:t>Всего</w:t>
            </w:r>
          </w:p>
        </w:tc>
        <w:tc>
          <w:tcPr>
            <w:tcW w:w="1521"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60" w:line="240" w:lineRule="auto"/>
              <w:ind w:firstLine="0"/>
              <w:jc w:val="center"/>
              <w:rPr>
                <w:sz w:val="24"/>
                <w:szCs w:val="24"/>
              </w:rPr>
            </w:pPr>
            <w:r w:rsidRPr="002125E1">
              <w:rPr>
                <w:rStyle w:val="105pt"/>
                <w:sz w:val="24"/>
                <w:szCs w:val="24"/>
              </w:rPr>
              <w:t>Оснащённых</w:t>
            </w:r>
          </w:p>
          <w:p w:rsidR="002755C0" w:rsidRPr="002125E1" w:rsidRDefault="002755C0" w:rsidP="00314C73">
            <w:pPr>
              <w:pStyle w:val="110"/>
              <w:shd w:val="clear" w:color="auto" w:fill="auto"/>
              <w:spacing w:before="60" w:after="0" w:line="240" w:lineRule="auto"/>
              <w:ind w:firstLine="0"/>
              <w:jc w:val="center"/>
              <w:rPr>
                <w:sz w:val="24"/>
                <w:szCs w:val="24"/>
              </w:rPr>
            </w:pPr>
            <w:r w:rsidRPr="002125E1">
              <w:rPr>
                <w:rStyle w:val="105pt"/>
                <w:sz w:val="24"/>
                <w:szCs w:val="24"/>
              </w:rPr>
              <w:t>ПУ</w:t>
            </w:r>
          </w:p>
        </w:tc>
        <w:tc>
          <w:tcPr>
            <w:tcW w:w="992"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40" w:firstLine="0"/>
              <w:jc w:val="left"/>
              <w:rPr>
                <w:sz w:val="24"/>
                <w:szCs w:val="24"/>
              </w:rPr>
            </w:pPr>
            <w:r w:rsidRPr="002125E1">
              <w:rPr>
                <w:rStyle w:val="105pt"/>
                <w:sz w:val="24"/>
                <w:szCs w:val="24"/>
              </w:rPr>
              <w:t>%</w:t>
            </w:r>
          </w:p>
        </w:tc>
        <w:tc>
          <w:tcPr>
            <w:tcW w:w="1701" w:type="dxa"/>
            <w:tcBorders>
              <w:top w:val="single" w:sz="4" w:space="0" w:color="auto"/>
              <w:left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sidRPr="002125E1">
              <w:rPr>
                <w:rStyle w:val="105pt"/>
                <w:sz w:val="24"/>
                <w:szCs w:val="24"/>
              </w:rPr>
              <w:t>Не оснащённых ПУ</w:t>
            </w:r>
          </w:p>
        </w:tc>
        <w:tc>
          <w:tcPr>
            <w:tcW w:w="1134" w:type="dxa"/>
            <w:tcBorders>
              <w:top w:val="single" w:sz="4" w:space="0" w:color="auto"/>
              <w:left w:val="single" w:sz="4" w:space="0" w:color="auto"/>
              <w:righ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80" w:firstLine="0"/>
              <w:jc w:val="left"/>
              <w:rPr>
                <w:sz w:val="24"/>
                <w:szCs w:val="24"/>
              </w:rPr>
            </w:pPr>
            <w:r w:rsidRPr="002125E1">
              <w:rPr>
                <w:rStyle w:val="105pt"/>
                <w:sz w:val="24"/>
                <w:szCs w:val="24"/>
              </w:rPr>
              <w:t>%</w:t>
            </w:r>
          </w:p>
        </w:tc>
      </w:tr>
      <w:tr w:rsidR="002755C0" w:rsidTr="00314C73">
        <w:trPr>
          <w:trHeight w:hRule="exact" w:val="565"/>
        </w:trPr>
        <w:tc>
          <w:tcPr>
            <w:tcW w:w="2842"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sidRPr="002125E1">
              <w:rPr>
                <w:rStyle w:val="13"/>
                <w:sz w:val="24"/>
                <w:szCs w:val="24"/>
              </w:rPr>
              <w:t>ИЖС (частные дома)</w:t>
            </w:r>
          </w:p>
        </w:tc>
        <w:tc>
          <w:tcPr>
            <w:tcW w:w="1176"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Pr>
                <w:rStyle w:val="13"/>
                <w:sz w:val="24"/>
                <w:szCs w:val="24"/>
              </w:rPr>
              <w:t>205</w:t>
            </w:r>
          </w:p>
        </w:tc>
        <w:tc>
          <w:tcPr>
            <w:tcW w:w="1521"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Pr>
                <w:sz w:val="24"/>
                <w:szCs w:val="24"/>
              </w:rPr>
              <w:t>73</w:t>
            </w:r>
          </w:p>
        </w:tc>
        <w:tc>
          <w:tcPr>
            <w:tcW w:w="992"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40" w:firstLine="0"/>
              <w:jc w:val="left"/>
              <w:rPr>
                <w:sz w:val="24"/>
                <w:szCs w:val="24"/>
              </w:rPr>
            </w:pPr>
            <w:r>
              <w:rPr>
                <w:spacing w:val="-1"/>
                <w:sz w:val="24"/>
                <w:szCs w:val="24"/>
              </w:rPr>
              <w:t>36</w:t>
            </w:r>
          </w:p>
        </w:tc>
        <w:tc>
          <w:tcPr>
            <w:tcW w:w="1701"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Pr>
                <w:sz w:val="24"/>
                <w:szCs w:val="24"/>
              </w:rPr>
              <w:t>132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80" w:firstLine="0"/>
              <w:jc w:val="left"/>
              <w:rPr>
                <w:sz w:val="24"/>
                <w:szCs w:val="24"/>
              </w:rPr>
            </w:pPr>
            <w:r>
              <w:rPr>
                <w:spacing w:val="-1"/>
                <w:sz w:val="24"/>
                <w:szCs w:val="24"/>
              </w:rPr>
              <w:t>64</w:t>
            </w:r>
          </w:p>
        </w:tc>
      </w:tr>
      <w:tr w:rsidR="002755C0" w:rsidTr="00314C73">
        <w:trPr>
          <w:trHeight w:hRule="exact" w:val="559"/>
        </w:trPr>
        <w:tc>
          <w:tcPr>
            <w:tcW w:w="2842"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sidRPr="002125E1">
              <w:rPr>
                <w:rStyle w:val="13"/>
                <w:sz w:val="24"/>
                <w:szCs w:val="24"/>
              </w:rPr>
              <w:t>Бюджетные учреждения</w:t>
            </w:r>
          </w:p>
        </w:tc>
        <w:tc>
          <w:tcPr>
            <w:tcW w:w="1176"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Pr>
                <w:rStyle w:val="13"/>
              </w:rPr>
              <w:t>5</w:t>
            </w:r>
          </w:p>
        </w:tc>
        <w:tc>
          <w:tcPr>
            <w:tcW w:w="1521"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Pr>
                <w:sz w:val="24"/>
                <w:szCs w:val="24"/>
              </w:rPr>
              <w:t>3</w:t>
            </w:r>
          </w:p>
        </w:tc>
        <w:tc>
          <w:tcPr>
            <w:tcW w:w="992"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40" w:firstLine="0"/>
              <w:jc w:val="left"/>
              <w:rPr>
                <w:sz w:val="24"/>
                <w:szCs w:val="24"/>
              </w:rPr>
            </w:pPr>
            <w:r>
              <w:rPr>
                <w:spacing w:val="-1"/>
                <w:sz w:val="24"/>
                <w:szCs w:val="24"/>
              </w:rPr>
              <w:t>60</w:t>
            </w:r>
          </w:p>
        </w:tc>
        <w:tc>
          <w:tcPr>
            <w:tcW w:w="1701" w:type="dxa"/>
            <w:tcBorders>
              <w:top w:val="single" w:sz="4" w:space="0" w:color="auto"/>
              <w:left w:val="single" w:sz="4" w:space="0" w:color="auto"/>
              <w:bottom w:val="single" w:sz="4" w:space="0" w:color="auto"/>
            </w:tcBorders>
            <w:shd w:val="clear" w:color="auto" w:fill="FFFFFF"/>
          </w:tcPr>
          <w:p w:rsidR="002755C0" w:rsidRPr="002125E1" w:rsidRDefault="002755C0" w:rsidP="00314C73">
            <w:pPr>
              <w:pStyle w:val="110"/>
              <w:shd w:val="clear" w:color="auto" w:fill="auto"/>
              <w:spacing w:before="0" w:after="0" w:line="240" w:lineRule="auto"/>
              <w:ind w:firstLine="0"/>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755C0" w:rsidRPr="002125E1" w:rsidRDefault="002755C0" w:rsidP="00314C73">
            <w:pPr>
              <w:pStyle w:val="110"/>
              <w:shd w:val="clear" w:color="auto" w:fill="auto"/>
              <w:spacing w:before="0" w:after="0" w:line="240" w:lineRule="auto"/>
              <w:ind w:left="180" w:firstLine="0"/>
              <w:jc w:val="left"/>
              <w:rPr>
                <w:sz w:val="24"/>
                <w:szCs w:val="24"/>
              </w:rPr>
            </w:pPr>
            <w:r>
              <w:rPr>
                <w:sz w:val="24"/>
                <w:szCs w:val="24"/>
              </w:rPr>
              <w:t>40</w:t>
            </w:r>
          </w:p>
        </w:tc>
      </w:tr>
    </w:tbl>
    <w:p w:rsidR="002755C0" w:rsidRDefault="002755C0" w:rsidP="002755C0">
      <w:pPr>
        <w:pStyle w:val="af6"/>
        <w:shd w:val="clear" w:color="auto" w:fill="auto"/>
        <w:spacing w:line="240" w:lineRule="auto"/>
        <w:rPr>
          <w:sz w:val="24"/>
          <w:szCs w:val="24"/>
        </w:rPr>
      </w:pPr>
    </w:p>
    <w:p w:rsidR="002755C0" w:rsidRDefault="002755C0" w:rsidP="002755C0">
      <w:pPr>
        <w:pStyle w:val="af6"/>
        <w:shd w:val="clear" w:color="auto" w:fill="auto"/>
        <w:spacing w:line="240" w:lineRule="auto"/>
        <w:rPr>
          <w:sz w:val="24"/>
          <w:szCs w:val="24"/>
        </w:rPr>
      </w:pPr>
      <w:r w:rsidRPr="00B97ED7">
        <w:rPr>
          <w:noProof/>
          <w:lang w:eastAsia="ru-RU"/>
        </w:rPr>
        <w:lastRenderedPageBreak/>
        <w:drawing>
          <wp:inline distT="0" distB="0" distL="0" distR="0" wp14:anchorId="730AB55B" wp14:editId="7CDC5B6A">
            <wp:extent cx="5486400" cy="3200400"/>
            <wp:effectExtent l="19050" t="0" r="19050" b="0"/>
            <wp:docPr id="2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55C0" w:rsidRDefault="002755C0" w:rsidP="002755C0">
      <w:pPr>
        <w:pStyle w:val="af6"/>
        <w:shd w:val="clear" w:color="auto" w:fill="auto"/>
        <w:spacing w:line="240" w:lineRule="auto"/>
        <w:rPr>
          <w:sz w:val="24"/>
          <w:szCs w:val="24"/>
        </w:rPr>
      </w:pPr>
    </w:p>
    <w:p w:rsidR="002755C0" w:rsidRPr="009B4428" w:rsidRDefault="002755C0" w:rsidP="002755C0">
      <w:pPr>
        <w:pStyle w:val="af6"/>
        <w:shd w:val="clear" w:color="auto" w:fill="auto"/>
        <w:spacing w:line="240" w:lineRule="auto"/>
        <w:rPr>
          <w:sz w:val="24"/>
          <w:szCs w:val="24"/>
        </w:rPr>
      </w:pPr>
      <w:r w:rsidRPr="009B4428">
        <w:rPr>
          <w:sz w:val="24"/>
          <w:szCs w:val="24"/>
        </w:rPr>
        <w:t>Рисунок 7 Оснащенность приборами учета, %.</w:t>
      </w:r>
    </w:p>
    <w:p w:rsidR="002755C0" w:rsidRPr="009B4428" w:rsidRDefault="002755C0" w:rsidP="002755C0">
      <w:pPr>
        <w:pStyle w:val="af6"/>
        <w:shd w:val="clear" w:color="auto" w:fill="auto"/>
        <w:spacing w:line="240" w:lineRule="auto"/>
        <w:rPr>
          <w:sz w:val="24"/>
          <w:szCs w:val="24"/>
        </w:rPr>
      </w:pPr>
    </w:p>
    <w:p w:rsidR="002755C0" w:rsidRPr="00213748" w:rsidRDefault="002755C0" w:rsidP="002755C0">
      <w:pPr>
        <w:pStyle w:val="44"/>
        <w:shd w:val="clear" w:color="auto" w:fill="auto"/>
        <w:tabs>
          <w:tab w:val="left" w:pos="0"/>
        </w:tabs>
        <w:spacing w:line="240" w:lineRule="auto"/>
        <w:ind w:right="120" w:firstLine="829"/>
        <w:jc w:val="both"/>
        <w:rPr>
          <w:sz w:val="28"/>
          <w:szCs w:val="28"/>
        </w:rPr>
      </w:pPr>
      <w:r>
        <w:rPr>
          <w:sz w:val="28"/>
          <w:szCs w:val="28"/>
        </w:rPr>
        <w:t>3.4.6.</w:t>
      </w:r>
      <w:r w:rsidRPr="00213748">
        <w:rPr>
          <w:sz w:val="28"/>
          <w:szCs w:val="28"/>
        </w:rPr>
        <w:t>Описание вариантов маршрутов прохождения трубопроводов (трасс) по</w:t>
      </w:r>
      <w:r>
        <w:rPr>
          <w:sz w:val="28"/>
          <w:szCs w:val="28"/>
        </w:rPr>
        <w:t xml:space="preserve"> </w:t>
      </w:r>
      <w:r w:rsidRPr="00213748">
        <w:rPr>
          <w:sz w:val="28"/>
          <w:szCs w:val="28"/>
        </w:rPr>
        <w:t>территории</w:t>
      </w:r>
      <w:r>
        <w:rPr>
          <w:sz w:val="28"/>
          <w:szCs w:val="28"/>
        </w:rPr>
        <w:t xml:space="preserve"> сельского</w:t>
      </w:r>
      <w:r w:rsidRPr="00213748">
        <w:rPr>
          <w:sz w:val="28"/>
          <w:szCs w:val="28"/>
        </w:rPr>
        <w:t xml:space="preserve"> поселения</w:t>
      </w:r>
    </w:p>
    <w:p w:rsidR="002755C0" w:rsidRPr="00213748" w:rsidRDefault="002755C0" w:rsidP="002755C0">
      <w:pPr>
        <w:pStyle w:val="110"/>
        <w:shd w:val="clear" w:color="auto" w:fill="auto"/>
        <w:spacing w:before="0" w:after="0" w:line="240" w:lineRule="auto"/>
        <w:ind w:left="120" w:right="120" w:firstLine="709"/>
        <w:rPr>
          <w:sz w:val="28"/>
          <w:szCs w:val="28"/>
        </w:rPr>
      </w:pPr>
      <w:r w:rsidRPr="00213748">
        <w:rPr>
          <w:sz w:val="28"/>
          <w:szCs w:val="28"/>
        </w:rPr>
        <w:t>На перспективу сохраняются существующие маршруты прохождения</w:t>
      </w:r>
      <w:r>
        <w:rPr>
          <w:sz w:val="28"/>
          <w:szCs w:val="28"/>
        </w:rPr>
        <w:t xml:space="preserve"> </w:t>
      </w:r>
      <w:r w:rsidRPr="00213748">
        <w:rPr>
          <w:sz w:val="28"/>
          <w:szCs w:val="28"/>
        </w:rPr>
        <w:t xml:space="preserve">трубопроводов по территории </w:t>
      </w:r>
      <w:r>
        <w:rPr>
          <w:sz w:val="28"/>
          <w:szCs w:val="28"/>
        </w:rPr>
        <w:t>поселения</w:t>
      </w:r>
      <w:r w:rsidRPr="00213748">
        <w:rPr>
          <w:sz w:val="28"/>
          <w:szCs w:val="28"/>
        </w:rPr>
        <w:t>. Новые трубопроводы прокладываются вдоль</w:t>
      </w:r>
      <w:r>
        <w:rPr>
          <w:sz w:val="28"/>
          <w:szCs w:val="28"/>
        </w:rPr>
        <w:t xml:space="preserve"> </w:t>
      </w:r>
      <w:r w:rsidRPr="00213748">
        <w:rPr>
          <w:sz w:val="28"/>
          <w:szCs w:val="28"/>
        </w:rPr>
        <w:t>проезжих частей автомобильных дорог, для оперативного доступа, в случае</w:t>
      </w:r>
      <w:r>
        <w:rPr>
          <w:sz w:val="28"/>
          <w:szCs w:val="28"/>
        </w:rPr>
        <w:t xml:space="preserve"> </w:t>
      </w:r>
      <w:r w:rsidRPr="00213748">
        <w:rPr>
          <w:sz w:val="28"/>
          <w:szCs w:val="28"/>
        </w:rPr>
        <w:t>возникновения аварийных ситуаций.</w:t>
      </w:r>
    </w:p>
    <w:p w:rsidR="002755C0" w:rsidRPr="00213748" w:rsidRDefault="002755C0" w:rsidP="002755C0">
      <w:pPr>
        <w:pStyle w:val="110"/>
        <w:shd w:val="clear" w:color="auto" w:fill="auto"/>
        <w:spacing w:before="0" w:after="240" w:line="240" w:lineRule="auto"/>
        <w:ind w:left="120" w:right="120" w:firstLine="709"/>
        <w:rPr>
          <w:sz w:val="28"/>
          <w:szCs w:val="28"/>
        </w:rPr>
      </w:pPr>
      <w:r w:rsidRPr="00213748">
        <w:rPr>
          <w:sz w:val="28"/>
          <w:szCs w:val="28"/>
        </w:rPr>
        <w:t>Точная трассировка сетей будет проводиться на стадии разработки проектов</w:t>
      </w:r>
      <w:r>
        <w:rPr>
          <w:sz w:val="28"/>
          <w:szCs w:val="28"/>
        </w:rPr>
        <w:t xml:space="preserve"> </w:t>
      </w:r>
      <w:r w:rsidRPr="00213748">
        <w:rPr>
          <w:sz w:val="28"/>
          <w:szCs w:val="28"/>
        </w:rPr>
        <w:t>планировки участков застройки с учетом вертикальной планировки территории и</w:t>
      </w:r>
      <w:r>
        <w:rPr>
          <w:sz w:val="28"/>
          <w:szCs w:val="28"/>
        </w:rPr>
        <w:t xml:space="preserve"> </w:t>
      </w:r>
      <w:r w:rsidRPr="00213748">
        <w:rPr>
          <w:sz w:val="28"/>
          <w:szCs w:val="28"/>
        </w:rPr>
        <w:t>гидравлических режимов сети.</w:t>
      </w:r>
    </w:p>
    <w:p w:rsidR="002755C0" w:rsidRPr="00213748" w:rsidRDefault="002755C0" w:rsidP="002755C0">
      <w:pPr>
        <w:pStyle w:val="44"/>
        <w:shd w:val="clear" w:color="auto" w:fill="auto"/>
        <w:tabs>
          <w:tab w:val="left" w:pos="1534"/>
        </w:tabs>
        <w:spacing w:line="240" w:lineRule="auto"/>
        <w:ind w:right="120" w:firstLine="829"/>
        <w:jc w:val="both"/>
        <w:rPr>
          <w:sz w:val="28"/>
          <w:szCs w:val="28"/>
        </w:rPr>
      </w:pPr>
      <w:r>
        <w:rPr>
          <w:sz w:val="28"/>
          <w:szCs w:val="28"/>
        </w:rPr>
        <w:t>3.4.7.</w:t>
      </w:r>
      <w:r w:rsidRPr="00213748">
        <w:rPr>
          <w:sz w:val="28"/>
          <w:szCs w:val="28"/>
        </w:rPr>
        <w:t>Рекомендации о месте размещения насосных станций, резервуаров,</w:t>
      </w:r>
      <w:r>
        <w:rPr>
          <w:sz w:val="28"/>
          <w:szCs w:val="28"/>
        </w:rPr>
        <w:t xml:space="preserve"> </w:t>
      </w:r>
      <w:r w:rsidRPr="00213748">
        <w:rPr>
          <w:sz w:val="28"/>
          <w:szCs w:val="28"/>
        </w:rPr>
        <w:t>водонапорных башен</w:t>
      </w:r>
    </w:p>
    <w:p w:rsidR="002755C0" w:rsidRDefault="002755C0" w:rsidP="002755C0">
      <w:pPr>
        <w:pStyle w:val="110"/>
        <w:shd w:val="clear" w:color="auto" w:fill="auto"/>
        <w:spacing w:before="0" w:after="0" w:line="240" w:lineRule="auto"/>
        <w:ind w:left="120" w:right="120" w:firstLine="709"/>
        <w:rPr>
          <w:sz w:val="28"/>
          <w:szCs w:val="28"/>
        </w:rPr>
      </w:pPr>
      <w:r w:rsidRPr="00213748">
        <w:rPr>
          <w:sz w:val="28"/>
          <w:szCs w:val="28"/>
        </w:rPr>
        <w:t xml:space="preserve">Место размещения насосных станций и резервуаров в </w:t>
      </w:r>
      <w:r>
        <w:rPr>
          <w:sz w:val="28"/>
          <w:szCs w:val="28"/>
        </w:rPr>
        <w:t xml:space="preserve">Сухосолотинском сельском поселении </w:t>
      </w:r>
      <w:r w:rsidRPr="00B1779D">
        <w:rPr>
          <w:sz w:val="28"/>
          <w:szCs w:val="28"/>
        </w:rPr>
        <w:t>следует</w:t>
      </w:r>
      <w:r>
        <w:rPr>
          <w:sz w:val="28"/>
          <w:szCs w:val="28"/>
        </w:rPr>
        <w:t xml:space="preserve"> планировать и размещать</w:t>
      </w:r>
      <w:r w:rsidRPr="00213748">
        <w:rPr>
          <w:sz w:val="28"/>
          <w:szCs w:val="28"/>
        </w:rPr>
        <w:t xml:space="preserve"> исходя из геологических, гидрогеологических и</w:t>
      </w:r>
      <w:r>
        <w:rPr>
          <w:sz w:val="28"/>
          <w:szCs w:val="28"/>
        </w:rPr>
        <w:t xml:space="preserve"> </w:t>
      </w:r>
      <w:r w:rsidRPr="00213748">
        <w:rPr>
          <w:sz w:val="28"/>
          <w:szCs w:val="28"/>
        </w:rPr>
        <w:t xml:space="preserve">санитарных условий </w:t>
      </w:r>
      <w:r>
        <w:rPr>
          <w:sz w:val="28"/>
          <w:szCs w:val="28"/>
        </w:rPr>
        <w:t xml:space="preserve">территории. </w:t>
      </w:r>
      <w:r w:rsidRPr="00213748">
        <w:rPr>
          <w:sz w:val="28"/>
          <w:szCs w:val="28"/>
        </w:rPr>
        <w:t>При проектировании новых и</w:t>
      </w:r>
      <w:r>
        <w:rPr>
          <w:sz w:val="28"/>
          <w:szCs w:val="28"/>
        </w:rPr>
        <w:t xml:space="preserve"> </w:t>
      </w:r>
      <w:r w:rsidRPr="00213748">
        <w:rPr>
          <w:sz w:val="28"/>
          <w:szCs w:val="28"/>
        </w:rPr>
        <w:t>расширении существующих водозаборов должны учитываться взаимодействия их с</w:t>
      </w:r>
      <w:r>
        <w:rPr>
          <w:sz w:val="28"/>
          <w:szCs w:val="28"/>
        </w:rPr>
        <w:t xml:space="preserve"> </w:t>
      </w:r>
      <w:r w:rsidRPr="00213748">
        <w:rPr>
          <w:sz w:val="28"/>
          <w:szCs w:val="28"/>
        </w:rPr>
        <w:t>существующими и проектируемыми водозаборами на соседних участках, а также из</w:t>
      </w:r>
      <w:r>
        <w:rPr>
          <w:sz w:val="28"/>
          <w:szCs w:val="28"/>
        </w:rPr>
        <w:t xml:space="preserve"> влияния</w:t>
      </w:r>
      <w:r w:rsidRPr="00213748">
        <w:rPr>
          <w:sz w:val="28"/>
          <w:szCs w:val="28"/>
        </w:rPr>
        <w:t xml:space="preserve"> на окружающую природную среду.</w:t>
      </w:r>
    </w:p>
    <w:p w:rsidR="002755C0" w:rsidRPr="00213748" w:rsidRDefault="002755C0" w:rsidP="002755C0">
      <w:pPr>
        <w:pStyle w:val="110"/>
        <w:shd w:val="clear" w:color="auto" w:fill="auto"/>
        <w:spacing w:before="0" w:after="0" w:line="240" w:lineRule="auto"/>
        <w:ind w:left="120" w:right="120" w:firstLine="709"/>
        <w:rPr>
          <w:sz w:val="28"/>
          <w:szCs w:val="28"/>
        </w:rPr>
      </w:pPr>
    </w:p>
    <w:p w:rsidR="002755C0" w:rsidRDefault="002755C0" w:rsidP="002755C0">
      <w:pPr>
        <w:pStyle w:val="44"/>
        <w:shd w:val="clear" w:color="auto" w:fill="auto"/>
        <w:tabs>
          <w:tab w:val="left" w:pos="1534"/>
        </w:tabs>
        <w:spacing w:line="240" w:lineRule="auto"/>
        <w:ind w:right="120" w:firstLine="709"/>
        <w:jc w:val="both"/>
        <w:rPr>
          <w:sz w:val="28"/>
          <w:szCs w:val="28"/>
        </w:rPr>
      </w:pPr>
      <w:r>
        <w:rPr>
          <w:sz w:val="28"/>
          <w:szCs w:val="28"/>
        </w:rPr>
        <w:t>3.4.8.</w:t>
      </w:r>
      <w:r w:rsidRPr="00213748">
        <w:rPr>
          <w:sz w:val="28"/>
          <w:szCs w:val="28"/>
        </w:rPr>
        <w:t>Границы планируемых зон размещения объектов централизованных</w:t>
      </w:r>
      <w:r>
        <w:rPr>
          <w:sz w:val="28"/>
          <w:szCs w:val="28"/>
        </w:rPr>
        <w:t xml:space="preserve"> </w:t>
      </w:r>
      <w:r w:rsidRPr="00213748">
        <w:rPr>
          <w:sz w:val="28"/>
          <w:szCs w:val="28"/>
        </w:rPr>
        <w:t>систем водоснабжения</w:t>
      </w:r>
    </w:p>
    <w:p w:rsidR="002755C0" w:rsidRPr="00213748" w:rsidRDefault="002755C0" w:rsidP="002755C0">
      <w:pPr>
        <w:pStyle w:val="44"/>
        <w:shd w:val="clear" w:color="auto" w:fill="auto"/>
        <w:tabs>
          <w:tab w:val="left" w:pos="1534"/>
        </w:tabs>
        <w:spacing w:line="240" w:lineRule="auto"/>
        <w:ind w:right="120" w:firstLine="709"/>
        <w:jc w:val="both"/>
        <w:rPr>
          <w:sz w:val="28"/>
          <w:szCs w:val="28"/>
        </w:rPr>
      </w:pPr>
    </w:p>
    <w:p w:rsidR="002755C0" w:rsidRDefault="002755C0" w:rsidP="002755C0">
      <w:pPr>
        <w:shd w:val="clear" w:color="auto" w:fill="FFFFFF"/>
        <w:tabs>
          <w:tab w:val="left" w:pos="9345"/>
        </w:tabs>
        <w:ind w:right="10" w:firstLine="710"/>
      </w:pPr>
      <w:r w:rsidRPr="001100A2">
        <w:rPr>
          <w:szCs w:val="24"/>
        </w:rPr>
        <w:t>Схема проектируемых сетей водоснабжения на площадках под ИЖС будут прокладываться согласно согласованным проектам на застройку.</w:t>
      </w:r>
    </w:p>
    <w:p w:rsidR="002755C0" w:rsidRDefault="002755C0" w:rsidP="002755C0">
      <w:pPr>
        <w:pStyle w:val="44"/>
        <w:shd w:val="clear" w:color="auto" w:fill="auto"/>
        <w:tabs>
          <w:tab w:val="left" w:pos="1413"/>
        </w:tabs>
        <w:spacing w:line="240" w:lineRule="auto"/>
        <w:ind w:left="700" w:right="20" w:firstLine="0"/>
        <w:jc w:val="both"/>
        <w:rPr>
          <w:sz w:val="22"/>
          <w:szCs w:val="22"/>
        </w:rPr>
      </w:pPr>
    </w:p>
    <w:p w:rsidR="002755C0" w:rsidRDefault="002755C0" w:rsidP="002755C0">
      <w:pPr>
        <w:pStyle w:val="44"/>
        <w:shd w:val="clear" w:color="auto" w:fill="auto"/>
        <w:tabs>
          <w:tab w:val="left" w:pos="0"/>
        </w:tabs>
        <w:spacing w:line="240" w:lineRule="auto"/>
        <w:ind w:right="20" w:firstLine="0"/>
        <w:jc w:val="center"/>
        <w:rPr>
          <w:sz w:val="28"/>
          <w:szCs w:val="28"/>
        </w:rPr>
      </w:pPr>
    </w:p>
    <w:p w:rsidR="002755C0" w:rsidRDefault="002755C0" w:rsidP="002755C0">
      <w:pPr>
        <w:pStyle w:val="44"/>
        <w:shd w:val="clear" w:color="auto" w:fill="auto"/>
        <w:tabs>
          <w:tab w:val="left" w:pos="0"/>
        </w:tabs>
        <w:spacing w:line="240" w:lineRule="auto"/>
        <w:ind w:right="20" w:firstLine="0"/>
        <w:jc w:val="center"/>
        <w:rPr>
          <w:sz w:val="28"/>
          <w:szCs w:val="28"/>
        </w:rPr>
      </w:pPr>
    </w:p>
    <w:p w:rsidR="002755C0" w:rsidRDefault="002755C0" w:rsidP="002755C0">
      <w:pPr>
        <w:pStyle w:val="44"/>
        <w:shd w:val="clear" w:color="auto" w:fill="auto"/>
        <w:tabs>
          <w:tab w:val="left" w:pos="0"/>
        </w:tabs>
        <w:spacing w:line="240" w:lineRule="auto"/>
        <w:ind w:right="20" w:firstLine="0"/>
        <w:jc w:val="center"/>
        <w:rPr>
          <w:sz w:val="28"/>
          <w:szCs w:val="28"/>
        </w:rPr>
      </w:pPr>
      <w:r w:rsidRPr="00FA0A51">
        <w:rPr>
          <w:sz w:val="28"/>
          <w:szCs w:val="28"/>
        </w:rPr>
        <w:t>3.4.9.Карты (схемы) существующего размещения объектов централизованных систем холодного водоснабжения</w:t>
      </w:r>
    </w:p>
    <w:p w:rsidR="002755C0" w:rsidRDefault="002755C0" w:rsidP="002755C0">
      <w:pPr>
        <w:pStyle w:val="44"/>
        <w:shd w:val="clear" w:color="auto" w:fill="auto"/>
        <w:tabs>
          <w:tab w:val="left" w:pos="0"/>
        </w:tabs>
        <w:spacing w:line="240" w:lineRule="auto"/>
        <w:ind w:right="20" w:firstLine="0"/>
        <w:jc w:val="center"/>
        <w:rPr>
          <w:sz w:val="28"/>
          <w:szCs w:val="28"/>
        </w:rPr>
      </w:pPr>
    </w:p>
    <w:p w:rsidR="002755C0" w:rsidRDefault="002755C0" w:rsidP="002755C0">
      <w:pPr>
        <w:pStyle w:val="44"/>
        <w:shd w:val="clear" w:color="auto" w:fill="auto"/>
        <w:tabs>
          <w:tab w:val="left" w:pos="0"/>
        </w:tabs>
        <w:spacing w:line="240" w:lineRule="auto"/>
        <w:ind w:right="20" w:firstLine="0"/>
        <w:jc w:val="center"/>
        <w:rPr>
          <w:sz w:val="28"/>
          <w:szCs w:val="28"/>
        </w:rPr>
      </w:pPr>
      <w:r w:rsidRPr="007D386D">
        <w:rPr>
          <w:b w:val="0"/>
          <w:sz w:val="28"/>
          <w:szCs w:val="28"/>
        </w:rPr>
        <w:t>Схема существующих сетей водоснабжения в селе Сухосолотино представлена на рисунке 8</w:t>
      </w:r>
      <w:r w:rsidRPr="000A14C6">
        <w:rPr>
          <w:noProof/>
          <w:lang w:eastAsia="ru-RU"/>
        </w:rPr>
        <w:drawing>
          <wp:inline distT="0" distB="0" distL="0" distR="0" wp14:anchorId="2CABFF59" wp14:editId="5D6FCD53">
            <wp:extent cx="5743575" cy="80581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7543" cy="8077747"/>
                    </a:xfrm>
                    <a:prstGeom prst="rect">
                      <a:avLst/>
                    </a:prstGeom>
                    <a:noFill/>
                    <a:ln>
                      <a:noFill/>
                    </a:ln>
                  </pic:spPr>
                </pic:pic>
              </a:graphicData>
            </a:graphic>
          </wp:inline>
        </w:drawing>
      </w:r>
    </w:p>
    <w:p w:rsidR="002755C0" w:rsidRPr="00FA0A51" w:rsidRDefault="002755C0" w:rsidP="002755C0">
      <w:pPr>
        <w:pStyle w:val="110"/>
        <w:shd w:val="clear" w:color="auto" w:fill="auto"/>
        <w:spacing w:before="0" w:after="0" w:line="240" w:lineRule="auto"/>
        <w:ind w:right="20" w:firstLine="0"/>
        <w:rPr>
          <w:sz w:val="28"/>
          <w:szCs w:val="28"/>
        </w:rPr>
      </w:pPr>
    </w:p>
    <w:p w:rsidR="002755C0" w:rsidRDefault="002755C0" w:rsidP="002755C0">
      <w:pPr>
        <w:pStyle w:val="44"/>
        <w:shd w:val="clear" w:color="auto" w:fill="auto"/>
        <w:tabs>
          <w:tab w:val="left" w:pos="1413"/>
        </w:tabs>
        <w:spacing w:line="240" w:lineRule="auto"/>
        <w:ind w:right="20" w:firstLine="700"/>
        <w:jc w:val="both"/>
        <w:rPr>
          <w:sz w:val="28"/>
          <w:szCs w:val="28"/>
        </w:rPr>
      </w:pPr>
    </w:p>
    <w:p w:rsidR="002755C0" w:rsidRDefault="002755C0" w:rsidP="002755C0">
      <w:pPr>
        <w:pStyle w:val="44"/>
        <w:shd w:val="clear" w:color="auto" w:fill="auto"/>
        <w:tabs>
          <w:tab w:val="left" w:pos="1413"/>
        </w:tabs>
        <w:spacing w:line="240" w:lineRule="auto"/>
        <w:ind w:right="20" w:firstLine="700"/>
        <w:jc w:val="both"/>
        <w:rPr>
          <w:sz w:val="28"/>
          <w:szCs w:val="28"/>
        </w:rPr>
      </w:pPr>
      <w:r>
        <w:rPr>
          <w:sz w:val="28"/>
          <w:szCs w:val="28"/>
        </w:rPr>
        <w:t xml:space="preserve">3.5. </w:t>
      </w:r>
      <w:r w:rsidRPr="00FA0A51">
        <w:rPr>
          <w:sz w:val="28"/>
          <w:szCs w:val="28"/>
        </w:rPr>
        <w:t>Экологические аспекты мероприятий по строительству, реконструкции и модернизации объектов центра</w:t>
      </w:r>
      <w:r>
        <w:rPr>
          <w:sz w:val="28"/>
          <w:szCs w:val="28"/>
        </w:rPr>
        <w:t>лизованных систем водоснабжения</w:t>
      </w:r>
    </w:p>
    <w:p w:rsidR="002755C0" w:rsidRPr="00FA0A51" w:rsidRDefault="002755C0" w:rsidP="002755C0">
      <w:pPr>
        <w:pStyle w:val="44"/>
        <w:shd w:val="clear" w:color="auto" w:fill="auto"/>
        <w:tabs>
          <w:tab w:val="left" w:pos="1413"/>
        </w:tabs>
        <w:spacing w:line="240" w:lineRule="auto"/>
        <w:ind w:right="20" w:firstLine="700"/>
        <w:jc w:val="both"/>
        <w:rPr>
          <w:sz w:val="28"/>
          <w:szCs w:val="28"/>
        </w:rPr>
      </w:pPr>
    </w:p>
    <w:p w:rsidR="002755C0" w:rsidRPr="00FA0A51" w:rsidRDefault="002755C0" w:rsidP="002755C0">
      <w:pPr>
        <w:pStyle w:val="44"/>
        <w:numPr>
          <w:ilvl w:val="2"/>
          <w:numId w:val="35"/>
        </w:numPr>
        <w:shd w:val="clear" w:color="auto" w:fill="auto"/>
        <w:tabs>
          <w:tab w:val="left" w:pos="0"/>
        </w:tabs>
        <w:spacing w:line="240" w:lineRule="auto"/>
        <w:ind w:left="0" w:right="20" w:firstLine="700"/>
        <w:jc w:val="both"/>
        <w:rPr>
          <w:sz w:val="28"/>
          <w:szCs w:val="28"/>
        </w:rPr>
      </w:pPr>
      <w:r w:rsidRPr="00FA0A51">
        <w:rPr>
          <w:sz w:val="28"/>
          <w:szCs w:val="28"/>
        </w:rPr>
        <w:t>На водный бассейн предлагаемых к строительству и реконструкции объектов централизованных систем водоснабжения при сб</w:t>
      </w:r>
      <w:r>
        <w:rPr>
          <w:sz w:val="28"/>
          <w:szCs w:val="28"/>
        </w:rPr>
        <w:t>росе (утилизации) промывных вод</w:t>
      </w:r>
    </w:p>
    <w:p w:rsidR="002755C0" w:rsidRPr="00FA0A51" w:rsidRDefault="002755C0" w:rsidP="002755C0">
      <w:pPr>
        <w:pStyle w:val="110"/>
        <w:shd w:val="clear" w:color="auto" w:fill="auto"/>
        <w:spacing w:before="0" w:after="0" w:line="240" w:lineRule="auto"/>
        <w:ind w:right="20" w:firstLine="700"/>
        <w:rPr>
          <w:sz w:val="28"/>
          <w:szCs w:val="28"/>
        </w:rPr>
      </w:pPr>
      <w:r w:rsidRPr="00FA0A51">
        <w:rPr>
          <w:sz w:val="28"/>
          <w:szCs w:val="28"/>
        </w:rPr>
        <w:t>Технологический процесс забора воды из скважин и транспортирования её в водопроводную сеть не сопровождается вредными выбросами.</w:t>
      </w:r>
    </w:p>
    <w:p w:rsidR="002755C0" w:rsidRPr="00FA0A51" w:rsidRDefault="002755C0" w:rsidP="002755C0">
      <w:pPr>
        <w:pStyle w:val="110"/>
        <w:shd w:val="clear" w:color="auto" w:fill="auto"/>
        <w:spacing w:before="0" w:after="0" w:line="240" w:lineRule="auto"/>
        <w:ind w:right="20" w:firstLine="700"/>
        <w:rPr>
          <w:sz w:val="28"/>
          <w:szCs w:val="28"/>
        </w:rPr>
      </w:pPr>
      <w:r w:rsidRPr="00FA0A51">
        <w:rPr>
          <w:sz w:val="28"/>
          <w:szCs w:val="28"/>
        </w:rPr>
        <w:t>Эксплуатация водопроводной сети, а также ее строительство, не предусматривают каких-либо сбросов вредных веществ в водоемы и на рельеф.</w:t>
      </w:r>
    </w:p>
    <w:p w:rsidR="002755C0" w:rsidRDefault="002755C0" w:rsidP="002755C0">
      <w:pPr>
        <w:pStyle w:val="110"/>
        <w:shd w:val="clear" w:color="auto" w:fill="auto"/>
        <w:spacing w:before="0" w:after="0" w:line="240" w:lineRule="auto"/>
        <w:ind w:right="20" w:firstLine="700"/>
        <w:rPr>
          <w:sz w:val="28"/>
          <w:szCs w:val="28"/>
        </w:rPr>
      </w:pPr>
      <w:r w:rsidRPr="00FA0A51">
        <w:rPr>
          <w:sz w:val="28"/>
          <w:szCs w:val="28"/>
        </w:rPr>
        <w:t>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p>
    <w:p w:rsidR="002755C0" w:rsidRPr="00FA0A51" w:rsidRDefault="002755C0" w:rsidP="002755C0">
      <w:pPr>
        <w:pStyle w:val="110"/>
        <w:shd w:val="clear" w:color="auto" w:fill="auto"/>
        <w:spacing w:before="0" w:after="0" w:line="240" w:lineRule="auto"/>
        <w:ind w:right="20" w:firstLine="700"/>
        <w:rPr>
          <w:sz w:val="28"/>
          <w:szCs w:val="28"/>
        </w:rPr>
      </w:pPr>
    </w:p>
    <w:p w:rsidR="002755C0" w:rsidRDefault="002755C0" w:rsidP="002755C0">
      <w:pPr>
        <w:pStyle w:val="44"/>
        <w:shd w:val="clear" w:color="auto" w:fill="auto"/>
        <w:tabs>
          <w:tab w:val="left" w:pos="1416"/>
        </w:tabs>
        <w:spacing w:line="240" w:lineRule="auto"/>
        <w:ind w:right="20" w:firstLine="700"/>
        <w:rPr>
          <w:sz w:val="28"/>
          <w:szCs w:val="28"/>
        </w:rPr>
      </w:pPr>
      <w:r>
        <w:rPr>
          <w:sz w:val="28"/>
          <w:szCs w:val="28"/>
        </w:rPr>
        <w:t>3.5.2.</w:t>
      </w:r>
      <w:r w:rsidRPr="00FA0A51">
        <w:rPr>
          <w:sz w:val="28"/>
          <w:szCs w:val="28"/>
        </w:rPr>
        <w:t>На окружающую среду при реализации мероприятий по снабжению и хранению химических реагентов, используемы</w:t>
      </w:r>
      <w:r>
        <w:rPr>
          <w:sz w:val="28"/>
          <w:szCs w:val="28"/>
        </w:rPr>
        <w:t>х в водоподготовке (хлор и др.)</w:t>
      </w:r>
    </w:p>
    <w:p w:rsidR="002755C0" w:rsidRPr="00BC72FD" w:rsidRDefault="002755C0" w:rsidP="002755C0">
      <w:pPr>
        <w:pStyle w:val="44"/>
        <w:shd w:val="clear" w:color="auto" w:fill="auto"/>
        <w:tabs>
          <w:tab w:val="left" w:pos="1416"/>
        </w:tabs>
        <w:spacing w:line="240" w:lineRule="auto"/>
        <w:ind w:right="20" w:firstLine="700"/>
        <w:rPr>
          <w:b w:val="0"/>
          <w:sz w:val="28"/>
          <w:szCs w:val="28"/>
        </w:rPr>
      </w:pPr>
      <w:r w:rsidRPr="00BC72FD">
        <w:rPr>
          <w:b w:val="0"/>
          <w:sz w:val="28"/>
          <w:szCs w:val="28"/>
        </w:rPr>
        <w:t>В существующей системе водоснабжения химические реагенты не применяются.</w:t>
      </w:r>
    </w:p>
    <w:p w:rsidR="002755C0" w:rsidRPr="00FA0A51" w:rsidRDefault="002755C0" w:rsidP="002755C0">
      <w:pPr>
        <w:pStyle w:val="110"/>
        <w:shd w:val="clear" w:color="auto" w:fill="auto"/>
        <w:spacing w:before="0" w:after="236" w:line="240" w:lineRule="auto"/>
        <w:ind w:right="20" w:firstLine="700"/>
        <w:jc w:val="left"/>
        <w:rPr>
          <w:sz w:val="28"/>
          <w:szCs w:val="28"/>
        </w:rPr>
      </w:pPr>
      <w:r w:rsidRPr="00FA0A51">
        <w:rPr>
          <w:sz w:val="28"/>
          <w:szCs w:val="28"/>
        </w:rPr>
        <w:t>Планируется строительство станции обезжелезивания, в системе водоподготовки которых предполагается использование химических реагентов.</w:t>
      </w:r>
    </w:p>
    <w:p w:rsidR="002755C0" w:rsidRDefault="002755C0" w:rsidP="002755C0">
      <w:pPr>
        <w:pStyle w:val="44"/>
        <w:shd w:val="clear" w:color="auto" w:fill="auto"/>
        <w:tabs>
          <w:tab w:val="left" w:pos="1416"/>
        </w:tabs>
        <w:spacing w:line="240" w:lineRule="auto"/>
        <w:ind w:right="20" w:firstLine="700"/>
        <w:rPr>
          <w:sz w:val="28"/>
          <w:szCs w:val="28"/>
        </w:rPr>
      </w:pPr>
      <w:r>
        <w:rPr>
          <w:sz w:val="28"/>
          <w:szCs w:val="28"/>
        </w:rPr>
        <w:t>3.6.</w:t>
      </w:r>
      <w:r w:rsidRPr="00FA0A51">
        <w:rPr>
          <w:sz w:val="28"/>
          <w:szCs w:val="28"/>
        </w:rPr>
        <w:t>Оценка объемов капитальных вложений в строительство, реконструкцию и модернизацию объектов центра</w:t>
      </w:r>
      <w:r>
        <w:rPr>
          <w:sz w:val="28"/>
          <w:szCs w:val="28"/>
        </w:rPr>
        <w:t>лизованных систем водоснабжения</w:t>
      </w:r>
    </w:p>
    <w:p w:rsidR="002755C0" w:rsidRPr="00FA0A51" w:rsidRDefault="002755C0" w:rsidP="002755C0">
      <w:pPr>
        <w:pStyle w:val="44"/>
        <w:shd w:val="clear" w:color="auto" w:fill="auto"/>
        <w:tabs>
          <w:tab w:val="left" w:pos="1416"/>
        </w:tabs>
        <w:spacing w:line="240" w:lineRule="auto"/>
        <w:ind w:right="20" w:firstLine="700"/>
        <w:rPr>
          <w:sz w:val="28"/>
          <w:szCs w:val="28"/>
        </w:rPr>
      </w:pPr>
    </w:p>
    <w:p w:rsidR="002755C0" w:rsidRPr="006366D0" w:rsidRDefault="002755C0" w:rsidP="002755C0">
      <w:pPr>
        <w:pStyle w:val="110"/>
        <w:shd w:val="clear" w:color="auto" w:fill="auto"/>
        <w:spacing w:before="0" w:after="0" w:line="240" w:lineRule="auto"/>
        <w:ind w:right="20" w:firstLine="700"/>
        <w:jc w:val="left"/>
        <w:rPr>
          <w:sz w:val="28"/>
          <w:szCs w:val="28"/>
        </w:rPr>
      </w:pPr>
      <w:r w:rsidRPr="006366D0">
        <w:rPr>
          <w:sz w:val="28"/>
          <w:szCs w:val="28"/>
        </w:rPr>
        <w:t>Объем капитальных вложений на модернизацию системы водоснабжения сельского поселения представлен в таблице 21 и 23.</w:t>
      </w:r>
    </w:p>
    <w:p w:rsidR="002755C0" w:rsidRPr="006366D0" w:rsidRDefault="002755C0" w:rsidP="002755C0">
      <w:pPr>
        <w:pStyle w:val="29"/>
        <w:shd w:val="clear" w:color="auto" w:fill="auto"/>
        <w:spacing w:after="11" w:line="240" w:lineRule="auto"/>
        <w:ind w:right="20"/>
        <w:rPr>
          <w:sz w:val="24"/>
          <w:szCs w:val="24"/>
        </w:rPr>
      </w:pPr>
      <w:r w:rsidRPr="006366D0">
        <w:rPr>
          <w:sz w:val="24"/>
          <w:szCs w:val="24"/>
        </w:rPr>
        <w:t>Таблица 21</w:t>
      </w:r>
    </w:p>
    <w:p w:rsidR="002755C0" w:rsidRDefault="002755C0" w:rsidP="002755C0">
      <w:pPr>
        <w:tabs>
          <w:tab w:val="left" w:pos="990"/>
        </w:tabs>
        <w:jc w:val="center"/>
      </w:pPr>
      <w:r w:rsidRPr="00FA0A51">
        <w:rPr>
          <w:b/>
          <w:bCs/>
        </w:rPr>
        <w:t xml:space="preserve">Объем капитальных вложений на </w:t>
      </w:r>
      <w:r>
        <w:rPr>
          <w:b/>
          <w:bCs/>
        </w:rPr>
        <w:t>замену сетей водоснабжения</w:t>
      </w:r>
    </w:p>
    <w:tbl>
      <w:tblPr>
        <w:tblW w:w="10970" w:type="dxa"/>
        <w:tblInd w:w="-1378" w:type="dxa"/>
        <w:tblLayout w:type="fixed"/>
        <w:tblCellMar>
          <w:left w:w="40" w:type="dxa"/>
          <w:right w:w="40" w:type="dxa"/>
        </w:tblCellMar>
        <w:tblLook w:val="0000" w:firstRow="0" w:lastRow="0" w:firstColumn="0" w:lastColumn="0" w:noHBand="0" w:noVBand="0"/>
      </w:tblPr>
      <w:tblGrid>
        <w:gridCol w:w="408"/>
        <w:gridCol w:w="1773"/>
        <w:gridCol w:w="1908"/>
        <w:gridCol w:w="1227"/>
        <w:gridCol w:w="1227"/>
        <w:gridCol w:w="687"/>
        <w:gridCol w:w="567"/>
        <w:gridCol w:w="709"/>
        <w:gridCol w:w="1276"/>
        <w:gridCol w:w="1188"/>
      </w:tblGrid>
      <w:tr w:rsidR="002755C0" w:rsidRPr="0094746A" w:rsidTr="00314C73">
        <w:trPr>
          <w:trHeight w:hRule="exact" w:val="948"/>
        </w:trPr>
        <w:tc>
          <w:tcPr>
            <w:tcW w:w="408" w:type="dxa"/>
            <w:vMerge w:val="restart"/>
            <w:tcBorders>
              <w:top w:val="single" w:sz="4" w:space="0" w:color="auto"/>
              <w:left w:val="single" w:sz="4" w:space="0" w:color="auto"/>
              <w:right w:val="single" w:sz="4" w:space="0" w:color="auto"/>
            </w:tcBorders>
            <w:shd w:val="clear" w:color="auto" w:fill="FFFFFF"/>
          </w:tcPr>
          <w:p w:rsidR="002755C0" w:rsidRPr="0094746A" w:rsidRDefault="002755C0" w:rsidP="00314C73">
            <w:pPr>
              <w:shd w:val="clear" w:color="auto" w:fill="FFFFFF"/>
              <w:tabs>
                <w:tab w:val="left" w:pos="9345"/>
              </w:tabs>
            </w:pPr>
            <w:r w:rsidRPr="0094746A">
              <w:rPr>
                <w:b/>
                <w:bCs/>
                <w:sz w:val="24"/>
                <w:szCs w:val="24"/>
              </w:rPr>
              <w:t>№</w:t>
            </w:r>
          </w:p>
          <w:p w:rsidR="002755C0" w:rsidRPr="0094746A" w:rsidRDefault="002755C0" w:rsidP="00314C73">
            <w:pPr>
              <w:tabs>
                <w:tab w:val="left" w:pos="9345"/>
              </w:tabs>
            </w:pPr>
          </w:p>
          <w:p w:rsidR="002755C0" w:rsidRPr="0094746A" w:rsidRDefault="002755C0" w:rsidP="00314C73">
            <w:pPr>
              <w:tabs>
                <w:tab w:val="left" w:pos="9345"/>
              </w:tabs>
            </w:pPr>
          </w:p>
        </w:tc>
        <w:tc>
          <w:tcPr>
            <w:tcW w:w="1773" w:type="dxa"/>
            <w:tcBorders>
              <w:top w:val="single" w:sz="6" w:space="0" w:color="auto"/>
              <w:left w:val="single" w:sz="4" w:space="0" w:color="auto"/>
              <w:bottom w:val="nil"/>
              <w:right w:val="single" w:sz="6" w:space="0" w:color="auto"/>
            </w:tcBorders>
            <w:shd w:val="clear" w:color="auto" w:fill="FFFFFF"/>
          </w:tcPr>
          <w:p w:rsidR="002755C0" w:rsidRPr="0094746A" w:rsidRDefault="002755C0" w:rsidP="00314C73">
            <w:pPr>
              <w:shd w:val="clear" w:color="auto" w:fill="FFFFFF"/>
              <w:tabs>
                <w:tab w:val="left" w:pos="9345"/>
              </w:tabs>
              <w:ind w:left="365"/>
            </w:pPr>
            <w:r w:rsidRPr="0094746A">
              <w:rPr>
                <w:b/>
                <w:bCs/>
                <w:spacing w:val="-2"/>
                <w:sz w:val="24"/>
                <w:szCs w:val="24"/>
              </w:rPr>
              <w:t>Название улицы</w:t>
            </w:r>
          </w:p>
        </w:tc>
        <w:tc>
          <w:tcPr>
            <w:tcW w:w="1908" w:type="dxa"/>
            <w:tcBorders>
              <w:top w:val="single" w:sz="6" w:space="0" w:color="auto"/>
              <w:left w:val="single" w:sz="6" w:space="0" w:color="auto"/>
              <w:bottom w:val="nil"/>
              <w:right w:val="single" w:sz="6" w:space="0" w:color="auto"/>
            </w:tcBorders>
            <w:shd w:val="clear" w:color="auto" w:fill="FFFFFF"/>
          </w:tcPr>
          <w:p w:rsidR="002755C0" w:rsidRPr="0094746A" w:rsidRDefault="002755C0" w:rsidP="00314C73">
            <w:pPr>
              <w:shd w:val="clear" w:color="auto" w:fill="FFFFFF"/>
              <w:tabs>
                <w:tab w:val="left" w:pos="9345"/>
              </w:tabs>
              <w:ind w:left="38" w:right="43"/>
            </w:pPr>
            <w:r w:rsidRPr="0094746A">
              <w:rPr>
                <w:b/>
                <w:bCs/>
                <w:spacing w:val="-2"/>
                <w:sz w:val="24"/>
                <w:szCs w:val="24"/>
              </w:rPr>
              <w:t xml:space="preserve">Протяжен </w:t>
            </w:r>
            <w:r w:rsidRPr="0094746A">
              <w:rPr>
                <w:b/>
                <w:bCs/>
                <w:sz w:val="24"/>
                <w:szCs w:val="24"/>
              </w:rPr>
              <w:t>ность, м</w:t>
            </w:r>
          </w:p>
        </w:tc>
        <w:tc>
          <w:tcPr>
            <w:tcW w:w="1227" w:type="dxa"/>
            <w:tcBorders>
              <w:top w:val="single" w:sz="6" w:space="0" w:color="auto"/>
              <w:left w:val="single" w:sz="6" w:space="0" w:color="auto"/>
              <w:bottom w:val="nil"/>
              <w:right w:val="single" w:sz="6" w:space="0" w:color="auto"/>
            </w:tcBorders>
            <w:shd w:val="clear" w:color="auto" w:fill="FFFFFF"/>
          </w:tcPr>
          <w:p w:rsidR="002755C0" w:rsidRPr="0094746A" w:rsidRDefault="002755C0" w:rsidP="00314C73">
            <w:pPr>
              <w:shd w:val="clear" w:color="auto" w:fill="FFFFFF"/>
              <w:tabs>
                <w:tab w:val="left" w:pos="9345"/>
              </w:tabs>
              <w:ind w:left="19"/>
              <w:rPr>
                <w:b/>
                <w:bCs/>
                <w:spacing w:val="-2"/>
                <w:sz w:val="24"/>
                <w:szCs w:val="24"/>
              </w:rPr>
            </w:pPr>
            <w:r w:rsidRPr="0094746A">
              <w:rPr>
                <w:b/>
                <w:bCs/>
                <w:spacing w:val="-2"/>
                <w:sz w:val="24"/>
                <w:szCs w:val="24"/>
              </w:rPr>
              <w:t xml:space="preserve">Диаметр, </w:t>
            </w:r>
          </w:p>
          <w:p w:rsidR="002755C0" w:rsidRPr="0094746A" w:rsidRDefault="002755C0" w:rsidP="00314C73">
            <w:pPr>
              <w:shd w:val="clear" w:color="auto" w:fill="FFFFFF"/>
              <w:tabs>
                <w:tab w:val="left" w:pos="9345"/>
              </w:tabs>
              <w:ind w:left="19"/>
            </w:pPr>
            <w:r w:rsidRPr="0094746A">
              <w:rPr>
                <w:b/>
                <w:bCs/>
                <w:spacing w:val="-2"/>
                <w:sz w:val="24"/>
                <w:szCs w:val="24"/>
              </w:rPr>
              <w:t>мм</w:t>
            </w:r>
          </w:p>
        </w:tc>
        <w:tc>
          <w:tcPr>
            <w:tcW w:w="1227" w:type="dxa"/>
            <w:tcBorders>
              <w:top w:val="single" w:sz="6" w:space="0" w:color="auto"/>
              <w:left w:val="single" w:sz="6" w:space="0" w:color="auto"/>
              <w:bottom w:val="nil"/>
              <w:right w:val="single" w:sz="6" w:space="0" w:color="auto"/>
            </w:tcBorders>
            <w:shd w:val="clear" w:color="auto" w:fill="FFFFFF"/>
          </w:tcPr>
          <w:p w:rsidR="002755C0" w:rsidRPr="0094746A" w:rsidRDefault="002755C0" w:rsidP="00314C73">
            <w:pPr>
              <w:shd w:val="clear" w:color="auto" w:fill="FFFFFF"/>
              <w:tabs>
                <w:tab w:val="left" w:pos="9345"/>
              </w:tabs>
              <w:ind w:left="96"/>
            </w:pPr>
            <w:r w:rsidRPr="0094746A">
              <w:rPr>
                <w:b/>
                <w:bCs/>
                <w:spacing w:val="-1"/>
                <w:sz w:val="24"/>
                <w:szCs w:val="24"/>
              </w:rPr>
              <w:t>Износ, %</w:t>
            </w:r>
          </w:p>
        </w:tc>
        <w:tc>
          <w:tcPr>
            <w:tcW w:w="687" w:type="dxa"/>
            <w:tcBorders>
              <w:top w:val="single" w:sz="6" w:space="0" w:color="auto"/>
              <w:left w:val="single" w:sz="6" w:space="0" w:color="auto"/>
              <w:bottom w:val="single" w:sz="6" w:space="0" w:color="auto"/>
              <w:right w:val="nil"/>
            </w:tcBorders>
            <w:shd w:val="clear" w:color="auto" w:fill="FFFFFF"/>
          </w:tcPr>
          <w:p w:rsidR="002755C0" w:rsidRPr="0094746A" w:rsidRDefault="002755C0" w:rsidP="00314C73">
            <w:pPr>
              <w:shd w:val="clear" w:color="auto" w:fill="FFFFFF"/>
              <w:tabs>
                <w:tab w:val="left" w:pos="9345"/>
              </w:tabs>
            </w:pPr>
          </w:p>
        </w:tc>
        <w:tc>
          <w:tcPr>
            <w:tcW w:w="2552" w:type="dxa"/>
            <w:gridSpan w:val="3"/>
            <w:tcBorders>
              <w:top w:val="single" w:sz="6" w:space="0" w:color="auto"/>
              <w:left w:val="nil"/>
              <w:bottom w:val="single" w:sz="6" w:space="0" w:color="auto"/>
              <w:right w:val="nil"/>
            </w:tcBorders>
            <w:shd w:val="clear" w:color="auto" w:fill="FFFFFF"/>
          </w:tcPr>
          <w:p w:rsidR="002755C0" w:rsidRPr="0094746A" w:rsidRDefault="002755C0" w:rsidP="00314C73">
            <w:pPr>
              <w:shd w:val="clear" w:color="auto" w:fill="FFFFFF"/>
              <w:tabs>
                <w:tab w:val="left" w:pos="9345"/>
              </w:tabs>
            </w:pPr>
            <w:r w:rsidRPr="0094746A">
              <w:rPr>
                <w:b/>
                <w:bCs/>
                <w:spacing w:val="-2"/>
                <w:sz w:val="24"/>
                <w:szCs w:val="24"/>
              </w:rPr>
              <w:t>Затраты на замену сети, тыс. руб.</w:t>
            </w:r>
          </w:p>
        </w:tc>
        <w:tc>
          <w:tcPr>
            <w:tcW w:w="1188" w:type="dxa"/>
            <w:tcBorders>
              <w:top w:val="single" w:sz="6" w:space="0" w:color="auto"/>
              <w:left w:val="nil"/>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pPr>
          </w:p>
        </w:tc>
      </w:tr>
      <w:tr w:rsidR="002755C0" w:rsidRPr="0094746A" w:rsidTr="00314C73">
        <w:trPr>
          <w:trHeight w:hRule="exact" w:val="713"/>
        </w:trPr>
        <w:tc>
          <w:tcPr>
            <w:tcW w:w="408" w:type="dxa"/>
            <w:vMerge/>
            <w:tcBorders>
              <w:left w:val="single" w:sz="4" w:space="0" w:color="auto"/>
              <w:bottom w:val="single" w:sz="4" w:space="0" w:color="auto"/>
              <w:right w:val="single" w:sz="4" w:space="0" w:color="auto"/>
            </w:tcBorders>
            <w:shd w:val="clear" w:color="auto" w:fill="FFFFFF"/>
          </w:tcPr>
          <w:p w:rsidR="002755C0" w:rsidRPr="0094746A" w:rsidRDefault="002755C0" w:rsidP="00314C73">
            <w:pPr>
              <w:tabs>
                <w:tab w:val="left" w:pos="9345"/>
              </w:tabs>
            </w:pPr>
          </w:p>
        </w:tc>
        <w:tc>
          <w:tcPr>
            <w:tcW w:w="1773" w:type="dxa"/>
            <w:tcBorders>
              <w:top w:val="nil"/>
              <w:left w:val="single" w:sz="4" w:space="0" w:color="auto"/>
              <w:bottom w:val="single" w:sz="6" w:space="0" w:color="auto"/>
              <w:right w:val="single" w:sz="6" w:space="0" w:color="auto"/>
            </w:tcBorders>
            <w:shd w:val="clear" w:color="auto" w:fill="FFFFFF"/>
          </w:tcPr>
          <w:p w:rsidR="002755C0" w:rsidRPr="0094746A" w:rsidRDefault="002755C0" w:rsidP="00314C73">
            <w:pPr>
              <w:tabs>
                <w:tab w:val="left" w:pos="9345"/>
              </w:tabs>
            </w:pPr>
          </w:p>
          <w:p w:rsidR="002755C0" w:rsidRPr="0094746A" w:rsidRDefault="002755C0" w:rsidP="00314C73">
            <w:pPr>
              <w:tabs>
                <w:tab w:val="left" w:pos="9345"/>
              </w:tabs>
            </w:pPr>
          </w:p>
        </w:tc>
        <w:tc>
          <w:tcPr>
            <w:tcW w:w="1908" w:type="dxa"/>
            <w:tcBorders>
              <w:top w:val="nil"/>
              <w:left w:val="single" w:sz="6" w:space="0" w:color="auto"/>
              <w:bottom w:val="single" w:sz="6" w:space="0" w:color="auto"/>
              <w:right w:val="single" w:sz="6" w:space="0" w:color="auto"/>
            </w:tcBorders>
            <w:shd w:val="clear" w:color="auto" w:fill="FFFFFF"/>
          </w:tcPr>
          <w:p w:rsidR="002755C0" w:rsidRPr="0094746A" w:rsidRDefault="002755C0" w:rsidP="00314C73">
            <w:pPr>
              <w:tabs>
                <w:tab w:val="left" w:pos="9345"/>
              </w:tabs>
              <w:jc w:val="center"/>
            </w:pPr>
          </w:p>
          <w:p w:rsidR="002755C0" w:rsidRPr="0094746A" w:rsidRDefault="002755C0" w:rsidP="00314C73">
            <w:pPr>
              <w:tabs>
                <w:tab w:val="left" w:pos="9345"/>
              </w:tabs>
              <w:jc w:val="center"/>
            </w:pPr>
          </w:p>
        </w:tc>
        <w:tc>
          <w:tcPr>
            <w:tcW w:w="1227" w:type="dxa"/>
            <w:tcBorders>
              <w:top w:val="nil"/>
              <w:left w:val="single" w:sz="6" w:space="0" w:color="auto"/>
              <w:bottom w:val="single" w:sz="6" w:space="0" w:color="auto"/>
              <w:right w:val="single" w:sz="6" w:space="0" w:color="auto"/>
            </w:tcBorders>
            <w:shd w:val="clear" w:color="auto" w:fill="FFFFFF"/>
          </w:tcPr>
          <w:p w:rsidR="002755C0" w:rsidRPr="0094746A" w:rsidRDefault="002755C0" w:rsidP="00314C73">
            <w:pPr>
              <w:tabs>
                <w:tab w:val="left" w:pos="9345"/>
              </w:tabs>
            </w:pPr>
          </w:p>
          <w:p w:rsidR="002755C0" w:rsidRPr="0094746A" w:rsidRDefault="002755C0" w:rsidP="00314C73">
            <w:pPr>
              <w:tabs>
                <w:tab w:val="left" w:pos="9345"/>
              </w:tabs>
            </w:pPr>
          </w:p>
        </w:tc>
        <w:tc>
          <w:tcPr>
            <w:tcW w:w="1227" w:type="dxa"/>
            <w:tcBorders>
              <w:top w:val="nil"/>
              <w:left w:val="single" w:sz="6" w:space="0" w:color="auto"/>
              <w:bottom w:val="single" w:sz="6" w:space="0" w:color="auto"/>
              <w:right w:val="single" w:sz="6" w:space="0" w:color="auto"/>
            </w:tcBorders>
            <w:shd w:val="clear" w:color="auto" w:fill="FFFFFF"/>
          </w:tcPr>
          <w:p w:rsidR="002755C0" w:rsidRPr="0094746A" w:rsidRDefault="002755C0" w:rsidP="00314C73">
            <w:pPr>
              <w:tabs>
                <w:tab w:val="left" w:pos="9345"/>
              </w:tabs>
            </w:pPr>
          </w:p>
          <w:p w:rsidR="002755C0" w:rsidRPr="0094746A" w:rsidRDefault="002755C0" w:rsidP="00314C73">
            <w:pPr>
              <w:tabs>
                <w:tab w:val="left" w:pos="9345"/>
              </w:tabs>
            </w:pPr>
          </w:p>
        </w:tc>
        <w:tc>
          <w:tcPr>
            <w:tcW w:w="68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350" w:hanging="350"/>
            </w:pPr>
            <w:r w:rsidRPr="0094746A">
              <w:rPr>
                <w:b/>
                <w:bCs/>
                <w:sz w:val="24"/>
                <w:szCs w:val="24"/>
              </w:rPr>
              <w:t>2016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350" w:hanging="350"/>
            </w:pPr>
            <w:r w:rsidRPr="0094746A">
              <w:rPr>
                <w:b/>
                <w:bCs/>
                <w:sz w:val="24"/>
                <w:szCs w:val="24"/>
              </w:rPr>
              <w:t>2017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346" w:hanging="350"/>
            </w:pPr>
            <w:r w:rsidRPr="0094746A">
              <w:rPr>
                <w:b/>
                <w:bCs/>
                <w:sz w:val="24"/>
                <w:szCs w:val="24"/>
              </w:rPr>
              <w:t>2018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72" w:hanging="350"/>
            </w:pPr>
            <w:r w:rsidRPr="0094746A">
              <w:rPr>
                <w:b/>
                <w:bCs/>
                <w:spacing w:val="-2"/>
                <w:sz w:val="24"/>
                <w:szCs w:val="24"/>
              </w:rPr>
              <w:t>202019-2021</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72" w:hanging="350"/>
            </w:pPr>
            <w:r w:rsidRPr="0094746A">
              <w:rPr>
                <w:b/>
                <w:bCs/>
                <w:spacing w:val="-2"/>
                <w:sz w:val="24"/>
                <w:szCs w:val="24"/>
              </w:rPr>
              <w:t>20  2022-202</w:t>
            </w:r>
            <w:r>
              <w:rPr>
                <w:b/>
                <w:bCs/>
                <w:spacing w:val="-2"/>
                <w:sz w:val="24"/>
                <w:szCs w:val="24"/>
              </w:rPr>
              <w:t>5</w:t>
            </w:r>
          </w:p>
        </w:tc>
      </w:tr>
      <w:tr w:rsidR="002755C0" w:rsidRPr="0094746A" w:rsidTr="00314C73">
        <w:trPr>
          <w:trHeight w:hRule="exact" w:val="354"/>
        </w:trPr>
        <w:tc>
          <w:tcPr>
            <w:tcW w:w="408" w:type="dxa"/>
            <w:tcBorders>
              <w:top w:val="single" w:sz="4" w:space="0" w:color="auto"/>
              <w:left w:val="single" w:sz="4" w:space="0" w:color="auto"/>
              <w:bottom w:val="single" w:sz="4" w:space="0" w:color="auto"/>
              <w:right w:val="single" w:sz="4" w:space="0" w:color="auto"/>
            </w:tcBorders>
            <w:shd w:val="clear" w:color="auto" w:fill="FFFFFF"/>
          </w:tcPr>
          <w:p w:rsidR="002755C0" w:rsidRPr="0094746A" w:rsidRDefault="002755C0" w:rsidP="00314C73">
            <w:pPr>
              <w:shd w:val="clear" w:color="auto" w:fill="FFFFFF"/>
              <w:tabs>
                <w:tab w:val="left" w:pos="9345"/>
              </w:tabs>
            </w:pPr>
            <w:r w:rsidRPr="0094746A">
              <w:rPr>
                <w:sz w:val="24"/>
                <w:szCs w:val="24"/>
              </w:rPr>
              <w:t>1</w:t>
            </w:r>
          </w:p>
        </w:tc>
        <w:tc>
          <w:tcPr>
            <w:tcW w:w="1773" w:type="dxa"/>
            <w:tcBorders>
              <w:top w:val="single" w:sz="6" w:space="0" w:color="auto"/>
              <w:left w:val="single" w:sz="4"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pPr>
            <w:r w:rsidRPr="0094746A">
              <w:t>Коммунарская</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355"/>
              <w:jc w:val="center"/>
            </w:pPr>
            <w:r w:rsidRPr="0094746A">
              <w:t>2600</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533"/>
            </w:pPr>
            <w:r w:rsidRPr="0094746A">
              <w:rPr>
                <w:sz w:val="24"/>
                <w:szCs w:val="24"/>
              </w:rPr>
              <w:t>100</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480"/>
            </w:pPr>
            <w:r w:rsidRPr="0094746A">
              <w:rPr>
                <w:sz w:val="24"/>
                <w:szCs w:val="24"/>
              </w:rPr>
              <w:t>89</w:t>
            </w:r>
          </w:p>
        </w:tc>
        <w:tc>
          <w:tcPr>
            <w:tcW w:w="68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888" w:hanging="645"/>
            </w:pPr>
            <w:r w:rsidRPr="0094746A">
              <w:rPr>
                <w:sz w:val="24"/>
                <w:szCs w:val="24"/>
              </w:rPr>
              <w:t>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r>
      <w:tr w:rsidR="002755C0" w:rsidRPr="0094746A" w:rsidTr="00314C73">
        <w:trPr>
          <w:trHeight w:hRule="exact" w:val="360"/>
        </w:trPr>
        <w:tc>
          <w:tcPr>
            <w:tcW w:w="408" w:type="dxa"/>
            <w:tcBorders>
              <w:top w:val="single" w:sz="4" w:space="0" w:color="auto"/>
              <w:left w:val="single" w:sz="4" w:space="0" w:color="auto"/>
              <w:bottom w:val="single" w:sz="4" w:space="0" w:color="auto"/>
              <w:right w:val="single" w:sz="4" w:space="0" w:color="auto"/>
            </w:tcBorders>
            <w:shd w:val="clear" w:color="auto" w:fill="FFFFFF"/>
          </w:tcPr>
          <w:p w:rsidR="002755C0" w:rsidRPr="0094746A" w:rsidRDefault="002755C0" w:rsidP="00314C73">
            <w:pPr>
              <w:shd w:val="clear" w:color="auto" w:fill="FFFFFF"/>
              <w:tabs>
                <w:tab w:val="left" w:pos="9345"/>
              </w:tabs>
            </w:pPr>
            <w:r w:rsidRPr="0094746A">
              <w:rPr>
                <w:sz w:val="24"/>
                <w:szCs w:val="24"/>
              </w:rPr>
              <w:t>2</w:t>
            </w:r>
          </w:p>
        </w:tc>
        <w:tc>
          <w:tcPr>
            <w:tcW w:w="1773" w:type="dxa"/>
            <w:tcBorders>
              <w:top w:val="single" w:sz="6" w:space="0" w:color="auto"/>
              <w:left w:val="single" w:sz="4"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pPr>
            <w:r w:rsidRPr="0094746A">
              <w:t>Луговая</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413"/>
              <w:jc w:val="center"/>
            </w:pPr>
            <w:r w:rsidRPr="0094746A">
              <w:t>2600</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533"/>
            </w:pPr>
            <w:r w:rsidRPr="0094746A">
              <w:rPr>
                <w:sz w:val="24"/>
                <w:szCs w:val="24"/>
              </w:rPr>
              <w:t>100</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480"/>
            </w:pPr>
            <w:r w:rsidRPr="0094746A">
              <w:rPr>
                <w:sz w:val="24"/>
                <w:szCs w:val="24"/>
              </w:rPr>
              <w:t>88</w:t>
            </w:r>
          </w:p>
        </w:tc>
        <w:tc>
          <w:tcPr>
            <w:tcW w:w="68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888" w:hanging="645"/>
            </w:pPr>
            <w:r w:rsidRPr="0094746A">
              <w:rPr>
                <w:sz w:val="24"/>
                <w:szCs w:val="24"/>
              </w:rPr>
              <w:t>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r>
      <w:tr w:rsidR="002755C0" w:rsidRPr="0094746A" w:rsidTr="00314C73">
        <w:trPr>
          <w:trHeight w:hRule="exact" w:val="354"/>
        </w:trPr>
        <w:tc>
          <w:tcPr>
            <w:tcW w:w="408" w:type="dxa"/>
            <w:tcBorders>
              <w:top w:val="single" w:sz="4" w:space="0" w:color="auto"/>
              <w:left w:val="single" w:sz="4" w:space="0" w:color="auto"/>
              <w:bottom w:val="single" w:sz="4" w:space="0" w:color="auto"/>
              <w:right w:val="single" w:sz="4" w:space="0" w:color="auto"/>
            </w:tcBorders>
            <w:shd w:val="clear" w:color="auto" w:fill="FFFFFF"/>
          </w:tcPr>
          <w:p w:rsidR="002755C0" w:rsidRPr="0094746A" w:rsidRDefault="002755C0" w:rsidP="00314C73">
            <w:pPr>
              <w:shd w:val="clear" w:color="auto" w:fill="FFFFFF"/>
              <w:tabs>
                <w:tab w:val="left" w:pos="9345"/>
              </w:tabs>
            </w:pPr>
            <w:r w:rsidRPr="0094746A">
              <w:rPr>
                <w:sz w:val="24"/>
                <w:szCs w:val="24"/>
              </w:rPr>
              <w:lastRenderedPageBreak/>
              <w:t>3</w:t>
            </w:r>
          </w:p>
        </w:tc>
        <w:tc>
          <w:tcPr>
            <w:tcW w:w="1773" w:type="dxa"/>
            <w:tcBorders>
              <w:top w:val="single" w:sz="6" w:space="0" w:color="auto"/>
              <w:left w:val="single" w:sz="4"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pPr>
            <w:r w:rsidRPr="0094746A">
              <w:t xml:space="preserve"> Новая</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355"/>
              <w:jc w:val="center"/>
            </w:pPr>
            <w:r w:rsidRPr="0094746A">
              <w:t>1200</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533"/>
            </w:pPr>
            <w:r w:rsidRPr="0094746A">
              <w:rPr>
                <w:sz w:val="24"/>
                <w:szCs w:val="24"/>
              </w:rPr>
              <w:t>100</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480"/>
            </w:pPr>
            <w:r w:rsidRPr="0094746A">
              <w:rPr>
                <w:sz w:val="24"/>
                <w:szCs w:val="24"/>
              </w:rPr>
              <w:t>91</w:t>
            </w:r>
          </w:p>
        </w:tc>
        <w:tc>
          <w:tcPr>
            <w:tcW w:w="68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888" w:hanging="645"/>
            </w:pPr>
            <w:r w:rsidRPr="0094746A">
              <w:rPr>
                <w:sz w:val="24"/>
                <w:szCs w:val="24"/>
              </w:rPr>
              <w:t>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r>
      <w:tr w:rsidR="002755C0" w:rsidRPr="0094746A" w:rsidTr="00314C73">
        <w:trPr>
          <w:trHeight w:hRule="exact" w:val="360"/>
        </w:trPr>
        <w:tc>
          <w:tcPr>
            <w:tcW w:w="408" w:type="dxa"/>
            <w:tcBorders>
              <w:top w:val="single" w:sz="4" w:space="0" w:color="auto"/>
              <w:left w:val="single" w:sz="4" w:space="0" w:color="auto"/>
              <w:bottom w:val="single" w:sz="4" w:space="0" w:color="auto"/>
              <w:right w:val="single" w:sz="4" w:space="0" w:color="auto"/>
            </w:tcBorders>
            <w:shd w:val="clear" w:color="auto" w:fill="FFFFFF"/>
          </w:tcPr>
          <w:p w:rsidR="002755C0" w:rsidRPr="0094746A" w:rsidRDefault="002755C0" w:rsidP="00314C73">
            <w:pPr>
              <w:shd w:val="clear" w:color="auto" w:fill="FFFFFF"/>
              <w:tabs>
                <w:tab w:val="left" w:pos="9345"/>
              </w:tabs>
            </w:pPr>
            <w:r w:rsidRPr="0094746A">
              <w:rPr>
                <w:sz w:val="24"/>
                <w:szCs w:val="24"/>
              </w:rPr>
              <w:t>4</w:t>
            </w:r>
          </w:p>
        </w:tc>
        <w:tc>
          <w:tcPr>
            <w:tcW w:w="1773" w:type="dxa"/>
            <w:tcBorders>
              <w:top w:val="single" w:sz="6" w:space="0" w:color="auto"/>
              <w:left w:val="single" w:sz="4"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pPr>
            <w:r w:rsidRPr="0094746A">
              <w:t>Центральная</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355"/>
              <w:jc w:val="center"/>
            </w:pPr>
            <w:r w:rsidRPr="0094746A">
              <w:t>1500</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533"/>
            </w:pPr>
            <w:r w:rsidRPr="0094746A">
              <w:rPr>
                <w:sz w:val="24"/>
                <w:szCs w:val="24"/>
              </w:rPr>
              <w:t>500</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480"/>
            </w:pPr>
            <w:r w:rsidRPr="0094746A">
              <w:rPr>
                <w:sz w:val="24"/>
                <w:szCs w:val="24"/>
              </w:rPr>
              <w:t>87</w:t>
            </w:r>
          </w:p>
        </w:tc>
        <w:tc>
          <w:tcPr>
            <w:tcW w:w="68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888" w:hanging="645"/>
            </w:pPr>
            <w:r w:rsidRPr="0094746A">
              <w:rPr>
                <w:sz w:val="24"/>
                <w:szCs w:val="24"/>
              </w:rPr>
              <w:t>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r>
      <w:tr w:rsidR="002755C0" w:rsidRPr="0094746A" w:rsidTr="00314C73">
        <w:trPr>
          <w:trHeight w:hRule="exact" w:val="354"/>
        </w:trPr>
        <w:tc>
          <w:tcPr>
            <w:tcW w:w="408" w:type="dxa"/>
            <w:tcBorders>
              <w:top w:val="single" w:sz="4" w:space="0" w:color="auto"/>
              <w:left w:val="single" w:sz="4" w:space="0" w:color="auto"/>
              <w:bottom w:val="single" w:sz="4" w:space="0" w:color="auto"/>
              <w:right w:val="single" w:sz="4" w:space="0" w:color="auto"/>
            </w:tcBorders>
            <w:shd w:val="clear" w:color="auto" w:fill="FFFFFF"/>
          </w:tcPr>
          <w:p w:rsidR="002755C0" w:rsidRPr="0094746A" w:rsidRDefault="002755C0" w:rsidP="00314C73">
            <w:pPr>
              <w:shd w:val="clear" w:color="auto" w:fill="FFFFFF"/>
              <w:tabs>
                <w:tab w:val="left" w:pos="9345"/>
              </w:tabs>
            </w:pPr>
            <w:r w:rsidRPr="0094746A">
              <w:rPr>
                <w:sz w:val="24"/>
                <w:szCs w:val="24"/>
              </w:rPr>
              <w:t>5</w:t>
            </w:r>
          </w:p>
        </w:tc>
        <w:tc>
          <w:tcPr>
            <w:tcW w:w="1773" w:type="dxa"/>
            <w:tcBorders>
              <w:top w:val="single" w:sz="6" w:space="0" w:color="auto"/>
              <w:left w:val="single" w:sz="4"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pPr>
            <w:r w:rsidRPr="0094746A">
              <w:t>Молодежная</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413"/>
              <w:jc w:val="center"/>
            </w:pPr>
            <w:r w:rsidRPr="0094746A">
              <w:t>1200</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533"/>
            </w:pPr>
            <w:r w:rsidRPr="0094746A">
              <w:rPr>
                <w:sz w:val="24"/>
                <w:szCs w:val="24"/>
              </w:rPr>
              <w:t>100</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480"/>
            </w:pPr>
            <w:r w:rsidRPr="0094746A">
              <w:rPr>
                <w:sz w:val="24"/>
                <w:szCs w:val="24"/>
              </w:rPr>
              <w:t>85</w:t>
            </w:r>
          </w:p>
        </w:tc>
        <w:tc>
          <w:tcPr>
            <w:tcW w:w="68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888" w:hanging="645"/>
            </w:pPr>
            <w:r w:rsidRPr="0094746A">
              <w:rPr>
                <w:sz w:val="24"/>
                <w:szCs w:val="24"/>
              </w:rPr>
              <w:t>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r w:rsidRPr="0094746A">
              <w:t>920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r>
      <w:tr w:rsidR="002755C0" w:rsidRPr="0094746A" w:rsidTr="00314C73">
        <w:trPr>
          <w:trHeight w:hRule="exact" w:val="385"/>
        </w:trPr>
        <w:tc>
          <w:tcPr>
            <w:tcW w:w="408" w:type="dxa"/>
            <w:tcBorders>
              <w:top w:val="single" w:sz="4" w:space="0" w:color="auto"/>
              <w:left w:val="single" w:sz="4" w:space="0" w:color="auto"/>
              <w:bottom w:val="single" w:sz="4" w:space="0" w:color="auto"/>
              <w:right w:val="single" w:sz="4" w:space="0" w:color="auto"/>
            </w:tcBorders>
            <w:shd w:val="clear" w:color="auto" w:fill="FFFFFF"/>
          </w:tcPr>
          <w:p w:rsidR="002755C0" w:rsidRPr="0094746A" w:rsidRDefault="002755C0" w:rsidP="00314C73">
            <w:pPr>
              <w:shd w:val="clear" w:color="auto" w:fill="FFFFFF"/>
              <w:tabs>
                <w:tab w:val="left" w:pos="9345"/>
              </w:tabs>
            </w:pPr>
            <w:r w:rsidRPr="0094746A">
              <w:rPr>
                <w:sz w:val="24"/>
                <w:szCs w:val="24"/>
              </w:rPr>
              <w:t>6</w:t>
            </w:r>
          </w:p>
        </w:tc>
        <w:tc>
          <w:tcPr>
            <w:tcW w:w="1773" w:type="dxa"/>
            <w:tcBorders>
              <w:top w:val="single" w:sz="6" w:space="0" w:color="auto"/>
              <w:left w:val="single" w:sz="4"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pPr>
            <w:r w:rsidRPr="0094746A">
              <w:t>Набережная</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355"/>
              <w:jc w:val="center"/>
            </w:pPr>
            <w:r w:rsidRPr="0094746A">
              <w:t>1700</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533"/>
            </w:pPr>
            <w:r w:rsidRPr="0094746A">
              <w:rPr>
                <w:sz w:val="24"/>
                <w:szCs w:val="24"/>
              </w:rPr>
              <w:t>100</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480"/>
            </w:pPr>
            <w:r w:rsidRPr="0094746A">
              <w:rPr>
                <w:sz w:val="24"/>
                <w:szCs w:val="24"/>
              </w:rPr>
              <w:t>88</w:t>
            </w:r>
          </w:p>
        </w:tc>
        <w:tc>
          <w:tcPr>
            <w:tcW w:w="68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888" w:hanging="645"/>
            </w:pPr>
            <w:r w:rsidRPr="0094746A">
              <w:rPr>
                <w:sz w:val="24"/>
                <w:szCs w:val="24"/>
              </w:rPr>
              <w:t>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r>
      <w:tr w:rsidR="002755C0" w:rsidRPr="0094746A" w:rsidTr="00314C73">
        <w:trPr>
          <w:trHeight w:hRule="exact" w:val="418"/>
        </w:trPr>
        <w:tc>
          <w:tcPr>
            <w:tcW w:w="408" w:type="dxa"/>
            <w:tcBorders>
              <w:top w:val="single" w:sz="4" w:space="0" w:color="auto"/>
              <w:left w:val="single" w:sz="4" w:space="0" w:color="auto"/>
              <w:bottom w:val="single" w:sz="4" w:space="0" w:color="auto"/>
              <w:right w:val="single" w:sz="4" w:space="0" w:color="auto"/>
            </w:tcBorders>
            <w:shd w:val="clear" w:color="auto" w:fill="FFFFFF"/>
          </w:tcPr>
          <w:p w:rsidR="002755C0" w:rsidRPr="0094746A" w:rsidRDefault="002755C0" w:rsidP="00314C73">
            <w:pPr>
              <w:shd w:val="clear" w:color="auto" w:fill="FFFFFF"/>
              <w:tabs>
                <w:tab w:val="left" w:pos="9345"/>
              </w:tabs>
            </w:pPr>
            <w:r w:rsidRPr="0094746A">
              <w:rPr>
                <w:sz w:val="24"/>
                <w:szCs w:val="24"/>
              </w:rPr>
              <w:t>7</w:t>
            </w:r>
          </w:p>
        </w:tc>
        <w:tc>
          <w:tcPr>
            <w:tcW w:w="1773" w:type="dxa"/>
            <w:tcBorders>
              <w:top w:val="single" w:sz="6" w:space="0" w:color="auto"/>
              <w:left w:val="single" w:sz="4"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pPr>
            <w:r w:rsidRPr="0094746A">
              <w:t>Весенняя</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355"/>
              <w:jc w:val="center"/>
            </w:pPr>
            <w:r w:rsidRPr="0094746A">
              <w:t>700</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533"/>
            </w:pPr>
            <w:r w:rsidRPr="0094746A">
              <w:rPr>
                <w:sz w:val="24"/>
                <w:szCs w:val="24"/>
              </w:rPr>
              <w:t>100</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480"/>
            </w:pPr>
            <w:r w:rsidRPr="0094746A">
              <w:rPr>
                <w:sz w:val="24"/>
                <w:szCs w:val="24"/>
              </w:rPr>
              <w:t>88</w:t>
            </w:r>
          </w:p>
        </w:tc>
        <w:tc>
          <w:tcPr>
            <w:tcW w:w="68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888" w:hanging="645"/>
            </w:pPr>
            <w:r w:rsidRPr="0094746A">
              <w:rPr>
                <w:sz w:val="24"/>
                <w:szCs w:val="24"/>
              </w:rPr>
              <w:t>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r>
      <w:tr w:rsidR="002755C0" w:rsidRPr="001100A2" w:rsidTr="00314C73">
        <w:trPr>
          <w:trHeight w:hRule="exact" w:val="424"/>
        </w:trPr>
        <w:tc>
          <w:tcPr>
            <w:tcW w:w="408" w:type="dxa"/>
            <w:tcBorders>
              <w:top w:val="single" w:sz="4" w:space="0" w:color="auto"/>
              <w:left w:val="single" w:sz="4" w:space="0" w:color="auto"/>
              <w:bottom w:val="single" w:sz="4" w:space="0" w:color="auto"/>
              <w:right w:val="single" w:sz="4" w:space="0" w:color="auto"/>
            </w:tcBorders>
            <w:shd w:val="clear" w:color="auto" w:fill="FFFFFF"/>
          </w:tcPr>
          <w:p w:rsidR="002755C0" w:rsidRPr="0094746A" w:rsidRDefault="002755C0" w:rsidP="00314C73">
            <w:pPr>
              <w:shd w:val="clear" w:color="auto" w:fill="FFFFFF"/>
              <w:tabs>
                <w:tab w:val="left" w:pos="9345"/>
              </w:tabs>
            </w:pPr>
            <w:r w:rsidRPr="0094746A">
              <w:rPr>
                <w:sz w:val="24"/>
                <w:szCs w:val="24"/>
              </w:rPr>
              <w:t>8</w:t>
            </w:r>
          </w:p>
        </w:tc>
        <w:tc>
          <w:tcPr>
            <w:tcW w:w="1773" w:type="dxa"/>
            <w:tcBorders>
              <w:top w:val="single" w:sz="6" w:space="0" w:color="auto"/>
              <w:left w:val="single" w:sz="4"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pPr>
            <w:r w:rsidRPr="0094746A">
              <w:t>Кофанова</w:t>
            </w:r>
          </w:p>
        </w:tc>
        <w:tc>
          <w:tcPr>
            <w:tcW w:w="1908"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413"/>
              <w:jc w:val="center"/>
            </w:pPr>
            <w:r w:rsidRPr="0094746A">
              <w:t>1400</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533"/>
            </w:pPr>
            <w:r w:rsidRPr="0094746A">
              <w:rPr>
                <w:sz w:val="24"/>
                <w:szCs w:val="24"/>
              </w:rPr>
              <w:t>110</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480"/>
            </w:pPr>
            <w:r w:rsidRPr="0094746A">
              <w:rPr>
                <w:sz w:val="24"/>
                <w:szCs w:val="24"/>
              </w:rPr>
              <w:t>89</w:t>
            </w:r>
          </w:p>
        </w:tc>
        <w:tc>
          <w:tcPr>
            <w:tcW w:w="68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ind w:left="888" w:hanging="645"/>
            </w:pPr>
            <w:r w:rsidRPr="0094746A">
              <w:rPr>
                <w:sz w:val="24"/>
                <w:szCs w:val="24"/>
              </w:rPr>
              <w:t>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2755C0" w:rsidRPr="0094746A" w:rsidRDefault="002755C0" w:rsidP="00314C73">
            <w:pPr>
              <w:shd w:val="clear" w:color="auto" w:fill="FFFFFF"/>
              <w:tabs>
                <w:tab w:val="left" w:pos="9345"/>
              </w:tabs>
              <w:jc w:val="right"/>
            </w:pPr>
          </w:p>
        </w:tc>
      </w:tr>
    </w:tbl>
    <w:p w:rsidR="002755C0" w:rsidRPr="001100A2" w:rsidRDefault="002755C0" w:rsidP="002755C0">
      <w:pPr>
        <w:tabs>
          <w:tab w:val="left" w:pos="9345"/>
        </w:tabs>
        <w:spacing w:after="216"/>
        <w:rPr>
          <w:sz w:val="2"/>
          <w:szCs w:val="2"/>
        </w:rPr>
      </w:pPr>
    </w:p>
    <w:p w:rsidR="002755C0" w:rsidRPr="001100A2" w:rsidRDefault="002755C0" w:rsidP="002755C0">
      <w:pPr>
        <w:tabs>
          <w:tab w:val="left" w:pos="9345"/>
        </w:tabs>
        <w:spacing w:after="216"/>
        <w:rPr>
          <w:sz w:val="2"/>
          <w:szCs w:val="2"/>
        </w:rPr>
      </w:pPr>
    </w:p>
    <w:p w:rsidR="002755C0" w:rsidRPr="001100A2" w:rsidRDefault="002755C0" w:rsidP="002755C0">
      <w:pPr>
        <w:pStyle w:val="44"/>
        <w:shd w:val="clear" w:color="auto" w:fill="auto"/>
        <w:spacing w:after="212" w:line="240" w:lineRule="auto"/>
        <w:ind w:firstLine="0"/>
        <w:jc w:val="center"/>
        <w:rPr>
          <w:sz w:val="28"/>
          <w:szCs w:val="28"/>
        </w:rPr>
      </w:pPr>
    </w:p>
    <w:p w:rsidR="002755C0" w:rsidRPr="001100A2" w:rsidRDefault="002755C0" w:rsidP="002755C0">
      <w:pPr>
        <w:pStyle w:val="44"/>
        <w:shd w:val="clear" w:color="auto" w:fill="auto"/>
        <w:spacing w:after="212" w:line="240" w:lineRule="auto"/>
        <w:ind w:firstLine="0"/>
        <w:rPr>
          <w:sz w:val="28"/>
          <w:szCs w:val="28"/>
        </w:rPr>
      </w:pPr>
      <w:r w:rsidRPr="001100A2">
        <w:rPr>
          <w:sz w:val="28"/>
          <w:szCs w:val="28"/>
        </w:rPr>
        <w:t>Расчет цены «Реконструкция сетей водоснабжения»</w:t>
      </w:r>
    </w:p>
    <w:p w:rsidR="002755C0" w:rsidRDefault="002755C0" w:rsidP="002755C0">
      <w:pPr>
        <w:pStyle w:val="110"/>
        <w:shd w:val="clear" w:color="auto" w:fill="auto"/>
        <w:spacing w:before="0" w:after="0" w:line="240" w:lineRule="auto"/>
        <w:ind w:left="120" w:right="100" w:firstLine="720"/>
        <w:rPr>
          <w:sz w:val="28"/>
          <w:szCs w:val="28"/>
        </w:rPr>
      </w:pPr>
      <w:r w:rsidRPr="00FA0A51">
        <w:rPr>
          <w:sz w:val="28"/>
          <w:szCs w:val="28"/>
        </w:rPr>
        <w:t>Согласно НЦС 81-02-14-2012 в застроенной части населенного пункта необходимо выполнить строительство сетей водоснабжения. В соответствии с этим цены на строительство наружных инженерных сетей приведены согласно разделу 9 НЦС 81-02</w:t>
      </w:r>
      <w:r w:rsidRPr="00FA0A51">
        <w:rPr>
          <w:sz w:val="28"/>
          <w:szCs w:val="28"/>
        </w:rPr>
        <w:softHyphen/>
        <w:t>2012, таблица 14-09-003 «Наружные инженерные сети водопровода из полиэтиленовых труб, разработка сухого грунта в отвал»:</w:t>
      </w:r>
    </w:p>
    <w:p w:rsidR="002755C0" w:rsidRDefault="002755C0" w:rsidP="002755C0">
      <w:pPr>
        <w:pStyle w:val="110"/>
        <w:shd w:val="clear" w:color="auto" w:fill="auto"/>
        <w:spacing w:before="0" w:after="0" w:line="240" w:lineRule="auto"/>
        <w:ind w:right="100" w:firstLine="0"/>
        <w:jc w:val="right"/>
        <w:rPr>
          <w:sz w:val="24"/>
          <w:szCs w:val="24"/>
        </w:rPr>
      </w:pPr>
    </w:p>
    <w:p w:rsidR="002755C0" w:rsidRDefault="002755C0" w:rsidP="002755C0">
      <w:pPr>
        <w:pStyle w:val="110"/>
        <w:shd w:val="clear" w:color="auto" w:fill="auto"/>
        <w:spacing w:before="0" w:after="0" w:line="240" w:lineRule="auto"/>
        <w:ind w:right="100" w:firstLine="0"/>
        <w:jc w:val="right"/>
        <w:rPr>
          <w:sz w:val="24"/>
          <w:szCs w:val="24"/>
        </w:rPr>
      </w:pPr>
    </w:p>
    <w:p w:rsidR="002755C0" w:rsidRDefault="002755C0" w:rsidP="002755C0">
      <w:pPr>
        <w:pStyle w:val="110"/>
        <w:shd w:val="clear" w:color="auto" w:fill="auto"/>
        <w:spacing w:before="0" w:after="0" w:line="240" w:lineRule="auto"/>
        <w:ind w:right="100" w:firstLine="0"/>
        <w:jc w:val="right"/>
        <w:rPr>
          <w:sz w:val="24"/>
          <w:szCs w:val="24"/>
        </w:rPr>
      </w:pPr>
    </w:p>
    <w:p w:rsidR="002755C0" w:rsidRPr="00FA0A51" w:rsidRDefault="002755C0" w:rsidP="002755C0">
      <w:pPr>
        <w:pStyle w:val="110"/>
        <w:shd w:val="clear" w:color="auto" w:fill="auto"/>
        <w:spacing w:before="0" w:after="0" w:line="240" w:lineRule="auto"/>
        <w:ind w:right="100" w:firstLine="0"/>
        <w:jc w:val="right"/>
        <w:rPr>
          <w:sz w:val="24"/>
          <w:szCs w:val="24"/>
        </w:rPr>
      </w:pPr>
      <w:r w:rsidRPr="00FA0A51">
        <w:rPr>
          <w:sz w:val="24"/>
          <w:szCs w:val="24"/>
        </w:rPr>
        <w:t>Таблица 22</w:t>
      </w:r>
    </w:p>
    <w:p w:rsidR="002755C0" w:rsidRPr="00FA0A51" w:rsidRDefault="002755C0" w:rsidP="002755C0">
      <w:pPr>
        <w:pStyle w:val="af4"/>
        <w:shd w:val="clear" w:color="auto" w:fill="auto"/>
        <w:spacing w:line="240" w:lineRule="auto"/>
        <w:jc w:val="center"/>
        <w:rPr>
          <w:sz w:val="28"/>
          <w:szCs w:val="28"/>
        </w:rPr>
      </w:pPr>
      <w:r w:rsidRPr="00FA0A51">
        <w:rPr>
          <w:sz w:val="28"/>
          <w:szCs w:val="28"/>
        </w:rPr>
        <w:t xml:space="preserve">Наружные инженерные сети водопровода из полиэтиленовых труб, </w:t>
      </w:r>
    </w:p>
    <w:p w:rsidR="002755C0" w:rsidRPr="00BB1E57" w:rsidRDefault="002755C0" w:rsidP="002755C0">
      <w:pPr>
        <w:pStyle w:val="af4"/>
        <w:shd w:val="clear" w:color="auto" w:fill="auto"/>
        <w:spacing w:line="240" w:lineRule="auto"/>
        <w:jc w:val="center"/>
        <w:rPr>
          <w:bCs w:val="0"/>
          <w:sz w:val="28"/>
          <w:szCs w:val="28"/>
        </w:rPr>
      </w:pPr>
      <w:r>
        <w:rPr>
          <w:sz w:val="28"/>
          <w:szCs w:val="28"/>
        </w:rPr>
        <w:t>Р</w:t>
      </w:r>
      <w:r w:rsidRPr="00FA0A51">
        <w:rPr>
          <w:sz w:val="28"/>
          <w:szCs w:val="28"/>
        </w:rPr>
        <w:t>азработка</w:t>
      </w:r>
      <w:r>
        <w:rPr>
          <w:sz w:val="28"/>
          <w:szCs w:val="28"/>
        </w:rPr>
        <w:t xml:space="preserve"> </w:t>
      </w:r>
      <w:r w:rsidRPr="00FA0A51">
        <w:rPr>
          <w:bCs w:val="0"/>
          <w:sz w:val="28"/>
          <w:szCs w:val="28"/>
        </w:rPr>
        <w:t>сухого грунта в отвал</w:t>
      </w:r>
    </w:p>
    <w:tbl>
      <w:tblPr>
        <w:tblW w:w="9586" w:type="dxa"/>
        <w:tblLayout w:type="fixed"/>
        <w:tblCellMar>
          <w:left w:w="10" w:type="dxa"/>
          <w:right w:w="10" w:type="dxa"/>
        </w:tblCellMar>
        <w:tblLook w:val="04A0" w:firstRow="1" w:lastRow="0" w:firstColumn="1" w:lastColumn="0" w:noHBand="0" w:noVBand="1"/>
      </w:tblPr>
      <w:tblGrid>
        <w:gridCol w:w="3197"/>
        <w:gridCol w:w="3192"/>
        <w:gridCol w:w="3197"/>
      </w:tblGrid>
      <w:tr w:rsidR="002755C0" w:rsidTr="00314C73">
        <w:trPr>
          <w:trHeight w:hRule="exact" w:val="571"/>
        </w:trPr>
        <w:tc>
          <w:tcPr>
            <w:tcW w:w="3197" w:type="dxa"/>
            <w:tcBorders>
              <w:top w:val="single" w:sz="4" w:space="0" w:color="auto"/>
              <w:left w:val="single" w:sz="4" w:space="0" w:color="auto"/>
            </w:tcBorders>
            <w:shd w:val="clear" w:color="auto" w:fill="FFFFFF"/>
          </w:tcPr>
          <w:p w:rsidR="002755C0" w:rsidRPr="00FA0A51" w:rsidRDefault="002755C0" w:rsidP="00314C73">
            <w:pPr>
              <w:pStyle w:val="110"/>
              <w:shd w:val="clear" w:color="auto" w:fill="auto"/>
              <w:spacing w:before="0" w:after="0" w:line="240" w:lineRule="auto"/>
              <w:ind w:left="140" w:firstLine="0"/>
              <w:jc w:val="left"/>
              <w:rPr>
                <w:sz w:val="24"/>
                <w:szCs w:val="24"/>
              </w:rPr>
            </w:pPr>
            <w:r w:rsidRPr="00FA0A51">
              <w:rPr>
                <w:sz w:val="24"/>
                <w:szCs w:val="24"/>
              </w:rPr>
              <w:t>Номера расценок</w:t>
            </w:r>
          </w:p>
        </w:tc>
        <w:tc>
          <w:tcPr>
            <w:tcW w:w="3192" w:type="dxa"/>
            <w:tcBorders>
              <w:top w:val="single" w:sz="4" w:space="0" w:color="auto"/>
              <w:left w:val="single" w:sz="4" w:space="0" w:color="auto"/>
            </w:tcBorders>
            <w:shd w:val="clear" w:color="auto" w:fill="FFFFFF"/>
          </w:tcPr>
          <w:p w:rsidR="002755C0" w:rsidRPr="00FA0A51" w:rsidRDefault="002755C0" w:rsidP="00314C73">
            <w:pPr>
              <w:pStyle w:val="110"/>
              <w:shd w:val="clear" w:color="auto" w:fill="auto"/>
              <w:spacing w:before="0" w:after="0" w:line="240" w:lineRule="auto"/>
              <w:ind w:left="120" w:firstLine="0"/>
              <w:jc w:val="left"/>
              <w:rPr>
                <w:sz w:val="24"/>
                <w:szCs w:val="24"/>
              </w:rPr>
            </w:pPr>
            <w:r w:rsidRPr="00FA0A51">
              <w:rPr>
                <w:sz w:val="24"/>
                <w:szCs w:val="24"/>
              </w:rPr>
              <w:t>Наименование объекта, единица изменения</w:t>
            </w:r>
          </w:p>
        </w:tc>
        <w:tc>
          <w:tcPr>
            <w:tcW w:w="3197" w:type="dxa"/>
            <w:tcBorders>
              <w:top w:val="single" w:sz="4" w:space="0" w:color="auto"/>
              <w:left w:val="single" w:sz="4" w:space="0" w:color="auto"/>
              <w:right w:val="single" w:sz="4" w:space="0" w:color="auto"/>
            </w:tcBorders>
            <w:shd w:val="clear" w:color="auto" w:fill="FFFFFF"/>
          </w:tcPr>
          <w:p w:rsidR="002755C0" w:rsidRPr="00FA0A51" w:rsidRDefault="002755C0" w:rsidP="00314C73">
            <w:pPr>
              <w:pStyle w:val="110"/>
              <w:shd w:val="clear" w:color="auto" w:fill="auto"/>
              <w:spacing w:before="0" w:after="0" w:line="240" w:lineRule="auto"/>
              <w:ind w:firstLine="0"/>
              <w:rPr>
                <w:sz w:val="24"/>
                <w:szCs w:val="24"/>
              </w:rPr>
            </w:pPr>
            <w:r w:rsidRPr="00FA0A51">
              <w:rPr>
                <w:sz w:val="24"/>
                <w:szCs w:val="24"/>
              </w:rPr>
              <w:t>Норматив цен строительства на 01.01.2012 г., тыс. руб.</w:t>
            </w:r>
          </w:p>
        </w:tc>
      </w:tr>
      <w:tr w:rsidR="002755C0" w:rsidTr="00314C73">
        <w:trPr>
          <w:trHeight w:hRule="exact" w:val="288"/>
        </w:trPr>
        <w:tc>
          <w:tcPr>
            <w:tcW w:w="3197" w:type="dxa"/>
            <w:tcBorders>
              <w:top w:val="single" w:sz="4" w:space="0" w:color="auto"/>
              <w:left w:val="single" w:sz="4" w:space="0" w:color="auto"/>
            </w:tcBorders>
            <w:shd w:val="clear" w:color="auto" w:fill="FFFFFF"/>
          </w:tcPr>
          <w:p w:rsidR="002755C0" w:rsidRPr="00FA0A51" w:rsidRDefault="002755C0" w:rsidP="00314C73">
            <w:pPr>
              <w:pStyle w:val="110"/>
              <w:shd w:val="clear" w:color="auto" w:fill="auto"/>
              <w:spacing w:before="0" w:after="0" w:line="240" w:lineRule="auto"/>
              <w:ind w:left="140" w:firstLine="0"/>
              <w:jc w:val="left"/>
              <w:rPr>
                <w:sz w:val="24"/>
                <w:szCs w:val="24"/>
              </w:rPr>
            </w:pPr>
            <w:r w:rsidRPr="00FA0A51">
              <w:rPr>
                <w:sz w:val="24"/>
                <w:szCs w:val="24"/>
              </w:rPr>
              <w:t>14-09-003-01</w:t>
            </w:r>
          </w:p>
        </w:tc>
        <w:tc>
          <w:tcPr>
            <w:tcW w:w="3192" w:type="dxa"/>
            <w:tcBorders>
              <w:top w:val="single" w:sz="4" w:space="0" w:color="auto"/>
              <w:left w:val="single" w:sz="4" w:space="0" w:color="auto"/>
            </w:tcBorders>
            <w:shd w:val="clear" w:color="auto" w:fill="FFFFFF"/>
          </w:tcPr>
          <w:p w:rsidR="002755C0" w:rsidRPr="00FA0A51" w:rsidRDefault="002755C0" w:rsidP="00314C73">
            <w:pPr>
              <w:pStyle w:val="110"/>
              <w:shd w:val="clear" w:color="auto" w:fill="auto"/>
              <w:spacing w:before="0" w:after="0" w:line="240" w:lineRule="auto"/>
              <w:ind w:left="120" w:firstLine="0"/>
              <w:jc w:val="left"/>
              <w:rPr>
                <w:sz w:val="24"/>
                <w:szCs w:val="24"/>
              </w:rPr>
            </w:pPr>
            <w:r w:rsidRPr="00FA0A51">
              <w:rPr>
                <w:sz w:val="24"/>
                <w:szCs w:val="24"/>
              </w:rPr>
              <w:t>100 мм и глубиной 2 м</w:t>
            </w:r>
          </w:p>
        </w:tc>
        <w:tc>
          <w:tcPr>
            <w:tcW w:w="3197" w:type="dxa"/>
            <w:tcBorders>
              <w:top w:val="single" w:sz="4" w:space="0" w:color="auto"/>
              <w:left w:val="single" w:sz="4" w:space="0" w:color="auto"/>
              <w:right w:val="single" w:sz="4" w:space="0" w:color="auto"/>
            </w:tcBorders>
            <w:shd w:val="clear" w:color="auto" w:fill="FFFFFF"/>
          </w:tcPr>
          <w:p w:rsidR="002755C0" w:rsidRPr="00FA0A51" w:rsidRDefault="002755C0" w:rsidP="00314C73">
            <w:pPr>
              <w:pStyle w:val="110"/>
              <w:shd w:val="clear" w:color="auto" w:fill="auto"/>
              <w:spacing w:before="0" w:after="0" w:line="240" w:lineRule="auto"/>
              <w:ind w:firstLine="0"/>
              <w:rPr>
                <w:sz w:val="24"/>
                <w:szCs w:val="24"/>
              </w:rPr>
            </w:pPr>
            <w:r w:rsidRPr="00FA0A51">
              <w:rPr>
                <w:sz w:val="24"/>
                <w:szCs w:val="24"/>
              </w:rPr>
              <w:t>1 139,47</w:t>
            </w:r>
          </w:p>
        </w:tc>
      </w:tr>
      <w:tr w:rsidR="002755C0" w:rsidTr="00314C73">
        <w:trPr>
          <w:trHeight w:hRule="exact" w:val="283"/>
        </w:trPr>
        <w:tc>
          <w:tcPr>
            <w:tcW w:w="3197" w:type="dxa"/>
            <w:tcBorders>
              <w:top w:val="single" w:sz="4" w:space="0" w:color="auto"/>
              <w:left w:val="single" w:sz="4" w:space="0" w:color="auto"/>
            </w:tcBorders>
            <w:shd w:val="clear" w:color="auto" w:fill="FFFFFF"/>
          </w:tcPr>
          <w:p w:rsidR="002755C0" w:rsidRPr="00FA0A51" w:rsidRDefault="002755C0" w:rsidP="00314C73">
            <w:pPr>
              <w:pStyle w:val="110"/>
              <w:shd w:val="clear" w:color="auto" w:fill="auto"/>
              <w:spacing w:before="0" w:after="0" w:line="240" w:lineRule="auto"/>
              <w:ind w:left="140" w:firstLine="0"/>
              <w:jc w:val="left"/>
              <w:rPr>
                <w:sz w:val="24"/>
                <w:szCs w:val="24"/>
              </w:rPr>
            </w:pPr>
            <w:r w:rsidRPr="00FA0A51">
              <w:rPr>
                <w:sz w:val="24"/>
                <w:szCs w:val="24"/>
              </w:rPr>
              <w:t>14-09-003-07</w:t>
            </w:r>
          </w:p>
        </w:tc>
        <w:tc>
          <w:tcPr>
            <w:tcW w:w="3192" w:type="dxa"/>
            <w:tcBorders>
              <w:top w:val="single" w:sz="4" w:space="0" w:color="auto"/>
              <w:left w:val="single" w:sz="4" w:space="0" w:color="auto"/>
            </w:tcBorders>
            <w:shd w:val="clear" w:color="auto" w:fill="FFFFFF"/>
          </w:tcPr>
          <w:p w:rsidR="002755C0" w:rsidRPr="00FA0A51" w:rsidRDefault="002755C0" w:rsidP="00314C73">
            <w:pPr>
              <w:pStyle w:val="110"/>
              <w:shd w:val="clear" w:color="auto" w:fill="auto"/>
              <w:spacing w:before="0" w:after="0" w:line="240" w:lineRule="auto"/>
              <w:ind w:left="120" w:firstLine="0"/>
              <w:jc w:val="left"/>
              <w:rPr>
                <w:sz w:val="24"/>
                <w:szCs w:val="24"/>
              </w:rPr>
            </w:pPr>
            <w:r w:rsidRPr="00FA0A51">
              <w:rPr>
                <w:sz w:val="24"/>
                <w:szCs w:val="24"/>
              </w:rPr>
              <w:t>150 мм и глубиной 2 м</w:t>
            </w:r>
          </w:p>
        </w:tc>
        <w:tc>
          <w:tcPr>
            <w:tcW w:w="3197" w:type="dxa"/>
            <w:tcBorders>
              <w:top w:val="single" w:sz="4" w:space="0" w:color="auto"/>
              <w:left w:val="single" w:sz="4" w:space="0" w:color="auto"/>
              <w:right w:val="single" w:sz="4" w:space="0" w:color="auto"/>
            </w:tcBorders>
            <w:shd w:val="clear" w:color="auto" w:fill="FFFFFF"/>
          </w:tcPr>
          <w:p w:rsidR="002755C0" w:rsidRPr="00FA0A51" w:rsidRDefault="002755C0" w:rsidP="00314C73">
            <w:pPr>
              <w:pStyle w:val="110"/>
              <w:shd w:val="clear" w:color="auto" w:fill="auto"/>
              <w:spacing w:before="0" w:after="0" w:line="240" w:lineRule="auto"/>
              <w:ind w:firstLine="0"/>
              <w:rPr>
                <w:sz w:val="24"/>
                <w:szCs w:val="24"/>
              </w:rPr>
            </w:pPr>
            <w:r w:rsidRPr="00FA0A51">
              <w:rPr>
                <w:sz w:val="24"/>
                <w:szCs w:val="24"/>
              </w:rPr>
              <w:t>1 499,48</w:t>
            </w:r>
          </w:p>
        </w:tc>
      </w:tr>
      <w:tr w:rsidR="002755C0" w:rsidTr="00314C73">
        <w:trPr>
          <w:trHeight w:hRule="exact" w:val="298"/>
        </w:trPr>
        <w:tc>
          <w:tcPr>
            <w:tcW w:w="3197" w:type="dxa"/>
            <w:tcBorders>
              <w:top w:val="single" w:sz="4" w:space="0" w:color="auto"/>
              <w:left w:val="single" w:sz="4" w:space="0" w:color="auto"/>
              <w:bottom w:val="single" w:sz="4" w:space="0" w:color="auto"/>
            </w:tcBorders>
            <w:shd w:val="clear" w:color="auto" w:fill="FFFFFF"/>
          </w:tcPr>
          <w:p w:rsidR="002755C0" w:rsidRPr="00FA0A51" w:rsidRDefault="002755C0" w:rsidP="00314C73">
            <w:pPr>
              <w:pStyle w:val="110"/>
              <w:shd w:val="clear" w:color="auto" w:fill="auto"/>
              <w:spacing w:before="0" w:after="0" w:line="240" w:lineRule="auto"/>
              <w:ind w:left="140" w:firstLine="0"/>
              <w:jc w:val="left"/>
              <w:rPr>
                <w:sz w:val="24"/>
                <w:szCs w:val="24"/>
              </w:rPr>
            </w:pPr>
            <w:r w:rsidRPr="00FA0A51">
              <w:rPr>
                <w:sz w:val="24"/>
                <w:szCs w:val="24"/>
              </w:rPr>
              <w:t>14-09-003-10</w:t>
            </w:r>
          </w:p>
        </w:tc>
        <w:tc>
          <w:tcPr>
            <w:tcW w:w="3192" w:type="dxa"/>
            <w:tcBorders>
              <w:top w:val="single" w:sz="4" w:space="0" w:color="auto"/>
              <w:left w:val="single" w:sz="4" w:space="0" w:color="auto"/>
              <w:bottom w:val="single" w:sz="4" w:space="0" w:color="auto"/>
            </w:tcBorders>
            <w:shd w:val="clear" w:color="auto" w:fill="FFFFFF"/>
          </w:tcPr>
          <w:p w:rsidR="002755C0" w:rsidRPr="00FA0A51" w:rsidRDefault="002755C0" w:rsidP="00314C73">
            <w:pPr>
              <w:pStyle w:val="110"/>
              <w:shd w:val="clear" w:color="auto" w:fill="auto"/>
              <w:spacing w:before="0" w:after="0" w:line="240" w:lineRule="auto"/>
              <w:ind w:left="120" w:firstLine="0"/>
              <w:jc w:val="left"/>
              <w:rPr>
                <w:sz w:val="24"/>
                <w:szCs w:val="24"/>
              </w:rPr>
            </w:pPr>
            <w:r w:rsidRPr="00FA0A51">
              <w:rPr>
                <w:sz w:val="24"/>
                <w:szCs w:val="24"/>
              </w:rPr>
              <w:t>200 мм и глубиной 2 м</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2755C0" w:rsidRPr="00FA0A51" w:rsidRDefault="002755C0" w:rsidP="00314C73">
            <w:pPr>
              <w:pStyle w:val="110"/>
              <w:shd w:val="clear" w:color="auto" w:fill="auto"/>
              <w:spacing w:before="0" w:after="0" w:line="240" w:lineRule="auto"/>
              <w:ind w:firstLine="0"/>
              <w:rPr>
                <w:sz w:val="24"/>
                <w:szCs w:val="24"/>
              </w:rPr>
            </w:pPr>
            <w:r w:rsidRPr="00FA0A51">
              <w:rPr>
                <w:sz w:val="24"/>
                <w:szCs w:val="24"/>
              </w:rPr>
              <w:t>1 965,46</w:t>
            </w:r>
          </w:p>
        </w:tc>
      </w:tr>
    </w:tbl>
    <w:p w:rsidR="002755C0" w:rsidRPr="00FA0A51" w:rsidRDefault="002755C0" w:rsidP="002755C0">
      <w:pPr>
        <w:pStyle w:val="110"/>
        <w:shd w:val="clear" w:color="auto" w:fill="auto"/>
        <w:spacing w:before="0" w:after="0" w:line="240" w:lineRule="auto"/>
        <w:ind w:right="100" w:firstLine="0"/>
        <w:rPr>
          <w:sz w:val="28"/>
          <w:szCs w:val="28"/>
        </w:rPr>
      </w:pPr>
    </w:p>
    <w:p w:rsidR="002755C0" w:rsidRPr="00FA0A51" w:rsidRDefault="002755C0" w:rsidP="002755C0">
      <w:pPr>
        <w:pStyle w:val="29"/>
        <w:shd w:val="clear" w:color="auto" w:fill="auto"/>
        <w:spacing w:after="0" w:line="240" w:lineRule="auto"/>
        <w:rPr>
          <w:sz w:val="24"/>
          <w:szCs w:val="24"/>
        </w:rPr>
      </w:pPr>
      <w:r w:rsidRPr="00FA0A51">
        <w:rPr>
          <w:sz w:val="24"/>
          <w:szCs w:val="24"/>
        </w:rPr>
        <w:t>Таблица 23</w:t>
      </w:r>
    </w:p>
    <w:p w:rsidR="002755C0" w:rsidRDefault="002755C0" w:rsidP="002755C0">
      <w:pPr>
        <w:pStyle w:val="af4"/>
        <w:shd w:val="clear" w:color="auto" w:fill="auto"/>
        <w:spacing w:line="240" w:lineRule="auto"/>
        <w:jc w:val="center"/>
        <w:rPr>
          <w:sz w:val="28"/>
          <w:szCs w:val="28"/>
        </w:rPr>
      </w:pPr>
      <w:r w:rsidRPr="007D24F1">
        <w:rPr>
          <w:sz w:val="28"/>
          <w:szCs w:val="28"/>
        </w:rPr>
        <w:t>Объем капитальных вложений на модернизацию водозаборов и насосных станций</w:t>
      </w:r>
    </w:p>
    <w:p w:rsidR="002755C0" w:rsidRPr="007D24F1" w:rsidRDefault="002755C0" w:rsidP="002755C0">
      <w:pPr>
        <w:pStyle w:val="af4"/>
        <w:shd w:val="clear" w:color="auto" w:fill="auto"/>
        <w:spacing w:line="240" w:lineRule="auto"/>
        <w:jc w:val="center"/>
      </w:pPr>
    </w:p>
    <w:tbl>
      <w:tblPr>
        <w:tblW w:w="9649" w:type="dxa"/>
        <w:tblLayout w:type="fixed"/>
        <w:tblCellMar>
          <w:left w:w="10" w:type="dxa"/>
          <w:right w:w="10" w:type="dxa"/>
        </w:tblCellMar>
        <w:tblLook w:val="04A0" w:firstRow="1" w:lastRow="0" w:firstColumn="1" w:lastColumn="0" w:noHBand="0" w:noVBand="1"/>
      </w:tblPr>
      <w:tblGrid>
        <w:gridCol w:w="475"/>
        <w:gridCol w:w="1803"/>
        <w:gridCol w:w="2552"/>
        <w:gridCol w:w="992"/>
        <w:gridCol w:w="851"/>
        <w:gridCol w:w="992"/>
        <w:gridCol w:w="1134"/>
        <w:gridCol w:w="850"/>
      </w:tblGrid>
      <w:tr w:rsidR="002755C0" w:rsidTr="00314C73">
        <w:trPr>
          <w:trHeight w:hRule="exact" w:val="413"/>
        </w:trPr>
        <w:tc>
          <w:tcPr>
            <w:tcW w:w="475" w:type="dxa"/>
            <w:vMerge w:val="restart"/>
            <w:tcBorders>
              <w:top w:val="single" w:sz="4" w:space="0" w:color="auto"/>
              <w:left w:val="single" w:sz="4" w:space="0" w:color="auto"/>
            </w:tcBorders>
            <w:shd w:val="clear" w:color="auto" w:fill="FFFFFF"/>
          </w:tcPr>
          <w:p w:rsidR="002755C0" w:rsidRPr="00FA0A51" w:rsidRDefault="002755C0" w:rsidP="00314C73">
            <w:pPr>
              <w:pStyle w:val="110"/>
              <w:shd w:val="clear" w:color="auto" w:fill="auto"/>
              <w:spacing w:before="0" w:after="0" w:line="240" w:lineRule="auto"/>
              <w:ind w:left="160" w:firstLine="0"/>
              <w:jc w:val="left"/>
              <w:rPr>
                <w:sz w:val="24"/>
                <w:szCs w:val="24"/>
              </w:rPr>
            </w:pPr>
            <w:r w:rsidRPr="00FA0A51">
              <w:rPr>
                <w:rStyle w:val="105pt"/>
                <w:sz w:val="24"/>
                <w:szCs w:val="24"/>
              </w:rPr>
              <w:t>№</w:t>
            </w:r>
          </w:p>
        </w:tc>
        <w:tc>
          <w:tcPr>
            <w:tcW w:w="1803" w:type="dxa"/>
            <w:vMerge w:val="restart"/>
            <w:tcBorders>
              <w:top w:val="single" w:sz="4" w:space="0" w:color="auto"/>
              <w:left w:val="single" w:sz="4" w:space="0" w:color="auto"/>
            </w:tcBorders>
            <w:shd w:val="clear" w:color="auto" w:fill="FFFFFF"/>
          </w:tcPr>
          <w:p w:rsidR="002755C0" w:rsidRPr="00FA0A51" w:rsidRDefault="002755C0" w:rsidP="00314C73">
            <w:pPr>
              <w:pStyle w:val="110"/>
              <w:shd w:val="clear" w:color="auto" w:fill="auto"/>
              <w:spacing w:before="0" w:line="240" w:lineRule="auto"/>
              <w:ind w:firstLine="0"/>
              <w:jc w:val="center"/>
              <w:rPr>
                <w:sz w:val="24"/>
                <w:szCs w:val="24"/>
              </w:rPr>
            </w:pPr>
            <w:r w:rsidRPr="00FA0A51">
              <w:rPr>
                <w:rStyle w:val="105pt"/>
                <w:sz w:val="24"/>
                <w:szCs w:val="24"/>
              </w:rPr>
              <w:t>Населенный</w:t>
            </w:r>
          </w:p>
          <w:p w:rsidR="002755C0" w:rsidRPr="00FA0A51" w:rsidRDefault="002755C0" w:rsidP="00314C73">
            <w:pPr>
              <w:pStyle w:val="110"/>
              <w:shd w:val="clear" w:color="auto" w:fill="auto"/>
              <w:spacing w:after="0" w:line="240" w:lineRule="auto"/>
              <w:ind w:firstLine="0"/>
              <w:jc w:val="center"/>
              <w:rPr>
                <w:sz w:val="24"/>
                <w:szCs w:val="24"/>
              </w:rPr>
            </w:pPr>
            <w:r w:rsidRPr="00FA0A51">
              <w:rPr>
                <w:rStyle w:val="105pt"/>
                <w:sz w:val="24"/>
                <w:szCs w:val="24"/>
              </w:rPr>
              <w:t>пункт</w:t>
            </w:r>
          </w:p>
        </w:tc>
        <w:tc>
          <w:tcPr>
            <w:tcW w:w="2552" w:type="dxa"/>
            <w:vMerge w:val="restart"/>
            <w:tcBorders>
              <w:top w:val="single" w:sz="4" w:space="0" w:color="auto"/>
              <w:left w:val="single" w:sz="4" w:space="0" w:color="auto"/>
            </w:tcBorders>
            <w:shd w:val="clear" w:color="auto" w:fill="FFFFFF"/>
          </w:tcPr>
          <w:p w:rsidR="002755C0" w:rsidRPr="00FA0A51" w:rsidRDefault="002755C0" w:rsidP="00314C73">
            <w:pPr>
              <w:pStyle w:val="110"/>
              <w:shd w:val="clear" w:color="auto" w:fill="auto"/>
              <w:spacing w:before="0" w:after="60" w:line="240" w:lineRule="auto"/>
              <w:ind w:firstLine="0"/>
              <w:jc w:val="center"/>
              <w:rPr>
                <w:sz w:val="24"/>
                <w:szCs w:val="24"/>
              </w:rPr>
            </w:pPr>
            <w:r w:rsidRPr="00FA0A51">
              <w:rPr>
                <w:rStyle w:val="105pt"/>
                <w:sz w:val="24"/>
                <w:szCs w:val="24"/>
              </w:rPr>
              <w:t>Наименование</w:t>
            </w:r>
          </w:p>
          <w:p w:rsidR="002755C0" w:rsidRPr="00FA0A51" w:rsidRDefault="002755C0" w:rsidP="00314C73">
            <w:pPr>
              <w:pStyle w:val="110"/>
              <w:shd w:val="clear" w:color="auto" w:fill="auto"/>
              <w:spacing w:before="60" w:after="0" w:line="240" w:lineRule="auto"/>
              <w:ind w:firstLine="0"/>
              <w:jc w:val="center"/>
              <w:rPr>
                <w:sz w:val="24"/>
                <w:szCs w:val="24"/>
              </w:rPr>
            </w:pPr>
            <w:r w:rsidRPr="00FA0A51">
              <w:rPr>
                <w:rStyle w:val="105pt"/>
                <w:sz w:val="24"/>
                <w:szCs w:val="24"/>
              </w:rPr>
              <w:t>объекта</w:t>
            </w:r>
          </w:p>
        </w:tc>
        <w:tc>
          <w:tcPr>
            <w:tcW w:w="4819" w:type="dxa"/>
            <w:gridSpan w:val="5"/>
            <w:tcBorders>
              <w:top w:val="single" w:sz="4" w:space="0" w:color="auto"/>
              <w:left w:val="single" w:sz="4" w:space="0" w:color="auto"/>
              <w:right w:val="single" w:sz="4" w:space="0" w:color="auto"/>
            </w:tcBorders>
            <w:shd w:val="clear" w:color="auto" w:fill="FFFFFF"/>
          </w:tcPr>
          <w:p w:rsidR="002755C0" w:rsidRPr="00FA0A51" w:rsidRDefault="002755C0" w:rsidP="00314C73">
            <w:pPr>
              <w:pStyle w:val="110"/>
              <w:shd w:val="clear" w:color="auto" w:fill="auto"/>
              <w:spacing w:before="0" w:after="0" w:line="240" w:lineRule="auto"/>
              <w:ind w:firstLine="0"/>
              <w:jc w:val="center"/>
              <w:rPr>
                <w:sz w:val="24"/>
                <w:szCs w:val="24"/>
              </w:rPr>
            </w:pPr>
            <w:r w:rsidRPr="00FA0A51">
              <w:rPr>
                <w:rStyle w:val="105pt"/>
                <w:sz w:val="24"/>
                <w:szCs w:val="24"/>
              </w:rPr>
              <w:t>Затраты, тыс. руб</w:t>
            </w:r>
            <w:r>
              <w:rPr>
                <w:rStyle w:val="105pt"/>
                <w:sz w:val="24"/>
                <w:szCs w:val="24"/>
              </w:rPr>
              <w:t>.</w:t>
            </w:r>
          </w:p>
        </w:tc>
      </w:tr>
      <w:tr w:rsidR="002755C0" w:rsidTr="00314C73">
        <w:trPr>
          <w:trHeight w:hRule="exact" w:val="829"/>
        </w:trPr>
        <w:tc>
          <w:tcPr>
            <w:tcW w:w="475" w:type="dxa"/>
            <w:vMerge/>
            <w:tcBorders>
              <w:left w:val="single" w:sz="4" w:space="0" w:color="auto"/>
            </w:tcBorders>
            <w:shd w:val="clear" w:color="auto" w:fill="FFFFFF"/>
          </w:tcPr>
          <w:p w:rsidR="002755C0" w:rsidRPr="00FA0A51" w:rsidRDefault="002755C0" w:rsidP="00314C73">
            <w:pPr>
              <w:rPr>
                <w:sz w:val="24"/>
                <w:szCs w:val="24"/>
              </w:rPr>
            </w:pPr>
          </w:p>
        </w:tc>
        <w:tc>
          <w:tcPr>
            <w:tcW w:w="1803" w:type="dxa"/>
            <w:vMerge/>
            <w:tcBorders>
              <w:left w:val="single" w:sz="4" w:space="0" w:color="auto"/>
            </w:tcBorders>
            <w:shd w:val="clear" w:color="auto" w:fill="FFFFFF"/>
          </w:tcPr>
          <w:p w:rsidR="002755C0" w:rsidRPr="00FA0A51" w:rsidRDefault="002755C0" w:rsidP="00314C73">
            <w:pPr>
              <w:rPr>
                <w:sz w:val="24"/>
                <w:szCs w:val="24"/>
              </w:rPr>
            </w:pPr>
          </w:p>
        </w:tc>
        <w:tc>
          <w:tcPr>
            <w:tcW w:w="2552" w:type="dxa"/>
            <w:vMerge/>
            <w:tcBorders>
              <w:left w:val="single" w:sz="4" w:space="0" w:color="auto"/>
            </w:tcBorders>
            <w:shd w:val="clear" w:color="auto" w:fill="FFFFFF"/>
          </w:tcPr>
          <w:p w:rsidR="002755C0" w:rsidRPr="00FA0A51" w:rsidRDefault="002755C0" w:rsidP="00314C73">
            <w:pPr>
              <w:rPr>
                <w:sz w:val="24"/>
                <w:szCs w:val="24"/>
              </w:rPr>
            </w:pPr>
          </w:p>
        </w:tc>
        <w:tc>
          <w:tcPr>
            <w:tcW w:w="992" w:type="dxa"/>
            <w:tcBorders>
              <w:top w:val="single" w:sz="4" w:space="0" w:color="auto"/>
              <w:left w:val="single" w:sz="4" w:space="0" w:color="auto"/>
            </w:tcBorders>
            <w:shd w:val="clear" w:color="auto" w:fill="FFFFFF"/>
          </w:tcPr>
          <w:p w:rsidR="002755C0" w:rsidRPr="00FA0A51" w:rsidRDefault="002755C0" w:rsidP="00314C73">
            <w:pPr>
              <w:pStyle w:val="110"/>
              <w:shd w:val="clear" w:color="auto" w:fill="auto"/>
              <w:spacing w:before="0" w:after="0" w:line="240" w:lineRule="auto"/>
              <w:ind w:firstLine="0"/>
              <w:jc w:val="center"/>
              <w:rPr>
                <w:sz w:val="24"/>
                <w:szCs w:val="24"/>
              </w:rPr>
            </w:pPr>
            <w:r w:rsidRPr="00FA0A51">
              <w:rPr>
                <w:rStyle w:val="105pt"/>
                <w:sz w:val="24"/>
                <w:szCs w:val="24"/>
              </w:rPr>
              <w:t>2016</w:t>
            </w:r>
          </w:p>
        </w:tc>
        <w:tc>
          <w:tcPr>
            <w:tcW w:w="851" w:type="dxa"/>
            <w:tcBorders>
              <w:top w:val="single" w:sz="4" w:space="0" w:color="auto"/>
              <w:left w:val="single" w:sz="4" w:space="0" w:color="auto"/>
            </w:tcBorders>
            <w:shd w:val="clear" w:color="auto" w:fill="FFFFFF"/>
          </w:tcPr>
          <w:p w:rsidR="002755C0" w:rsidRPr="00FA0A51" w:rsidRDefault="002755C0" w:rsidP="00314C73">
            <w:pPr>
              <w:pStyle w:val="110"/>
              <w:shd w:val="clear" w:color="auto" w:fill="auto"/>
              <w:spacing w:before="0" w:after="0" w:line="240" w:lineRule="auto"/>
              <w:ind w:firstLine="0"/>
              <w:jc w:val="center"/>
              <w:rPr>
                <w:sz w:val="24"/>
                <w:szCs w:val="24"/>
              </w:rPr>
            </w:pPr>
            <w:r w:rsidRPr="00FA0A51">
              <w:rPr>
                <w:rStyle w:val="105pt"/>
                <w:sz w:val="24"/>
                <w:szCs w:val="24"/>
              </w:rPr>
              <w:t>2017</w:t>
            </w:r>
          </w:p>
        </w:tc>
        <w:tc>
          <w:tcPr>
            <w:tcW w:w="992" w:type="dxa"/>
            <w:tcBorders>
              <w:top w:val="single" w:sz="4" w:space="0" w:color="auto"/>
              <w:left w:val="single" w:sz="4" w:space="0" w:color="auto"/>
            </w:tcBorders>
            <w:shd w:val="clear" w:color="auto" w:fill="FFFFFF"/>
          </w:tcPr>
          <w:p w:rsidR="002755C0" w:rsidRPr="00FA0A51" w:rsidRDefault="002755C0" w:rsidP="00314C73">
            <w:pPr>
              <w:pStyle w:val="110"/>
              <w:shd w:val="clear" w:color="auto" w:fill="auto"/>
              <w:spacing w:before="0" w:after="0" w:line="240" w:lineRule="auto"/>
              <w:ind w:firstLine="0"/>
              <w:jc w:val="center"/>
              <w:rPr>
                <w:sz w:val="24"/>
                <w:szCs w:val="24"/>
              </w:rPr>
            </w:pPr>
            <w:r w:rsidRPr="00FA0A51">
              <w:rPr>
                <w:rStyle w:val="105pt"/>
                <w:sz w:val="24"/>
                <w:szCs w:val="24"/>
              </w:rPr>
              <w:t>2018</w:t>
            </w:r>
          </w:p>
        </w:tc>
        <w:tc>
          <w:tcPr>
            <w:tcW w:w="1134" w:type="dxa"/>
            <w:tcBorders>
              <w:top w:val="single" w:sz="4" w:space="0" w:color="auto"/>
              <w:left w:val="single" w:sz="4" w:space="0" w:color="auto"/>
            </w:tcBorders>
            <w:shd w:val="clear" w:color="auto" w:fill="FFFFFF"/>
          </w:tcPr>
          <w:p w:rsidR="002755C0" w:rsidRPr="00FA0A51" w:rsidRDefault="002755C0" w:rsidP="00314C73">
            <w:pPr>
              <w:pStyle w:val="110"/>
              <w:shd w:val="clear" w:color="auto" w:fill="auto"/>
              <w:spacing w:before="0" w:after="60" w:line="240" w:lineRule="auto"/>
              <w:ind w:firstLine="0"/>
              <w:jc w:val="left"/>
              <w:rPr>
                <w:sz w:val="24"/>
                <w:szCs w:val="24"/>
              </w:rPr>
            </w:pPr>
            <w:r w:rsidRPr="00FA0A51">
              <w:rPr>
                <w:rStyle w:val="105pt"/>
                <w:sz w:val="24"/>
                <w:szCs w:val="24"/>
              </w:rPr>
              <w:t>2019</w:t>
            </w:r>
            <w:r w:rsidRPr="00FA0A51">
              <w:rPr>
                <w:rStyle w:val="105pt"/>
                <w:sz w:val="24"/>
                <w:szCs w:val="24"/>
              </w:rPr>
              <w:softHyphen/>
            </w:r>
            <w:r>
              <w:rPr>
                <w:rStyle w:val="105pt"/>
                <w:sz w:val="24"/>
                <w:szCs w:val="24"/>
              </w:rPr>
              <w:t>-</w:t>
            </w:r>
          </w:p>
          <w:p w:rsidR="002755C0" w:rsidRPr="00FA0A51" w:rsidRDefault="002755C0" w:rsidP="00314C73">
            <w:pPr>
              <w:pStyle w:val="110"/>
              <w:shd w:val="clear" w:color="auto" w:fill="auto"/>
              <w:spacing w:before="60" w:after="0" w:line="240" w:lineRule="auto"/>
              <w:ind w:firstLine="0"/>
              <w:rPr>
                <w:sz w:val="24"/>
                <w:szCs w:val="24"/>
              </w:rPr>
            </w:pPr>
            <w:r w:rsidRPr="00FA0A51">
              <w:rPr>
                <w:rStyle w:val="105pt"/>
                <w:sz w:val="24"/>
                <w:szCs w:val="24"/>
              </w:rPr>
              <w:t>2021</w:t>
            </w:r>
          </w:p>
        </w:tc>
        <w:tc>
          <w:tcPr>
            <w:tcW w:w="850" w:type="dxa"/>
            <w:tcBorders>
              <w:top w:val="single" w:sz="4" w:space="0" w:color="auto"/>
              <w:left w:val="single" w:sz="4" w:space="0" w:color="auto"/>
              <w:right w:val="single" w:sz="4" w:space="0" w:color="auto"/>
            </w:tcBorders>
            <w:shd w:val="clear" w:color="auto" w:fill="FFFFFF"/>
          </w:tcPr>
          <w:p w:rsidR="002755C0" w:rsidRPr="00FA0A51" w:rsidRDefault="002755C0" w:rsidP="00314C73">
            <w:pPr>
              <w:pStyle w:val="110"/>
              <w:shd w:val="clear" w:color="auto" w:fill="auto"/>
              <w:spacing w:before="0" w:after="60" w:line="240" w:lineRule="auto"/>
              <w:ind w:firstLine="0"/>
              <w:jc w:val="left"/>
              <w:rPr>
                <w:sz w:val="24"/>
                <w:szCs w:val="24"/>
              </w:rPr>
            </w:pPr>
            <w:r w:rsidRPr="00FA0A51">
              <w:rPr>
                <w:rStyle w:val="105pt"/>
                <w:sz w:val="24"/>
                <w:szCs w:val="24"/>
              </w:rPr>
              <w:t>2022</w:t>
            </w:r>
            <w:r w:rsidRPr="00FA0A51">
              <w:rPr>
                <w:rStyle w:val="105pt"/>
                <w:sz w:val="24"/>
                <w:szCs w:val="24"/>
              </w:rPr>
              <w:softHyphen/>
            </w:r>
            <w:r>
              <w:rPr>
                <w:rStyle w:val="105pt"/>
                <w:sz w:val="24"/>
                <w:szCs w:val="24"/>
              </w:rPr>
              <w:t>-</w:t>
            </w:r>
          </w:p>
          <w:p w:rsidR="002755C0" w:rsidRPr="00FA0A51" w:rsidRDefault="002755C0" w:rsidP="00314C73">
            <w:pPr>
              <w:pStyle w:val="110"/>
              <w:shd w:val="clear" w:color="auto" w:fill="auto"/>
              <w:spacing w:before="60" w:after="0" w:line="240" w:lineRule="auto"/>
              <w:ind w:firstLine="0"/>
              <w:jc w:val="left"/>
              <w:rPr>
                <w:sz w:val="24"/>
                <w:szCs w:val="24"/>
              </w:rPr>
            </w:pPr>
            <w:r>
              <w:rPr>
                <w:rStyle w:val="105pt"/>
                <w:sz w:val="24"/>
                <w:szCs w:val="24"/>
              </w:rPr>
              <w:t>2025</w:t>
            </w:r>
          </w:p>
        </w:tc>
      </w:tr>
      <w:tr w:rsidR="002755C0" w:rsidTr="00314C73">
        <w:trPr>
          <w:trHeight w:hRule="exact" w:val="562"/>
        </w:trPr>
        <w:tc>
          <w:tcPr>
            <w:tcW w:w="475" w:type="dxa"/>
            <w:tcBorders>
              <w:top w:val="single" w:sz="4" w:space="0" w:color="auto"/>
              <w:left w:val="single" w:sz="4" w:space="0" w:color="auto"/>
              <w:bottom w:val="single" w:sz="4" w:space="0" w:color="auto"/>
            </w:tcBorders>
            <w:shd w:val="clear" w:color="auto" w:fill="FFFFFF"/>
          </w:tcPr>
          <w:p w:rsidR="002755C0" w:rsidRPr="00FA0A51" w:rsidRDefault="002755C0" w:rsidP="00314C73">
            <w:pPr>
              <w:pStyle w:val="110"/>
              <w:shd w:val="clear" w:color="auto" w:fill="auto"/>
              <w:spacing w:before="0" w:after="0" w:line="240" w:lineRule="auto"/>
              <w:ind w:left="160" w:firstLine="0"/>
              <w:jc w:val="left"/>
              <w:rPr>
                <w:sz w:val="24"/>
                <w:szCs w:val="24"/>
              </w:rPr>
            </w:pPr>
            <w:r>
              <w:rPr>
                <w:sz w:val="24"/>
                <w:szCs w:val="24"/>
              </w:rPr>
              <w:t>1</w:t>
            </w:r>
          </w:p>
        </w:tc>
        <w:tc>
          <w:tcPr>
            <w:tcW w:w="1803" w:type="dxa"/>
            <w:tcBorders>
              <w:top w:val="single" w:sz="4" w:space="0" w:color="auto"/>
              <w:left w:val="single" w:sz="4" w:space="0" w:color="auto"/>
              <w:bottom w:val="single" w:sz="4" w:space="0" w:color="auto"/>
            </w:tcBorders>
            <w:shd w:val="clear" w:color="auto" w:fill="FFFFFF"/>
          </w:tcPr>
          <w:p w:rsidR="002755C0" w:rsidRPr="00582AD7" w:rsidRDefault="002755C0" w:rsidP="00314C73">
            <w:pPr>
              <w:pStyle w:val="af4"/>
              <w:shd w:val="clear" w:color="auto" w:fill="auto"/>
              <w:spacing w:line="240" w:lineRule="auto"/>
              <w:rPr>
                <w:b w:val="0"/>
                <w:sz w:val="24"/>
                <w:szCs w:val="24"/>
              </w:rPr>
            </w:pPr>
            <w:r>
              <w:rPr>
                <w:b w:val="0"/>
                <w:sz w:val="24"/>
                <w:szCs w:val="24"/>
              </w:rPr>
              <w:t>с. Сухосолотино</w:t>
            </w:r>
          </w:p>
        </w:tc>
        <w:tc>
          <w:tcPr>
            <w:tcW w:w="2552" w:type="dxa"/>
            <w:tcBorders>
              <w:top w:val="single" w:sz="4" w:space="0" w:color="auto"/>
              <w:left w:val="single" w:sz="4" w:space="0" w:color="auto"/>
              <w:bottom w:val="single" w:sz="4" w:space="0" w:color="auto"/>
            </w:tcBorders>
            <w:shd w:val="clear" w:color="auto" w:fill="FFFFFF"/>
          </w:tcPr>
          <w:p w:rsidR="002755C0" w:rsidRPr="00F47AC0" w:rsidRDefault="002755C0" w:rsidP="00314C73">
            <w:pPr>
              <w:shd w:val="clear" w:color="auto" w:fill="FFFFFF"/>
              <w:tabs>
                <w:tab w:val="left" w:pos="9345"/>
              </w:tabs>
              <w:ind w:right="307"/>
              <w:rPr>
                <w:sz w:val="20"/>
                <w:szCs w:val="20"/>
              </w:rPr>
            </w:pPr>
            <w:r>
              <w:rPr>
                <w:spacing w:val="-2"/>
                <w:sz w:val="24"/>
                <w:szCs w:val="24"/>
              </w:rPr>
              <w:t>Скважина №1</w:t>
            </w:r>
          </w:p>
        </w:tc>
        <w:tc>
          <w:tcPr>
            <w:tcW w:w="992" w:type="dxa"/>
            <w:tcBorders>
              <w:top w:val="single" w:sz="4" w:space="0" w:color="auto"/>
              <w:left w:val="single" w:sz="4" w:space="0" w:color="auto"/>
              <w:bottom w:val="single" w:sz="4" w:space="0" w:color="auto"/>
            </w:tcBorders>
            <w:shd w:val="clear" w:color="auto" w:fill="FFFFFF"/>
          </w:tcPr>
          <w:p w:rsidR="002755C0" w:rsidRPr="00D51487" w:rsidRDefault="002755C0" w:rsidP="00314C73">
            <w:pPr>
              <w:rPr>
                <w:sz w:val="20"/>
                <w:szCs w:val="20"/>
              </w:rPr>
            </w:pPr>
            <w:r w:rsidRPr="00D51487">
              <w:t>30</w:t>
            </w:r>
          </w:p>
        </w:tc>
        <w:tc>
          <w:tcPr>
            <w:tcW w:w="851" w:type="dxa"/>
            <w:tcBorders>
              <w:top w:val="single" w:sz="4" w:space="0" w:color="auto"/>
              <w:left w:val="single" w:sz="4" w:space="0" w:color="auto"/>
              <w:bottom w:val="single" w:sz="4" w:space="0" w:color="auto"/>
            </w:tcBorders>
            <w:shd w:val="clear" w:color="auto" w:fill="FFFFFF"/>
          </w:tcPr>
          <w:p w:rsidR="002755C0" w:rsidRPr="00D51487" w:rsidRDefault="002755C0" w:rsidP="00314C73">
            <w:pPr>
              <w:pStyle w:val="110"/>
              <w:shd w:val="clear" w:color="auto" w:fill="auto"/>
              <w:spacing w:before="0" w:after="0" w:line="240" w:lineRule="auto"/>
              <w:ind w:firstLine="0"/>
              <w:rPr>
                <w:sz w:val="20"/>
                <w:szCs w:val="20"/>
              </w:rPr>
            </w:pPr>
            <w:r w:rsidRPr="00D51487">
              <w:t>90</w:t>
            </w:r>
          </w:p>
        </w:tc>
        <w:tc>
          <w:tcPr>
            <w:tcW w:w="992" w:type="dxa"/>
            <w:tcBorders>
              <w:top w:val="single" w:sz="4" w:space="0" w:color="auto"/>
              <w:left w:val="single" w:sz="4" w:space="0" w:color="auto"/>
              <w:bottom w:val="single" w:sz="4" w:space="0" w:color="auto"/>
            </w:tcBorders>
            <w:shd w:val="clear" w:color="auto" w:fill="FFFFFF"/>
          </w:tcPr>
          <w:p w:rsidR="002755C0" w:rsidRPr="00D51487" w:rsidRDefault="002755C0" w:rsidP="00314C73">
            <w:r w:rsidRPr="00D51487">
              <w:t>40</w:t>
            </w:r>
          </w:p>
        </w:tc>
        <w:tc>
          <w:tcPr>
            <w:tcW w:w="1134" w:type="dxa"/>
            <w:tcBorders>
              <w:top w:val="single" w:sz="4" w:space="0" w:color="auto"/>
              <w:left w:val="single" w:sz="4" w:space="0" w:color="auto"/>
              <w:bottom w:val="single" w:sz="4" w:space="0" w:color="auto"/>
            </w:tcBorders>
            <w:shd w:val="clear" w:color="auto" w:fill="FFFFFF"/>
          </w:tcPr>
          <w:p w:rsidR="002755C0" w:rsidRPr="00D51487" w:rsidRDefault="002755C0" w:rsidP="00314C73">
            <w:r w:rsidRPr="00D51487">
              <w:t>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755C0" w:rsidRPr="00D51487" w:rsidRDefault="002755C0" w:rsidP="00314C73">
            <w:r w:rsidRPr="00D51487">
              <w:t>500</w:t>
            </w:r>
          </w:p>
        </w:tc>
      </w:tr>
      <w:tr w:rsidR="002755C0" w:rsidTr="00314C73">
        <w:trPr>
          <w:trHeight w:hRule="exact" w:val="562"/>
        </w:trPr>
        <w:tc>
          <w:tcPr>
            <w:tcW w:w="475" w:type="dxa"/>
            <w:tcBorders>
              <w:top w:val="single" w:sz="4" w:space="0" w:color="auto"/>
              <w:left w:val="single" w:sz="4" w:space="0" w:color="auto"/>
              <w:bottom w:val="single" w:sz="4" w:space="0" w:color="auto"/>
            </w:tcBorders>
            <w:shd w:val="clear" w:color="auto" w:fill="FFFFFF"/>
          </w:tcPr>
          <w:p w:rsidR="002755C0" w:rsidRDefault="002755C0" w:rsidP="00314C73">
            <w:pPr>
              <w:pStyle w:val="110"/>
              <w:shd w:val="clear" w:color="auto" w:fill="auto"/>
              <w:spacing w:before="0" w:after="0" w:line="240" w:lineRule="auto"/>
              <w:ind w:left="160" w:firstLine="0"/>
              <w:jc w:val="left"/>
              <w:rPr>
                <w:sz w:val="24"/>
                <w:szCs w:val="24"/>
              </w:rPr>
            </w:pPr>
            <w:r>
              <w:rPr>
                <w:sz w:val="24"/>
                <w:szCs w:val="24"/>
              </w:rPr>
              <w:t>2</w:t>
            </w:r>
          </w:p>
        </w:tc>
        <w:tc>
          <w:tcPr>
            <w:tcW w:w="1803" w:type="dxa"/>
            <w:tcBorders>
              <w:top w:val="single" w:sz="4" w:space="0" w:color="auto"/>
              <w:left w:val="single" w:sz="4" w:space="0" w:color="auto"/>
              <w:bottom w:val="single" w:sz="4" w:space="0" w:color="auto"/>
            </w:tcBorders>
            <w:shd w:val="clear" w:color="auto" w:fill="FFFFFF"/>
          </w:tcPr>
          <w:p w:rsidR="002755C0" w:rsidRPr="00582AD7" w:rsidRDefault="002755C0" w:rsidP="00314C73">
            <w:pPr>
              <w:pStyle w:val="af4"/>
              <w:shd w:val="clear" w:color="auto" w:fill="auto"/>
              <w:spacing w:line="240" w:lineRule="auto"/>
              <w:rPr>
                <w:b w:val="0"/>
                <w:sz w:val="24"/>
                <w:szCs w:val="24"/>
              </w:rPr>
            </w:pPr>
            <w:r>
              <w:rPr>
                <w:b w:val="0"/>
                <w:sz w:val="24"/>
                <w:szCs w:val="24"/>
              </w:rPr>
              <w:t>с. Сухосолотино</w:t>
            </w:r>
          </w:p>
        </w:tc>
        <w:tc>
          <w:tcPr>
            <w:tcW w:w="2552" w:type="dxa"/>
            <w:tcBorders>
              <w:top w:val="single" w:sz="4" w:space="0" w:color="auto"/>
              <w:left w:val="single" w:sz="4" w:space="0" w:color="auto"/>
              <w:bottom w:val="single" w:sz="4" w:space="0" w:color="auto"/>
            </w:tcBorders>
            <w:shd w:val="clear" w:color="auto" w:fill="FFFFFF"/>
          </w:tcPr>
          <w:p w:rsidR="002755C0" w:rsidRPr="00F47AC0" w:rsidRDefault="002755C0" w:rsidP="00314C73">
            <w:pPr>
              <w:shd w:val="clear" w:color="auto" w:fill="FFFFFF"/>
              <w:tabs>
                <w:tab w:val="left" w:pos="9345"/>
              </w:tabs>
              <w:ind w:right="307"/>
              <w:rPr>
                <w:spacing w:val="-2"/>
                <w:sz w:val="24"/>
                <w:szCs w:val="24"/>
              </w:rPr>
            </w:pPr>
            <w:r>
              <w:rPr>
                <w:spacing w:val="-2"/>
                <w:sz w:val="24"/>
                <w:szCs w:val="24"/>
              </w:rPr>
              <w:t>Скважина №2</w:t>
            </w:r>
          </w:p>
        </w:tc>
        <w:tc>
          <w:tcPr>
            <w:tcW w:w="992" w:type="dxa"/>
            <w:tcBorders>
              <w:top w:val="single" w:sz="4" w:space="0" w:color="auto"/>
              <w:left w:val="single" w:sz="4" w:space="0" w:color="auto"/>
              <w:bottom w:val="single" w:sz="4" w:space="0" w:color="auto"/>
            </w:tcBorders>
            <w:shd w:val="clear" w:color="auto" w:fill="FFFFFF"/>
          </w:tcPr>
          <w:p w:rsidR="002755C0" w:rsidRPr="00D51487" w:rsidRDefault="002755C0" w:rsidP="00314C73">
            <w:pPr>
              <w:rPr>
                <w:sz w:val="20"/>
                <w:szCs w:val="20"/>
              </w:rPr>
            </w:pPr>
            <w:r w:rsidRPr="00D51487">
              <w:t>30</w:t>
            </w:r>
          </w:p>
        </w:tc>
        <w:tc>
          <w:tcPr>
            <w:tcW w:w="851" w:type="dxa"/>
            <w:tcBorders>
              <w:top w:val="single" w:sz="4" w:space="0" w:color="auto"/>
              <w:left w:val="single" w:sz="4" w:space="0" w:color="auto"/>
              <w:bottom w:val="single" w:sz="4" w:space="0" w:color="auto"/>
            </w:tcBorders>
            <w:shd w:val="clear" w:color="auto" w:fill="FFFFFF"/>
          </w:tcPr>
          <w:p w:rsidR="002755C0" w:rsidRPr="00D51487" w:rsidRDefault="002755C0" w:rsidP="00314C73">
            <w:pPr>
              <w:pStyle w:val="110"/>
              <w:shd w:val="clear" w:color="auto" w:fill="auto"/>
              <w:spacing w:before="0" w:after="0" w:line="240" w:lineRule="auto"/>
              <w:ind w:firstLine="0"/>
              <w:rPr>
                <w:sz w:val="20"/>
                <w:szCs w:val="20"/>
              </w:rPr>
            </w:pPr>
            <w:r w:rsidRPr="00D51487">
              <w:t>30</w:t>
            </w:r>
          </w:p>
        </w:tc>
        <w:tc>
          <w:tcPr>
            <w:tcW w:w="992" w:type="dxa"/>
            <w:tcBorders>
              <w:top w:val="single" w:sz="4" w:space="0" w:color="auto"/>
              <w:left w:val="single" w:sz="4" w:space="0" w:color="auto"/>
              <w:bottom w:val="single" w:sz="4" w:space="0" w:color="auto"/>
            </w:tcBorders>
            <w:shd w:val="clear" w:color="auto" w:fill="FFFFFF"/>
          </w:tcPr>
          <w:p w:rsidR="002755C0" w:rsidRPr="00D51487" w:rsidRDefault="002755C0" w:rsidP="00314C73">
            <w:r w:rsidRPr="00D51487">
              <w:t>40</w:t>
            </w:r>
          </w:p>
        </w:tc>
        <w:tc>
          <w:tcPr>
            <w:tcW w:w="1134" w:type="dxa"/>
            <w:tcBorders>
              <w:top w:val="single" w:sz="4" w:space="0" w:color="auto"/>
              <w:left w:val="single" w:sz="4" w:space="0" w:color="auto"/>
              <w:bottom w:val="single" w:sz="4" w:space="0" w:color="auto"/>
            </w:tcBorders>
            <w:shd w:val="clear" w:color="auto" w:fill="FFFFFF"/>
          </w:tcPr>
          <w:p w:rsidR="002755C0" w:rsidRPr="00D51487" w:rsidRDefault="002755C0" w:rsidP="00314C73">
            <w:pPr>
              <w:rPr>
                <w:sz w:val="20"/>
                <w:szCs w:val="20"/>
              </w:rPr>
            </w:pPr>
            <w:r w:rsidRPr="00D51487">
              <w:t>500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755C0" w:rsidRPr="00D51487" w:rsidRDefault="002755C0" w:rsidP="00314C73">
            <w:pPr>
              <w:rPr>
                <w:sz w:val="20"/>
                <w:szCs w:val="20"/>
              </w:rPr>
            </w:pPr>
            <w:r w:rsidRPr="00D51487">
              <w:t>90</w:t>
            </w:r>
          </w:p>
        </w:tc>
      </w:tr>
      <w:tr w:rsidR="002755C0" w:rsidTr="00314C73">
        <w:trPr>
          <w:trHeight w:hRule="exact" w:val="562"/>
        </w:trPr>
        <w:tc>
          <w:tcPr>
            <w:tcW w:w="475" w:type="dxa"/>
            <w:tcBorders>
              <w:top w:val="single" w:sz="4" w:space="0" w:color="auto"/>
              <w:left w:val="single" w:sz="4" w:space="0" w:color="auto"/>
              <w:bottom w:val="single" w:sz="4" w:space="0" w:color="auto"/>
            </w:tcBorders>
            <w:shd w:val="clear" w:color="auto" w:fill="FFFFFF"/>
          </w:tcPr>
          <w:p w:rsidR="002755C0" w:rsidRDefault="002755C0" w:rsidP="00314C73">
            <w:pPr>
              <w:pStyle w:val="110"/>
              <w:shd w:val="clear" w:color="auto" w:fill="auto"/>
              <w:spacing w:before="0" w:after="0" w:line="240" w:lineRule="auto"/>
              <w:ind w:left="160" w:firstLine="0"/>
              <w:jc w:val="left"/>
              <w:rPr>
                <w:sz w:val="24"/>
                <w:szCs w:val="24"/>
              </w:rPr>
            </w:pPr>
            <w:r>
              <w:rPr>
                <w:sz w:val="24"/>
                <w:szCs w:val="24"/>
              </w:rPr>
              <w:t>3</w:t>
            </w:r>
          </w:p>
        </w:tc>
        <w:tc>
          <w:tcPr>
            <w:tcW w:w="1803" w:type="dxa"/>
            <w:tcBorders>
              <w:top w:val="single" w:sz="4" w:space="0" w:color="auto"/>
              <w:left w:val="single" w:sz="4" w:space="0" w:color="auto"/>
              <w:bottom w:val="single" w:sz="4" w:space="0" w:color="auto"/>
            </w:tcBorders>
            <w:shd w:val="clear" w:color="auto" w:fill="FFFFFF"/>
          </w:tcPr>
          <w:p w:rsidR="002755C0" w:rsidRPr="00582AD7" w:rsidRDefault="002755C0" w:rsidP="00314C73">
            <w:pPr>
              <w:pStyle w:val="af4"/>
              <w:shd w:val="clear" w:color="auto" w:fill="auto"/>
              <w:spacing w:line="240" w:lineRule="auto"/>
              <w:rPr>
                <w:b w:val="0"/>
                <w:sz w:val="24"/>
                <w:szCs w:val="24"/>
              </w:rPr>
            </w:pPr>
            <w:r>
              <w:rPr>
                <w:b w:val="0"/>
                <w:sz w:val="24"/>
                <w:szCs w:val="24"/>
              </w:rPr>
              <w:t>с. Сухосолотино</w:t>
            </w:r>
          </w:p>
        </w:tc>
        <w:tc>
          <w:tcPr>
            <w:tcW w:w="2552" w:type="dxa"/>
            <w:tcBorders>
              <w:top w:val="single" w:sz="4" w:space="0" w:color="auto"/>
              <w:left w:val="single" w:sz="4" w:space="0" w:color="auto"/>
              <w:bottom w:val="single" w:sz="4" w:space="0" w:color="auto"/>
            </w:tcBorders>
            <w:shd w:val="clear" w:color="auto" w:fill="FFFFFF"/>
          </w:tcPr>
          <w:p w:rsidR="002755C0" w:rsidRPr="00F47AC0" w:rsidRDefault="002755C0" w:rsidP="00314C73">
            <w:pPr>
              <w:shd w:val="clear" w:color="auto" w:fill="FFFFFF"/>
              <w:tabs>
                <w:tab w:val="left" w:pos="9345"/>
              </w:tabs>
              <w:ind w:right="307"/>
              <w:rPr>
                <w:spacing w:val="-2"/>
                <w:sz w:val="24"/>
                <w:szCs w:val="24"/>
              </w:rPr>
            </w:pPr>
            <w:r w:rsidRPr="00F47AC0">
              <w:rPr>
                <w:spacing w:val="-2"/>
                <w:sz w:val="24"/>
                <w:szCs w:val="24"/>
              </w:rPr>
              <w:t>Скважина №3</w:t>
            </w:r>
          </w:p>
          <w:p w:rsidR="002755C0" w:rsidRPr="00F47AC0" w:rsidRDefault="002755C0" w:rsidP="00314C73">
            <w:pPr>
              <w:shd w:val="clear" w:color="auto" w:fill="FFFFFF"/>
              <w:tabs>
                <w:tab w:val="left" w:pos="9345"/>
              </w:tabs>
              <w:ind w:right="307"/>
              <w:rPr>
                <w:spacing w:val="-2"/>
                <w:sz w:val="24"/>
                <w:szCs w:val="24"/>
              </w:rPr>
            </w:pPr>
          </w:p>
        </w:tc>
        <w:tc>
          <w:tcPr>
            <w:tcW w:w="992" w:type="dxa"/>
            <w:tcBorders>
              <w:top w:val="single" w:sz="4" w:space="0" w:color="auto"/>
              <w:left w:val="single" w:sz="4" w:space="0" w:color="auto"/>
              <w:bottom w:val="single" w:sz="4" w:space="0" w:color="auto"/>
            </w:tcBorders>
            <w:shd w:val="clear" w:color="auto" w:fill="FFFFFF"/>
          </w:tcPr>
          <w:p w:rsidR="002755C0" w:rsidRPr="00D51487" w:rsidRDefault="002755C0" w:rsidP="00314C73">
            <w:pPr>
              <w:rPr>
                <w:sz w:val="20"/>
                <w:szCs w:val="20"/>
              </w:rPr>
            </w:pPr>
            <w:r w:rsidRPr="00D51487">
              <w:rPr>
                <w:sz w:val="24"/>
                <w:szCs w:val="24"/>
              </w:rPr>
              <w:t>30</w:t>
            </w:r>
          </w:p>
        </w:tc>
        <w:tc>
          <w:tcPr>
            <w:tcW w:w="851" w:type="dxa"/>
            <w:tcBorders>
              <w:top w:val="single" w:sz="4" w:space="0" w:color="auto"/>
              <w:left w:val="single" w:sz="4" w:space="0" w:color="auto"/>
              <w:bottom w:val="single" w:sz="4" w:space="0" w:color="auto"/>
            </w:tcBorders>
            <w:shd w:val="clear" w:color="auto" w:fill="FFFFFF"/>
          </w:tcPr>
          <w:p w:rsidR="002755C0" w:rsidRPr="00D51487" w:rsidRDefault="002755C0" w:rsidP="00314C73">
            <w:pPr>
              <w:pStyle w:val="110"/>
              <w:shd w:val="clear" w:color="auto" w:fill="auto"/>
              <w:spacing w:before="0" w:after="0" w:line="240" w:lineRule="auto"/>
              <w:ind w:firstLine="0"/>
              <w:rPr>
                <w:sz w:val="20"/>
                <w:szCs w:val="20"/>
              </w:rPr>
            </w:pPr>
            <w:r w:rsidRPr="00D51487">
              <w:rPr>
                <w:sz w:val="24"/>
                <w:szCs w:val="24"/>
              </w:rPr>
              <w:t>90</w:t>
            </w:r>
          </w:p>
        </w:tc>
        <w:tc>
          <w:tcPr>
            <w:tcW w:w="992" w:type="dxa"/>
            <w:tcBorders>
              <w:top w:val="single" w:sz="4" w:space="0" w:color="auto"/>
              <w:left w:val="single" w:sz="4" w:space="0" w:color="auto"/>
              <w:bottom w:val="single" w:sz="4" w:space="0" w:color="auto"/>
            </w:tcBorders>
            <w:shd w:val="clear" w:color="auto" w:fill="FFFFFF"/>
          </w:tcPr>
          <w:p w:rsidR="002755C0" w:rsidRPr="00D51487" w:rsidRDefault="002755C0" w:rsidP="00314C73">
            <w:r w:rsidRPr="00D51487">
              <w:t>30</w:t>
            </w:r>
          </w:p>
        </w:tc>
        <w:tc>
          <w:tcPr>
            <w:tcW w:w="1134" w:type="dxa"/>
            <w:tcBorders>
              <w:top w:val="single" w:sz="4" w:space="0" w:color="auto"/>
              <w:left w:val="single" w:sz="4" w:space="0" w:color="auto"/>
              <w:bottom w:val="single" w:sz="4" w:space="0" w:color="auto"/>
            </w:tcBorders>
            <w:shd w:val="clear" w:color="auto" w:fill="FFFFFF"/>
          </w:tcPr>
          <w:p w:rsidR="002755C0" w:rsidRPr="00D51487" w:rsidRDefault="002755C0" w:rsidP="00314C73">
            <w:pPr>
              <w:rPr>
                <w:sz w:val="20"/>
                <w:szCs w:val="20"/>
              </w:rPr>
            </w:pPr>
            <w:r w:rsidRPr="00D51487">
              <w:rPr>
                <w:sz w:val="24"/>
                <w:szCs w:val="24"/>
              </w:rPr>
              <w:t>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755C0" w:rsidRPr="00D51487" w:rsidRDefault="002755C0" w:rsidP="00314C73">
            <w:pPr>
              <w:rPr>
                <w:sz w:val="20"/>
                <w:szCs w:val="20"/>
              </w:rPr>
            </w:pPr>
            <w:r w:rsidRPr="00D51487">
              <w:t>500</w:t>
            </w:r>
          </w:p>
        </w:tc>
      </w:tr>
      <w:tr w:rsidR="002755C0" w:rsidTr="00314C73">
        <w:trPr>
          <w:trHeight w:hRule="exact" w:val="562"/>
        </w:trPr>
        <w:tc>
          <w:tcPr>
            <w:tcW w:w="475" w:type="dxa"/>
            <w:tcBorders>
              <w:top w:val="single" w:sz="4" w:space="0" w:color="auto"/>
              <w:left w:val="single" w:sz="4" w:space="0" w:color="auto"/>
              <w:bottom w:val="single" w:sz="4" w:space="0" w:color="auto"/>
            </w:tcBorders>
            <w:shd w:val="clear" w:color="auto" w:fill="FFFFFF"/>
          </w:tcPr>
          <w:p w:rsidR="002755C0" w:rsidRDefault="002755C0" w:rsidP="00314C73">
            <w:pPr>
              <w:pStyle w:val="110"/>
              <w:shd w:val="clear" w:color="auto" w:fill="auto"/>
              <w:spacing w:before="0" w:after="0" w:line="240" w:lineRule="auto"/>
              <w:ind w:left="160" w:firstLine="0"/>
              <w:jc w:val="left"/>
              <w:rPr>
                <w:sz w:val="24"/>
                <w:szCs w:val="24"/>
              </w:rPr>
            </w:pPr>
            <w:r>
              <w:rPr>
                <w:sz w:val="24"/>
                <w:szCs w:val="24"/>
              </w:rPr>
              <w:t>4</w:t>
            </w:r>
          </w:p>
        </w:tc>
        <w:tc>
          <w:tcPr>
            <w:tcW w:w="1803" w:type="dxa"/>
            <w:tcBorders>
              <w:top w:val="single" w:sz="4" w:space="0" w:color="auto"/>
              <w:left w:val="single" w:sz="4" w:space="0" w:color="auto"/>
              <w:bottom w:val="single" w:sz="4" w:space="0" w:color="auto"/>
            </w:tcBorders>
            <w:shd w:val="clear" w:color="auto" w:fill="FFFFFF"/>
          </w:tcPr>
          <w:p w:rsidR="002755C0" w:rsidRPr="00582AD7" w:rsidRDefault="002755C0" w:rsidP="00314C73">
            <w:pPr>
              <w:pStyle w:val="af4"/>
              <w:shd w:val="clear" w:color="auto" w:fill="auto"/>
              <w:spacing w:line="240" w:lineRule="auto"/>
              <w:rPr>
                <w:b w:val="0"/>
                <w:sz w:val="24"/>
                <w:szCs w:val="24"/>
              </w:rPr>
            </w:pPr>
            <w:r>
              <w:rPr>
                <w:b w:val="0"/>
                <w:sz w:val="24"/>
                <w:szCs w:val="24"/>
              </w:rPr>
              <w:t>с. Сухосолотино</w:t>
            </w:r>
          </w:p>
        </w:tc>
        <w:tc>
          <w:tcPr>
            <w:tcW w:w="2552" w:type="dxa"/>
            <w:tcBorders>
              <w:top w:val="single" w:sz="4" w:space="0" w:color="auto"/>
              <w:left w:val="single" w:sz="4" w:space="0" w:color="auto"/>
              <w:bottom w:val="single" w:sz="4" w:space="0" w:color="auto"/>
            </w:tcBorders>
            <w:shd w:val="clear" w:color="auto" w:fill="FFFFFF"/>
          </w:tcPr>
          <w:p w:rsidR="002755C0" w:rsidRPr="00F47AC0" w:rsidRDefault="002755C0" w:rsidP="00314C73">
            <w:pPr>
              <w:pStyle w:val="af4"/>
              <w:shd w:val="clear" w:color="auto" w:fill="auto"/>
              <w:spacing w:line="240" w:lineRule="auto"/>
              <w:rPr>
                <w:rStyle w:val="13"/>
                <w:b w:val="0"/>
                <w:sz w:val="24"/>
                <w:szCs w:val="24"/>
              </w:rPr>
            </w:pPr>
            <w:r w:rsidRPr="00F47AC0">
              <w:rPr>
                <w:b w:val="0"/>
                <w:spacing w:val="-2"/>
                <w:sz w:val="24"/>
                <w:szCs w:val="24"/>
              </w:rPr>
              <w:t>Скважина №4</w:t>
            </w:r>
          </w:p>
        </w:tc>
        <w:tc>
          <w:tcPr>
            <w:tcW w:w="992" w:type="dxa"/>
            <w:tcBorders>
              <w:top w:val="single" w:sz="4" w:space="0" w:color="auto"/>
              <w:left w:val="single" w:sz="4" w:space="0" w:color="auto"/>
              <w:bottom w:val="single" w:sz="4" w:space="0" w:color="auto"/>
            </w:tcBorders>
            <w:shd w:val="clear" w:color="auto" w:fill="FFFFFF"/>
          </w:tcPr>
          <w:p w:rsidR="002755C0" w:rsidRPr="00D51487" w:rsidRDefault="002755C0" w:rsidP="00314C73">
            <w:pPr>
              <w:rPr>
                <w:b/>
                <w:sz w:val="20"/>
                <w:szCs w:val="20"/>
              </w:rPr>
            </w:pPr>
            <w:r w:rsidRPr="00D51487">
              <w:rPr>
                <w:sz w:val="24"/>
                <w:szCs w:val="24"/>
              </w:rPr>
              <w:t>30</w:t>
            </w:r>
          </w:p>
        </w:tc>
        <w:tc>
          <w:tcPr>
            <w:tcW w:w="851" w:type="dxa"/>
            <w:tcBorders>
              <w:top w:val="single" w:sz="4" w:space="0" w:color="auto"/>
              <w:left w:val="single" w:sz="4" w:space="0" w:color="auto"/>
              <w:bottom w:val="single" w:sz="4" w:space="0" w:color="auto"/>
            </w:tcBorders>
            <w:shd w:val="clear" w:color="auto" w:fill="FFFFFF"/>
          </w:tcPr>
          <w:p w:rsidR="002755C0" w:rsidRPr="00D51487" w:rsidRDefault="002755C0" w:rsidP="00314C73">
            <w:pPr>
              <w:pStyle w:val="110"/>
              <w:shd w:val="clear" w:color="auto" w:fill="auto"/>
              <w:spacing w:before="0" w:after="0" w:line="240" w:lineRule="auto"/>
              <w:ind w:firstLine="0"/>
              <w:rPr>
                <w:b/>
                <w:sz w:val="20"/>
                <w:szCs w:val="20"/>
              </w:rPr>
            </w:pPr>
            <w:r w:rsidRPr="00D51487">
              <w:rPr>
                <w:sz w:val="24"/>
                <w:szCs w:val="24"/>
              </w:rPr>
              <w:t>90</w:t>
            </w:r>
          </w:p>
        </w:tc>
        <w:tc>
          <w:tcPr>
            <w:tcW w:w="992" w:type="dxa"/>
            <w:tcBorders>
              <w:top w:val="single" w:sz="4" w:space="0" w:color="auto"/>
              <w:left w:val="single" w:sz="4" w:space="0" w:color="auto"/>
              <w:bottom w:val="single" w:sz="4" w:space="0" w:color="auto"/>
            </w:tcBorders>
            <w:shd w:val="clear" w:color="auto" w:fill="FFFFFF"/>
          </w:tcPr>
          <w:p w:rsidR="002755C0" w:rsidRPr="00D51487" w:rsidRDefault="002755C0" w:rsidP="00314C73">
            <w:pPr>
              <w:rPr>
                <w:b/>
                <w:sz w:val="20"/>
                <w:szCs w:val="20"/>
              </w:rPr>
            </w:pPr>
            <w:r w:rsidRPr="00D51487">
              <w:t>920</w:t>
            </w:r>
          </w:p>
        </w:tc>
        <w:tc>
          <w:tcPr>
            <w:tcW w:w="1134" w:type="dxa"/>
            <w:tcBorders>
              <w:top w:val="single" w:sz="4" w:space="0" w:color="auto"/>
              <w:left w:val="single" w:sz="4" w:space="0" w:color="auto"/>
              <w:bottom w:val="single" w:sz="4" w:space="0" w:color="auto"/>
            </w:tcBorders>
            <w:shd w:val="clear" w:color="auto" w:fill="FFFFFF"/>
          </w:tcPr>
          <w:p w:rsidR="002755C0" w:rsidRPr="00D51487" w:rsidRDefault="002755C0" w:rsidP="00314C73">
            <w:pPr>
              <w:rPr>
                <w:b/>
                <w:sz w:val="20"/>
                <w:szCs w:val="20"/>
              </w:rPr>
            </w:pPr>
            <w:r w:rsidRPr="00D51487">
              <w:rPr>
                <w:sz w:val="24"/>
                <w:szCs w:val="24"/>
              </w:rPr>
              <w:t>500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755C0" w:rsidRPr="00D51487" w:rsidRDefault="002755C0" w:rsidP="00314C73">
            <w:pPr>
              <w:rPr>
                <w:b/>
                <w:sz w:val="20"/>
                <w:szCs w:val="20"/>
              </w:rPr>
            </w:pPr>
            <w:r w:rsidRPr="00D51487">
              <w:t>40</w:t>
            </w:r>
          </w:p>
        </w:tc>
      </w:tr>
      <w:tr w:rsidR="002755C0" w:rsidTr="00314C73">
        <w:trPr>
          <w:trHeight w:hRule="exact" w:val="562"/>
        </w:trPr>
        <w:tc>
          <w:tcPr>
            <w:tcW w:w="475" w:type="dxa"/>
            <w:tcBorders>
              <w:top w:val="single" w:sz="4" w:space="0" w:color="auto"/>
              <w:left w:val="single" w:sz="4" w:space="0" w:color="auto"/>
              <w:bottom w:val="single" w:sz="4" w:space="0" w:color="auto"/>
            </w:tcBorders>
            <w:shd w:val="clear" w:color="auto" w:fill="FFFFFF"/>
          </w:tcPr>
          <w:p w:rsidR="002755C0" w:rsidRDefault="002755C0" w:rsidP="00314C73">
            <w:pPr>
              <w:pStyle w:val="110"/>
              <w:shd w:val="clear" w:color="auto" w:fill="auto"/>
              <w:spacing w:before="0" w:after="0" w:line="240" w:lineRule="auto"/>
              <w:ind w:left="160" w:firstLine="0"/>
              <w:jc w:val="left"/>
              <w:rPr>
                <w:sz w:val="24"/>
                <w:szCs w:val="24"/>
              </w:rPr>
            </w:pPr>
            <w:r>
              <w:rPr>
                <w:sz w:val="24"/>
                <w:szCs w:val="24"/>
              </w:rPr>
              <w:t>5</w:t>
            </w:r>
          </w:p>
        </w:tc>
        <w:tc>
          <w:tcPr>
            <w:tcW w:w="1803" w:type="dxa"/>
            <w:tcBorders>
              <w:top w:val="single" w:sz="4" w:space="0" w:color="auto"/>
              <w:left w:val="single" w:sz="4" w:space="0" w:color="auto"/>
              <w:bottom w:val="single" w:sz="4" w:space="0" w:color="auto"/>
            </w:tcBorders>
            <w:shd w:val="clear" w:color="auto" w:fill="FFFFFF"/>
          </w:tcPr>
          <w:p w:rsidR="002755C0" w:rsidRPr="00582AD7" w:rsidRDefault="002755C0" w:rsidP="00314C73">
            <w:pPr>
              <w:pStyle w:val="af4"/>
              <w:shd w:val="clear" w:color="auto" w:fill="auto"/>
              <w:spacing w:line="240" w:lineRule="auto"/>
              <w:rPr>
                <w:b w:val="0"/>
                <w:sz w:val="24"/>
                <w:szCs w:val="24"/>
              </w:rPr>
            </w:pPr>
            <w:r>
              <w:rPr>
                <w:b w:val="0"/>
                <w:sz w:val="24"/>
                <w:szCs w:val="24"/>
              </w:rPr>
              <w:t>с. Сухосолотино</w:t>
            </w:r>
          </w:p>
        </w:tc>
        <w:tc>
          <w:tcPr>
            <w:tcW w:w="2552" w:type="dxa"/>
            <w:tcBorders>
              <w:top w:val="single" w:sz="4" w:space="0" w:color="auto"/>
              <w:left w:val="single" w:sz="4" w:space="0" w:color="auto"/>
              <w:bottom w:val="single" w:sz="4" w:space="0" w:color="auto"/>
            </w:tcBorders>
            <w:shd w:val="clear" w:color="auto" w:fill="FFFFFF"/>
          </w:tcPr>
          <w:p w:rsidR="002755C0" w:rsidRPr="00F47AC0" w:rsidRDefault="002755C0" w:rsidP="00314C73">
            <w:pPr>
              <w:pStyle w:val="af4"/>
              <w:shd w:val="clear" w:color="auto" w:fill="auto"/>
              <w:spacing w:line="240" w:lineRule="auto"/>
              <w:rPr>
                <w:rStyle w:val="13"/>
                <w:b w:val="0"/>
                <w:sz w:val="24"/>
                <w:szCs w:val="24"/>
              </w:rPr>
            </w:pPr>
            <w:r w:rsidRPr="00F47AC0">
              <w:rPr>
                <w:b w:val="0"/>
                <w:spacing w:val="-2"/>
                <w:sz w:val="24"/>
                <w:szCs w:val="24"/>
              </w:rPr>
              <w:t>Скважина №5</w:t>
            </w:r>
          </w:p>
        </w:tc>
        <w:tc>
          <w:tcPr>
            <w:tcW w:w="992" w:type="dxa"/>
            <w:tcBorders>
              <w:top w:val="single" w:sz="4" w:space="0" w:color="auto"/>
              <w:left w:val="single" w:sz="4" w:space="0" w:color="auto"/>
              <w:bottom w:val="single" w:sz="4" w:space="0" w:color="auto"/>
            </w:tcBorders>
            <w:shd w:val="clear" w:color="auto" w:fill="FFFFFF"/>
          </w:tcPr>
          <w:p w:rsidR="002755C0" w:rsidRPr="00D51487" w:rsidRDefault="002755C0" w:rsidP="00314C73">
            <w:pPr>
              <w:rPr>
                <w:b/>
                <w:sz w:val="20"/>
                <w:szCs w:val="20"/>
              </w:rPr>
            </w:pPr>
            <w:r w:rsidRPr="00D51487">
              <w:rPr>
                <w:sz w:val="24"/>
                <w:szCs w:val="24"/>
              </w:rPr>
              <w:t>30</w:t>
            </w:r>
          </w:p>
        </w:tc>
        <w:tc>
          <w:tcPr>
            <w:tcW w:w="851" w:type="dxa"/>
            <w:tcBorders>
              <w:top w:val="single" w:sz="4" w:space="0" w:color="auto"/>
              <w:left w:val="single" w:sz="4" w:space="0" w:color="auto"/>
              <w:bottom w:val="single" w:sz="4" w:space="0" w:color="auto"/>
            </w:tcBorders>
            <w:shd w:val="clear" w:color="auto" w:fill="FFFFFF"/>
          </w:tcPr>
          <w:p w:rsidR="002755C0" w:rsidRPr="00D51487" w:rsidRDefault="002755C0" w:rsidP="00314C73">
            <w:pPr>
              <w:pStyle w:val="110"/>
              <w:shd w:val="clear" w:color="auto" w:fill="auto"/>
              <w:spacing w:before="0" w:after="0" w:line="240" w:lineRule="auto"/>
              <w:ind w:firstLine="0"/>
              <w:rPr>
                <w:b/>
                <w:sz w:val="20"/>
                <w:szCs w:val="20"/>
              </w:rPr>
            </w:pPr>
            <w:r w:rsidRPr="00D51487">
              <w:rPr>
                <w:sz w:val="24"/>
                <w:szCs w:val="24"/>
              </w:rPr>
              <w:t>90</w:t>
            </w:r>
          </w:p>
        </w:tc>
        <w:tc>
          <w:tcPr>
            <w:tcW w:w="992" w:type="dxa"/>
            <w:tcBorders>
              <w:top w:val="single" w:sz="4" w:space="0" w:color="auto"/>
              <w:left w:val="single" w:sz="4" w:space="0" w:color="auto"/>
              <w:bottom w:val="single" w:sz="4" w:space="0" w:color="auto"/>
            </w:tcBorders>
            <w:shd w:val="clear" w:color="auto" w:fill="FFFFFF"/>
          </w:tcPr>
          <w:p w:rsidR="002755C0" w:rsidRPr="00D51487" w:rsidRDefault="002755C0" w:rsidP="00314C73">
            <w:pPr>
              <w:rPr>
                <w:b/>
                <w:sz w:val="20"/>
                <w:szCs w:val="20"/>
              </w:rPr>
            </w:pPr>
            <w:r w:rsidRPr="00D51487">
              <w:t>40</w:t>
            </w:r>
          </w:p>
        </w:tc>
        <w:tc>
          <w:tcPr>
            <w:tcW w:w="1134" w:type="dxa"/>
            <w:tcBorders>
              <w:top w:val="single" w:sz="4" w:space="0" w:color="auto"/>
              <w:left w:val="single" w:sz="4" w:space="0" w:color="auto"/>
              <w:bottom w:val="single" w:sz="4" w:space="0" w:color="auto"/>
            </w:tcBorders>
            <w:shd w:val="clear" w:color="auto" w:fill="FFFFFF"/>
          </w:tcPr>
          <w:p w:rsidR="002755C0" w:rsidRPr="00D51487" w:rsidRDefault="002755C0" w:rsidP="00314C73">
            <w:pPr>
              <w:rPr>
                <w:b/>
                <w:sz w:val="20"/>
                <w:szCs w:val="20"/>
              </w:rPr>
            </w:pPr>
            <w:r w:rsidRPr="00D51487">
              <w:rPr>
                <w:sz w:val="24"/>
                <w:szCs w:val="24"/>
              </w:rPr>
              <w:t>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755C0" w:rsidRPr="00D51487" w:rsidRDefault="002755C0" w:rsidP="00314C73">
            <w:pPr>
              <w:rPr>
                <w:b/>
                <w:sz w:val="20"/>
                <w:szCs w:val="20"/>
              </w:rPr>
            </w:pPr>
            <w:r w:rsidRPr="00D51487">
              <w:t>500</w:t>
            </w:r>
          </w:p>
        </w:tc>
      </w:tr>
      <w:tr w:rsidR="002755C0" w:rsidTr="00314C73">
        <w:trPr>
          <w:trHeight w:hRule="exact" w:val="562"/>
        </w:trPr>
        <w:tc>
          <w:tcPr>
            <w:tcW w:w="475" w:type="dxa"/>
            <w:tcBorders>
              <w:top w:val="single" w:sz="4" w:space="0" w:color="auto"/>
              <w:left w:val="single" w:sz="4" w:space="0" w:color="auto"/>
              <w:bottom w:val="single" w:sz="4" w:space="0" w:color="auto"/>
            </w:tcBorders>
            <w:shd w:val="clear" w:color="auto" w:fill="FFFFFF"/>
          </w:tcPr>
          <w:p w:rsidR="002755C0" w:rsidRDefault="002755C0" w:rsidP="00314C73">
            <w:pPr>
              <w:pStyle w:val="110"/>
              <w:shd w:val="clear" w:color="auto" w:fill="auto"/>
              <w:spacing w:before="0" w:after="0" w:line="240" w:lineRule="auto"/>
              <w:ind w:left="160" w:firstLine="0"/>
              <w:jc w:val="left"/>
              <w:rPr>
                <w:sz w:val="24"/>
                <w:szCs w:val="24"/>
              </w:rPr>
            </w:pPr>
            <w:r>
              <w:rPr>
                <w:sz w:val="24"/>
                <w:szCs w:val="24"/>
              </w:rPr>
              <w:lastRenderedPageBreak/>
              <w:t>6</w:t>
            </w:r>
          </w:p>
        </w:tc>
        <w:tc>
          <w:tcPr>
            <w:tcW w:w="1803" w:type="dxa"/>
            <w:tcBorders>
              <w:top w:val="single" w:sz="4" w:space="0" w:color="auto"/>
              <w:left w:val="single" w:sz="4" w:space="0" w:color="auto"/>
              <w:bottom w:val="single" w:sz="4" w:space="0" w:color="auto"/>
            </w:tcBorders>
            <w:shd w:val="clear" w:color="auto" w:fill="FFFFFF"/>
          </w:tcPr>
          <w:p w:rsidR="002755C0" w:rsidRPr="00582AD7" w:rsidRDefault="002755C0" w:rsidP="00314C73">
            <w:pPr>
              <w:pStyle w:val="af4"/>
              <w:shd w:val="clear" w:color="auto" w:fill="auto"/>
              <w:spacing w:line="240" w:lineRule="auto"/>
              <w:rPr>
                <w:b w:val="0"/>
                <w:sz w:val="24"/>
                <w:szCs w:val="24"/>
              </w:rPr>
            </w:pPr>
            <w:r>
              <w:rPr>
                <w:b w:val="0"/>
                <w:sz w:val="24"/>
                <w:szCs w:val="24"/>
              </w:rPr>
              <w:t>с. Сухосолотино</w:t>
            </w:r>
          </w:p>
        </w:tc>
        <w:tc>
          <w:tcPr>
            <w:tcW w:w="2552" w:type="dxa"/>
            <w:tcBorders>
              <w:top w:val="single" w:sz="4" w:space="0" w:color="auto"/>
              <w:left w:val="single" w:sz="4" w:space="0" w:color="auto"/>
              <w:bottom w:val="single" w:sz="4" w:space="0" w:color="auto"/>
            </w:tcBorders>
            <w:shd w:val="clear" w:color="auto" w:fill="FFFFFF"/>
          </w:tcPr>
          <w:p w:rsidR="002755C0" w:rsidRPr="00F47AC0" w:rsidRDefault="002755C0" w:rsidP="00314C73">
            <w:pPr>
              <w:pStyle w:val="af4"/>
              <w:shd w:val="clear" w:color="auto" w:fill="auto"/>
              <w:spacing w:line="240" w:lineRule="auto"/>
              <w:rPr>
                <w:rStyle w:val="13"/>
                <w:b w:val="0"/>
                <w:sz w:val="24"/>
                <w:szCs w:val="24"/>
              </w:rPr>
            </w:pPr>
            <w:r w:rsidRPr="00F47AC0">
              <w:rPr>
                <w:b w:val="0"/>
                <w:spacing w:val="-2"/>
                <w:sz w:val="24"/>
                <w:szCs w:val="24"/>
              </w:rPr>
              <w:t>Скважина №6</w:t>
            </w:r>
          </w:p>
        </w:tc>
        <w:tc>
          <w:tcPr>
            <w:tcW w:w="992" w:type="dxa"/>
            <w:tcBorders>
              <w:top w:val="single" w:sz="4" w:space="0" w:color="auto"/>
              <w:left w:val="single" w:sz="4" w:space="0" w:color="auto"/>
              <w:bottom w:val="single" w:sz="4" w:space="0" w:color="auto"/>
            </w:tcBorders>
            <w:shd w:val="clear" w:color="auto" w:fill="FFFFFF"/>
          </w:tcPr>
          <w:p w:rsidR="002755C0" w:rsidRPr="00D51487" w:rsidRDefault="002755C0" w:rsidP="00314C73">
            <w:pPr>
              <w:rPr>
                <w:b/>
                <w:sz w:val="20"/>
                <w:szCs w:val="20"/>
              </w:rPr>
            </w:pPr>
            <w:r w:rsidRPr="00D51487">
              <w:rPr>
                <w:sz w:val="24"/>
                <w:szCs w:val="24"/>
              </w:rPr>
              <w:t>30</w:t>
            </w:r>
          </w:p>
        </w:tc>
        <w:tc>
          <w:tcPr>
            <w:tcW w:w="851" w:type="dxa"/>
            <w:tcBorders>
              <w:top w:val="single" w:sz="4" w:space="0" w:color="auto"/>
              <w:left w:val="single" w:sz="4" w:space="0" w:color="auto"/>
              <w:bottom w:val="single" w:sz="4" w:space="0" w:color="auto"/>
            </w:tcBorders>
            <w:shd w:val="clear" w:color="auto" w:fill="FFFFFF"/>
          </w:tcPr>
          <w:p w:rsidR="002755C0" w:rsidRPr="00D51487" w:rsidRDefault="002755C0" w:rsidP="00314C73">
            <w:pPr>
              <w:pStyle w:val="110"/>
              <w:shd w:val="clear" w:color="auto" w:fill="auto"/>
              <w:spacing w:before="0" w:after="0" w:line="240" w:lineRule="auto"/>
              <w:ind w:firstLine="0"/>
              <w:rPr>
                <w:b/>
                <w:sz w:val="20"/>
                <w:szCs w:val="20"/>
              </w:rPr>
            </w:pPr>
            <w:r w:rsidRPr="00D51487">
              <w:rPr>
                <w:sz w:val="24"/>
                <w:szCs w:val="24"/>
              </w:rPr>
              <w:t>90</w:t>
            </w:r>
          </w:p>
        </w:tc>
        <w:tc>
          <w:tcPr>
            <w:tcW w:w="992" w:type="dxa"/>
            <w:tcBorders>
              <w:top w:val="single" w:sz="4" w:space="0" w:color="auto"/>
              <w:left w:val="single" w:sz="4" w:space="0" w:color="auto"/>
              <w:bottom w:val="single" w:sz="4" w:space="0" w:color="auto"/>
            </w:tcBorders>
            <w:shd w:val="clear" w:color="auto" w:fill="FFFFFF"/>
          </w:tcPr>
          <w:p w:rsidR="002755C0" w:rsidRPr="00D51487" w:rsidRDefault="002755C0" w:rsidP="00314C73">
            <w:pPr>
              <w:rPr>
                <w:b/>
                <w:sz w:val="20"/>
                <w:szCs w:val="20"/>
              </w:rPr>
            </w:pPr>
            <w:r w:rsidRPr="00D51487">
              <w:t>30</w:t>
            </w:r>
          </w:p>
        </w:tc>
        <w:tc>
          <w:tcPr>
            <w:tcW w:w="1134" w:type="dxa"/>
            <w:tcBorders>
              <w:top w:val="single" w:sz="4" w:space="0" w:color="auto"/>
              <w:left w:val="single" w:sz="4" w:space="0" w:color="auto"/>
              <w:bottom w:val="single" w:sz="4" w:space="0" w:color="auto"/>
            </w:tcBorders>
            <w:shd w:val="clear" w:color="auto" w:fill="FFFFFF"/>
          </w:tcPr>
          <w:p w:rsidR="002755C0" w:rsidRPr="00D51487" w:rsidRDefault="002755C0" w:rsidP="00314C73">
            <w:pPr>
              <w:rPr>
                <w:b/>
                <w:sz w:val="20"/>
                <w:szCs w:val="20"/>
              </w:rPr>
            </w:pPr>
            <w:r w:rsidRPr="00D51487">
              <w:rPr>
                <w:sz w:val="24"/>
                <w:szCs w:val="24"/>
              </w:rPr>
              <w:t>500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755C0" w:rsidRPr="00D51487" w:rsidRDefault="002755C0" w:rsidP="00314C73">
            <w:pPr>
              <w:rPr>
                <w:b/>
                <w:sz w:val="20"/>
                <w:szCs w:val="20"/>
              </w:rPr>
            </w:pPr>
            <w:r w:rsidRPr="00D51487">
              <w:t>40</w:t>
            </w:r>
          </w:p>
        </w:tc>
      </w:tr>
      <w:tr w:rsidR="002755C0" w:rsidTr="00314C73">
        <w:trPr>
          <w:trHeight w:hRule="exact" w:val="562"/>
        </w:trPr>
        <w:tc>
          <w:tcPr>
            <w:tcW w:w="475" w:type="dxa"/>
            <w:tcBorders>
              <w:top w:val="single" w:sz="4" w:space="0" w:color="auto"/>
              <w:left w:val="single" w:sz="4" w:space="0" w:color="auto"/>
              <w:bottom w:val="single" w:sz="4" w:space="0" w:color="auto"/>
            </w:tcBorders>
            <w:shd w:val="clear" w:color="auto" w:fill="FFFFFF"/>
          </w:tcPr>
          <w:p w:rsidR="002755C0" w:rsidRDefault="002755C0" w:rsidP="00314C73">
            <w:pPr>
              <w:pStyle w:val="110"/>
              <w:shd w:val="clear" w:color="auto" w:fill="auto"/>
              <w:spacing w:before="0" w:after="0" w:line="240" w:lineRule="auto"/>
              <w:ind w:left="160" w:firstLine="0"/>
              <w:jc w:val="left"/>
              <w:rPr>
                <w:sz w:val="24"/>
                <w:szCs w:val="24"/>
              </w:rPr>
            </w:pPr>
            <w:r>
              <w:rPr>
                <w:sz w:val="24"/>
                <w:szCs w:val="24"/>
              </w:rPr>
              <w:t>7</w:t>
            </w:r>
          </w:p>
        </w:tc>
        <w:tc>
          <w:tcPr>
            <w:tcW w:w="1803" w:type="dxa"/>
            <w:tcBorders>
              <w:top w:val="single" w:sz="4" w:space="0" w:color="auto"/>
              <w:left w:val="single" w:sz="4" w:space="0" w:color="auto"/>
              <w:bottom w:val="single" w:sz="4" w:space="0" w:color="auto"/>
            </w:tcBorders>
            <w:shd w:val="clear" w:color="auto" w:fill="FFFFFF"/>
          </w:tcPr>
          <w:p w:rsidR="002755C0" w:rsidRPr="00582AD7" w:rsidRDefault="002755C0" w:rsidP="00314C73">
            <w:pPr>
              <w:pStyle w:val="af4"/>
              <w:shd w:val="clear" w:color="auto" w:fill="auto"/>
              <w:spacing w:line="240" w:lineRule="auto"/>
              <w:rPr>
                <w:b w:val="0"/>
                <w:sz w:val="24"/>
                <w:szCs w:val="24"/>
              </w:rPr>
            </w:pPr>
            <w:r>
              <w:rPr>
                <w:b w:val="0"/>
                <w:sz w:val="24"/>
                <w:szCs w:val="24"/>
              </w:rPr>
              <w:t>с. Сухосолотино</w:t>
            </w:r>
          </w:p>
        </w:tc>
        <w:tc>
          <w:tcPr>
            <w:tcW w:w="2552" w:type="dxa"/>
            <w:tcBorders>
              <w:top w:val="single" w:sz="4" w:space="0" w:color="auto"/>
              <w:left w:val="single" w:sz="4" w:space="0" w:color="auto"/>
              <w:bottom w:val="single" w:sz="4" w:space="0" w:color="auto"/>
            </w:tcBorders>
            <w:shd w:val="clear" w:color="auto" w:fill="FFFFFF"/>
          </w:tcPr>
          <w:p w:rsidR="002755C0" w:rsidRPr="00F47AC0" w:rsidRDefault="002755C0" w:rsidP="00314C73">
            <w:pPr>
              <w:pStyle w:val="af4"/>
              <w:shd w:val="clear" w:color="auto" w:fill="auto"/>
              <w:spacing w:line="240" w:lineRule="auto"/>
              <w:rPr>
                <w:rStyle w:val="13"/>
                <w:b w:val="0"/>
                <w:sz w:val="24"/>
                <w:szCs w:val="24"/>
              </w:rPr>
            </w:pPr>
            <w:r w:rsidRPr="00F47AC0">
              <w:rPr>
                <w:b w:val="0"/>
                <w:spacing w:val="-2"/>
                <w:sz w:val="24"/>
                <w:szCs w:val="24"/>
              </w:rPr>
              <w:t>Скважина №7</w:t>
            </w:r>
          </w:p>
        </w:tc>
        <w:tc>
          <w:tcPr>
            <w:tcW w:w="992" w:type="dxa"/>
            <w:tcBorders>
              <w:top w:val="single" w:sz="4" w:space="0" w:color="auto"/>
              <w:left w:val="single" w:sz="4" w:space="0" w:color="auto"/>
              <w:bottom w:val="single" w:sz="4" w:space="0" w:color="auto"/>
            </w:tcBorders>
            <w:shd w:val="clear" w:color="auto" w:fill="FFFFFF"/>
          </w:tcPr>
          <w:p w:rsidR="002755C0" w:rsidRDefault="002755C0" w:rsidP="00314C73">
            <w:pPr>
              <w:rPr>
                <w:b/>
                <w:sz w:val="20"/>
                <w:szCs w:val="20"/>
              </w:rPr>
            </w:pPr>
          </w:p>
        </w:tc>
        <w:tc>
          <w:tcPr>
            <w:tcW w:w="851" w:type="dxa"/>
            <w:tcBorders>
              <w:top w:val="single" w:sz="4" w:space="0" w:color="auto"/>
              <w:left w:val="single" w:sz="4" w:space="0" w:color="auto"/>
              <w:bottom w:val="single" w:sz="4" w:space="0" w:color="auto"/>
            </w:tcBorders>
            <w:shd w:val="clear" w:color="auto" w:fill="FFFFFF"/>
          </w:tcPr>
          <w:p w:rsidR="002755C0" w:rsidRDefault="002755C0" w:rsidP="00314C73">
            <w:pPr>
              <w:pStyle w:val="110"/>
              <w:shd w:val="clear" w:color="auto" w:fill="auto"/>
              <w:spacing w:before="0" w:after="0" w:line="240" w:lineRule="auto"/>
              <w:ind w:firstLine="0"/>
              <w:rPr>
                <w:b/>
                <w:sz w:val="20"/>
                <w:szCs w:val="20"/>
              </w:rPr>
            </w:pPr>
          </w:p>
        </w:tc>
        <w:tc>
          <w:tcPr>
            <w:tcW w:w="992" w:type="dxa"/>
            <w:tcBorders>
              <w:top w:val="single" w:sz="4" w:space="0" w:color="auto"/>
              <w:left w:val="single" w:sz="4" w:space="0" w:color="auto"/>
              <w:bottom w:val="single" w:sz="4" w:space="0" w:color="auto"/>
            </w:tcBorders>
            <w:shd w:val="clear" w:color="auto" w:fill="FFFFFF"/>
          </w:tcPr>
          <w:p w:rsidR="002755C0" w:rsidRDefault="002755C0" w:rsidP="00314C73">
            <w:pPr>
              <w:rPr>
                <w:b/>
                <w:sz w:val="20"/>
                <w:szCs w:val="20"/>
              </w:rPr>
            </w:pPr>
          </w:p>
        </w:tc>
        <w:tc>
          <w:tcPr>
            <w:tcW w:w="1134" w:type="dxa"/>
            <w:tcBorders>
              <w:top w:val="single" w:sz="4" w:space="0" w:color="auto"/>
              <w:left w:val="single" w:sz="4" w:space="0" w:color="auto"/>
              <w:bottom w:val="single" w:sz="4" w:space="0" w:color="auto"/>
            </w:tcBorders>
            <w:shd w:val="clear" w:color="auto" w:fill="FFFFFF"/>
          </w:tcPr>
          <w:p w:rsidR="002755C0" w:rsidRDefault="002755C0" w:rsidP="00314C73">
            <w:pPr>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755C0" w:rsidRPr="00613ADE" w:rsidRDefault="002755C0" w:rsidP="00314C73">
            <w:pPr>
              <w:rPr>
                <w:b/>
                <w:sz w:val="20"/>
                <w:szCs w:val="20"/>
              </w:rPr>
            </w:pPr>
          </w:p>
        </w:tc>
      </w:tr>
    </w:tbl>
    <w:p w:rsidR="002755C0" w:rsidRDefault="002755C0" w:rsidP="002755C0">
      <w:pPr>
        <w:pStyle w:val="44"/>
        <w:shd w:val="clear" w:color="auto" w:fill="auto"/>
        <w:tabs>
          <w:tab w:val="left" w:pos="0"/>
        </w:tabs>
        <w:spacing w:line="240" w:lineRule="auto"/>
        <w:ind w:right="-1" w:firstLine="0"/>
        <w:rPr>
          <w:sz w:val="28"/>
          <w:szCs w:val="28"/>
        </w:rPr>
      </w:pPr>
    </w:p>
    <w:p w:rsidR="002755C0" w:rsidRPr="00FA0A51" w:rsidRDefault="002755C0" w:rsidP="002755C0">
      <w:pPr>
        <w:pStyle w:val="44"/>
        <w:shd w:val="clear" w:color="auto" w:fill="auto"/>
        <w:tabs>
          <w:tab w:val="left" w:pos="0"/>
        </w:tabs>
        <w:spacing w:line="240" w:lineRule="auto"/>
        <w:ind w:right="-1" w:firstLine="0"/>
        <w:rPr>
          <w:sz w:val="28"/>
          <w:szCs w:val="28"/>
        </w:rPr>
      </w:pPr>
      <w:r>
        <w:rPr>
          <w:sz w:val="28"/>
          <w:szCs w:val="28"/>
        </w:rPr>
        <w:t>3.7.</w:t>
      </w:r>
      <w:r w:rsidRPr="00FA0A51">
        <w:rPr>
          <w:sz w:val="28"/>
          <w:szCs w:val="28"/>
        </w:rPr>
        <w:t>Целевые показатели развития централизованных систем водоснабжения</w:t>
      </w:r>
    </w:p>
    <w:p w:rsidR="002755C0" w:rsidRPr="0046613D" w:rsidRDefault="002755C0" w:rsidP="002755C0">
      <w:pPr>
        <w:pStyle w:val="110"/>
        <w:shd w:val="clear" w:color="auto" w:fill="auto"/>
        <w:tabs>
          <w:tab w:val="left" w:pos="0"/>
          <w:tab w:val="center" w:pos="6237"/>
          <w:tab w:val="left" w:pos="6915"/>
          <w:tab w:val="right" w:pos="10155"/>
        </w:tabs>
        <w:spacing w:before="0" w:after="0" w:line="240" w:lineRule="auto"/>
        <w:ind w:right="-1" w:firstLine="709"/>
        <w:jc w:val="left"/>
        <w:rPr>
          <w:sz w:val="28"/>
          <w:szCs w:val="28"/>
        </w:rPr>
      </w:pPr>
      <w:r w:rsidRPr="0046613D">
        <w:rPr>
          <w:sz w:val="28"/>
          <w:szCs w:val="28"/>
        </w:rPr>
        <w:t xml:space="preserve">Динамика целевых показателей развития </w:t>
      </w:r>
      <w:r w:rsidRPr="0046613D">
        <w:rPr>
          <w:sz w:val="28"/>
          <w:szCs w:val="28"/>
        </w:rPr>
        <w:tab/>
        <w:t>централизованной системы</w:t>
      </w:r>
    </w:p>
    <w:p w:rsidR="002755C0" w:rsidRPr="0046613D" w:rsidRDefault="002755C0" w:rsidP="002755C0">
      <w:pPr>
        <w:pStyle w:val="110"/>
        <w:shd w:val="clear" w:color="auto" w:fill="auto"/>
        <w:tabs>
          <w:tab w:val="left" w:pos="0"/>
        </w:tabs>
        <w:spacing w:before="0" w:after="240" w:line="240" w:lineRule="auto"/>
        <w:ind w:right="-1" w:firstLine="0"/>
        <w:jc w:val="left"/>
        <w:rPr>
          <w:sz w:val="28"/>
          <w:szCs w:val="28"/>
        </w:rPr>
      </w:pPr>
      <w:r w:rsidRPr="0046613D">
        <w:rPr>
          <w:sz w:val="28"/>
          <w:szCs w:val="28"/>
        </w:rPr>
        <w:t>Водоснабжении в таблице 24.</w:t>
      </w:r>
    </w:p>
    <w:p w:rsidR="002755C0" w:rsidRPr="0046613D" w:rsidRDefault="002755C0" w:rsidP="002755C0">
      <w:pPr>
        <w:jc w:val="right"/>
        <w:rPr>
          <w:sz w:val="24"/>
          <w:szCs w:val="24"/>
        </w:rPr>
      </w:pPr>
      <w:r w:rsidRPr="0046613D">
        <w:rPr>
          <w:sz w:val="24"/>
          <w:szCs w:val="24"/>
        </w:rPr>
        <w:t>Таблица 24</w:t>
      </w:r>
    </w:p>
    <w:p w:rsidR="002755C0" w:rsidRPr="0046613D" w:rsidRDefault="002755C0" w:rsidP="002755C0">
      <w:pPr>
        <w:jc w:val="center"/>
        <w:rPr>
          <w:b/>
        </w:rPr>
      </w:pPr>
      <w:r w:rsidRPr="0046613D">
        <w:rPr>
          <w:b/>
        </w:rPr>
        <w:t>Динамика целевых показателей</w:t>
      </w:r>
    </w:p>
    <w:tbl>
      <w:tblPr>
        <w:tblStyle w:val="TableNormal"/>
        <w:tblW w:w="9782" w:type="dxa"/>
        <w:tblInd w:w="-276" w:type="dxa"/>
        <w:tblLayout w:type="fixed"/>
        <w:tblLook w:val="01E0" w:firstRow="1" w:lastRow="1" w:firstColumn="1" w:lastColumn="1" w:noHBand="0" w:noVBand="0"/>
      </w:tblPr>
      <w:tblGrid>
        <w:gridCol w:w="710"/>
        <w:gridCol w:w="1701"/>
        <w:gridCol w:w="3827"/>
        <w:gridCol w:w="709"/>
        <w:gridCol w:w="748"/>
        <w:gridCol w:w="669"/>
        <w:gridCol w:w="709"/>
        <w:gridCol w:w="709"/>
      </w:tblGrid>
      <w:tr w:rsidR="002755C0" w:rsidRPr="0046613D" w:rsidTr="00314C73">
        <w:trPr>
          <w:trHeight w:hRule="exact" w:val="326"/>
        </w:trPr>
        <w:tc>
          <w:tcPr>
            <w:tcW w:w="710" w:type="dxa"/>
            <w:vMerge w:val="restart"/>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pStyle w:val="TableParagraph"/>
              <w:tabs>
                <w:tab w:val="left" w:pos="710"/>
              </w:tabs>
              <w:spacing w:before="149"/>
              <w:ind w:right="108"/>
              <w:jc w:val="center"/>
              <w:rPr>
                <w:rFonts w:ascii="Times New Roman" w:eastAsia="Times New Roman" w:hAnsi="Times New Roman" w:cs="Times New Roman"/>
              </w:rPr>
            </w:pPr>
            <w:r w:rsidRPr="0046613D">
              <w:rPr>
                <w:rFonts w:ascii="Times New Roman" w:eastAsia="Times New Roman" w:hAnsi="Times New Roman" w:cs="Times New Roman"/>
              </w:rPr>
              <w:t>№ п/п</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pStyle w:val="TableParagraph"/>
              <w:tabs>
                <w:tab w:val="left" w:pos="710"/>
              </w:tabs>
              <w:ind w:right="307"/>
              <w:jc w:val="center"/>
              <w:rPr>
                <w:rFonts w:ascii="Times New Roman" w:eastAsia="Times New Roman" w:hAnsi="Times New Roman" w:cs="Times New Roman"/>
              </w:rPr>
            </w:pPr>
            <w:r w:rsidRPr="0046613D">
              <w:rPr>
                <w:rFonts w:ascii="Times New Roman" w:hAnsi="Times New Roman" w:cs="Times New Roman"/>
              </w:rPr>
              <w:t>Наименование целевого показателя</w:t>
            </w:r>
          </w:p>
        </w:tc>
        <w:tc>
          <w:tcPr>
            <w:tcW w:w="3827" w:type="dxa"/>
            <w:vMerge w:val="restart"/>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pStyle w:val="TableParagraph"/>
              <w:tabs>
                <w:tab w:val="left" w:pos="710"/>
                <w:tab w:val="left" w:pos="3969"/>
              </w:tabs>
              <w:jc w:val="center"/>
              <w:rPr>
                <w:rFonts w:ascii="Times New Roman" w:eastAsia="Times New Roman" w:hAnsi="Times New Roman" w:cs="Times New Roman"/>
                <w:lang w:val="ru-RU"/>
              </w:rPr>
            </w:pPr>
            <w:r w:rsidRPr="0046613D">
              <w:rPr>
                <w:rFonts w:ascii="Times New Roman" w:hAnsi="Times New Roman" w:cs="Times New Roman"/>
                <w:lang w:val="ru-RU"/>
              </w:rPr>
              <w:t>Данные, используемые для установления целевого показателя</w:t>
            </w:r>
          </w:p>
        </w:tc>
        <w:tc>
          <w:tcPr>
            <w:tcW w:w="709" w:type="dxa"/>
            <w:vMerge w:val="restart"/>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pStyle w:val="TableParagraph"/>
              <w:tabs>
                <w:tab w:val="left" w:pos="710"/>
              </w:tabs>
              <w:spacing w:before="149"/>
              <w:ind w:right="196"/>
              <w:jc w:val="center"/>
              <w:rPr>
                <w:rFonts w:ascii="Times New Roman" w:eastAsia="Times New Roman" w:hAnsi="Times New Roman" w:cs="Times New Roman"/>
              </w:rPr>
            </w:pPr>
            <w:r w:rsidRPr="0046613D">
              <w:rPr>
                <w:rFonts w:ascii="Times New Roman" w:hAnsi="Times New Roman" w:cs="Times New Roman"/>
              </w:rPr>
              <w:t>Ед. изм.</w:t>
            </w:r>
          </w:p>
        </w:tc>
        <w:tc>
          <w:tcPr>
            <w:tcW w:w="2835" w:type="dxa"/>
            <w:gridSpan w:val="4"/>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pStyle w:val="TableParagraph"/>
              <w:tabs>
                <w:tab w:val="left" w:pos="710"/>
              </w:tabs>
              <w:jc w:val="center"/>
              <w:rPr>
                <w:rFonts w:ascii="Times New Roman" w:eastAsia="Times New Roman" w:hAnsi="Times New Roman" w:cs="Times New Roman"/>
              </w:rPr>
            </w:pPr>
            <w:r w:rsidRPr="0046613D">
              <w:rPr>
                <w:rFonts w:ascii="Times New Roman" w:hAnsi="Times New Roman" w:cs="Times New Roman"/>
              </w:rPr>
              <w:t>Величина показателя, в год</w:t>
            </w:r>
          </w:p>
        </w:tc>
      </w:tr>
      <w:tr w:rsidR="002755C0" w:rsidRPr="0046613D" w:rsidTr="00314C73">
        <w:trPr>
          <w:trHeight w:hRule="exact" w:val="634"/>
        </w:trPr>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widowControl/>
              <w:tabs>
                <w:tab w:val="left" w:pos="710"/>
              </w:tabs>
              <w:jc w:val="cente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widowControl/>
              <w:tabs>
                <w:tab w:val="left" w:pos="710"/>
              </w:tabs>
              <w:jc w:val="center"/>
            </w:pPr>
          </w:p>
        </w:tc>
        <w:tc>
          <w:tcPr>
            <w:tcW w:w="3827" w:type="dxa"/>
            <w:vMerge/>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widowControl/>
              <w:tabs>
                <w:tab w:val="left" w:pos="710"/>
                <w:tab w:val="left" w:pos="3969"/>
              </w:tabs>
              <w:jc w:val="center"/>
              <w:rPr>
                <w:lang w:val="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widowControl/>
              <w:tabs>
                <w:tab w:val="left" w:pos="710"/>
              </w:tabs>
              <w:jc w:val="center"/>
            </w:pPr>
          </w:p>
        </w:tc>
        <w:tc>
          <w:tcPr>
            <w:tcW w:w="748" w:type="dxa"/>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pStyle w:val="TableParagraph"/>
              <w:tabs>
                <w:tab w:val="left" w:pos="710"/>
              </w:tabs>
              <w:spacing w:before="144"/>
              <w:jc w:val="center"/>
              <w:rPr>
                <w:rFonts w:ascii="Times New Roman" w:eastAsia="Times New Roman" w:hAnsi="Times New Roman" w:cs="Times New Roman"/>
                <w:lang w:val="ru-RU"/>
              </w:rPr>
            </w:pPr>
            <w:r w:rsidRPr="0046613D">
              <w:rPr>
                <w:rFonts w:ascii="Times New Roman" w:hAnsi="Times New Roman" w:cs="Times New Roman"/>
              </w:rPr>
              <w:t>201</w:t>
            </w:r>
            <w:r w:rsidRPr="0046613D">
              <w:rPr>
                <w:rFonts w:ascii="Times New Roman" w:hAnsi="Times New Roman" w:cs="Times New Roman"/>
                <w:lang w:val="ru-RU"/>
              </w:rPr>
              <w:t>5</w:t>
            </w:r>
          </w:p>
        </w:tc>
        <w:tc>
          <w:tcPr>
            <w:tcW w:w="669" w:type="dxa"/>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pStyle w:val="TableParagraph"/>
              <w:tabs>
                <w:tab w:val="left" w:pos="710"/>
              </w:tabs>
              <w:spacing w:before="144"/>
              <w:jc w:val="center"/>
              <w:rPr>
                <w:rFonts w:ascii="Times New Roman" w:eastAsia="Times New Roman" w:hAnsi="Times New Roman" w:cs="Times New Roman"/>
                <w:lang w:val="ru-RU"/>
              </w:rPr>
            </w:pPr>
            <w:r w:rsidRPr="0046613D">
              <w:rPr>
                <w:rFonts w:ascii="Times New Roman" w:hAnsi="Times New Roman" w:cs="Times New Roman"/>
              </w:rPr>
              <w:t>201</w:t>
            </w:r>
            <w:r w:rsidRPr="0046613D">
              <w:rPr>
                <w:rFonts w:ascii="Times New Roman" w:hAnsi="Times New Roman" w:cs="Times New Roman"/>
                <w:lang w:val="ru-RU"/>
              </w:rPr>
              <w:t>6</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pStyle w:val="TableParagraph"/>
              <w:tabs>
                <w:tab w:val="left" w:pos="710"/>
              </w:tabs>
              <w:spacing w:before="144"/>
              <w:jc w:val="center"/>
              <w:rPr>
                <w:rFonts w:ascii="Times New Roman" w:eastAsia="Times New Roman" w:hAnsi="Times New Roman" w:cs="Times New Roman"/>
                <w:lang w:val="ru-RU"/>
              </w:rPr>
            </w:pPr>
            <w:r w:rsidRPr="0046613D">
              <w:rPr>
                <w:rFonts w:ascii="Times New Roman" w:hAnsi="Times New Roman" w:cs="Times New Roman"/>
              </w:rPr>
              <w:t>2021</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pStyle w:val="TableParagraph"/>
              <w:tabs>
                <w:tab w:val="left" w:pos="710"/>
              </w:tabs>
              <w:spacing w:before="144"/>
              <w:jc w:val="center"/>
              <w:rPr>
                <w:rFonts w:ascii="Times New Roman" w:eastAsia="Times New Roman" w:hAnsi="Times New Roman" w:cs="Times New Roman"/>
                <w:lang w:val="ru-RU"/>
              </w:rPr>
            </w:pPr>
            <w:r w:rsidRPr="0046613D">
              <w:rPr>
                <w:rFonts w:ascii="Times New Roman" w:hAnsi="Times New Roman" w:cs="Times New Roman"/>
              </w:rPr>
              <w:t>202</w:t>
            </w:r>
            <w:r w:rsidRPr="0046613D">
              <w:rPr>
                <w:rFonts w:ascii="Times New Roman" w:hAnsi="Times New Roman" w:cs="Times New Roman"/>
                <w:lang w:val="ru-RU"/>
              </w:rPr>
              <w:t>7</w:t>
            </w:r>
          </w:p>
        </w:tc>
      </w:tr>
      <w:tr w:rsidR="002755C0" w:rsidRPr="0046613D" w:rsidTr="00314C73">
        <w:trPr>
          <w:trHeight w:hRule="exact" w:val="1598"/>
        </w:trPr>
        <w:tc>
          <w:tcPr>
            <w:tcW w:w="710" w:type="dxa"/>
            <w:vMerge w:val="restart"/>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pStyle w:val="TableParagraph"/>
              <w:tabs>
                <w:tab w:val="left" w:pos="710"/>
              </w:tabs>
              <w:jc w:val="center"/>
              <w:rPr>
                <w:rFonts w:ascii="Times New Roman" w:eastAsia="Times New Roman" w:hAnsi="Times New Roman" w:cs="Times New Roman"/>
              </w:rPr>
            </w:pPr>
          </w:p>
          <w:p w:rsidR="002755C0" w:rsidRPr="0046613D" w:rsidRDefault="002755C0" w:rsidP="00314C73">
            <w:pPr>
              <w:pStyle w:val="TableParagraph"/>
              <w:tabs>
                <w:tab w:val="left" w:pos="710"/>
              </w:tabs>
              <w:jc w:val="center"/>
              <w:rPr>
                <w:rFonts w:ascii="Times New Roman" w:eastAsia="Times New Roman" w:hAnsi="Times New Roman" w:cs="Times New Roman"/>
              </w:rPr>
            </w:pPr>
          </w:p>
          <w:p w:rsidR="002755C0" w:rsidRPr="0046613D" w:rsidRDefault="002755C0" w:rsidP="00314C73">
            <w:pPr>
              <w:pStyle w:val="TableParagraph"/>
              <w:tabs>
                <w:tab w:val="left" w:pos="710"/>
              </w:tabs>
              <w:jc w:val="center"/>
              <w:rPr>
                <w:rFonts w:ascii="Times New Roman" w:eastAsia="Times New Roman" w:hAnsi="Times New Roman" w:cs="Times New Roman"/>
              </w:rPr>
            </w:pPr>
          </w:p>
          <w:p w:rsidR="002755C0" w:rsidRPr="0046613D" w:rsidRDefault="002755C0" w:rsidP="00314C73">
            <w:pPr>
              <w:pStyle w:val="TableParagraph"/>
              <w:tabs>
                <w:tab w:val="left" w:pos="710"/>
              </w:tabs>
              <w:jc w:val="center"/>
              <w:rPr>
                <w:rFonts w:ascii="Times New Roman" w:eastAsia="Times New Roman" w:hAnsi="Times New Roman" w:cs="Times New Roman"/>
              </w:rPr>
            </w:pPr>
          </w:p>
          <w:p w:rsidR="002755C0" w:rsidRPr="0046613D" w:rsidRDefault="002755C0" w:rsidP="00314C73">
            <w:pPr>
              <w:pStyle w:val="TableParagraph"/>
              <w:tabs>
                <w:tab w:val="left" w:pos="710"/>
              </w:tabs>
              <w:jc w:val="center"/>
              <w:rPr>
                <w:rFonts w:ascii="Times New Roman" w:eastAsia="Times New Roman" w:hAnsi="Times New Roman" w:cs="Times New Roman"/>
              </w:rPr>
            </w:pPr>
          </w:p>
          <w:p w:rsidR="002755C0" w:rsidRPr="0046613D" w:rsidRDefault="002755C0" w:rsidP="00314C73">
            <w:pPr>
              <w:pStyle w:val="TableParagraph"/>
              <w:tabs>
                <w:tab w:val="left" w:pos="710"/>
              </w:tabs>
              <w:jc w:val="center"/>
              <w:rPr>
                <w:rFonts w:ascii="Times New Roman" w:eastAsia="Times New Roman" w:hAnsi="Times New Roman" w:cs="Times New Roman"/>
              </w:rPr>
            </w:pPr>
          </w:p>
          <w:p w:rsidR="002755C0" w:rsidRPr="0046613D" w:rsidRDefault="002755C0" w:rsidP="00314C73">
            <w:pPr>
              <w:pStyle w:val="TableParagraph"/>
              <w:tabs>
                <w:tab w:val="left" w:pos="710"/>
              </w:tabs>
              <w:jc w:val="center"/>
              <w:rPr>
                <w:rFonts w:ascii="Times New Roman" w:eastAsia="Times New Roman" w:hAnsi="Times New Roman" w:cs="Times New Roman"/>
              </w:rPr>
            </w:pPr>
          </w:p>
          <w:p w:rsidR="002755C0" w:rsidRPr="0046613D" w:rsidRDefault="002755C0" w:rsidP="00314C73">
            <w:pPr>
              <w:pStyle w:val="TableParagraph"/>
              <w:tabs>
                <w:tab w:val="left" w:pos="710"/>
              </w:tabs>
              <w:jc w:val="center"/>
              <w:rPr>
                <w:rFonts w:ascii="Times New Roman" w:eastAsia="Times New Roman" w:hAnsi="Times New Roman" w:cs="Times New Roman"/>
              </w:rPr>
            </w:pPr>
          </w:p>
          <w:p w:rsidR="002755C0" w:rsidRPr="0046613D" w:rsidRDefault="002755C0" w:rsidP="00314C73">
            <w:pPr>
              <w:pStyle w:val="TableParagraph"/>
              <w:tabs>
                <w:tab w:val="left" w:pos="710"/>
              </w:tabs>
              <w:jc w:val="center"/>
              <w:rPr>
                <w:rFonts w:ascii="Times New Roman" w:eastAsia="Times New Roman" w:hAnsi="Times New Roman" w:cs="Times New Roman"/>
              </w:rPr>
            </w:pPr>
          </w:p>
          <w:p w:rsidR="002755C0" w:rsidRPr="0046613D" w:rsidRDefault="002755C0" w:rsidP="00314C73">
            <w:pPr>
              <w:pStyle w:val="TableParagraph"/>
              <w:tabs>
                <w:tab w:val="left" w:pos="710"/>
              </w:tabs>
              <w:spacing w:before="5"/>
              <w:jc w:val="center"/>
              <w:rPr>
                <w:rFonts w:ascii="Times New Roman" w:eastAsia="Times New Roman" w:hAnsi="Times New Roman" w:cs="Times New Roman"/>
              </w:rPr>
            </w:pPr>
          </w:p>
          <w:p w:rsidR="002755C0" w:rsidRPr="0046613D" w:rsidRDefault="002755C0" w:rsidP="00314C73">
            <w:pPr>
              <w:pStyle w:val="TableParagraph"/>
              <w:tabs>
                <w:tab w:val="left" w:pos="710"/>
              </w:tabs>
              <w:jc w:val="center"/>
              <w:rPr>
                <w:rFonts w:ascii="Times New Roman" w:eastAsia="Times New Roman" w:hAnsi="Times New Roman" w:cs="Times New Roman"/>
              </w:rPr>
            </w:pPr>
            <w:r w:rsidRPr="0046613D">
              <w:rPr>
                <w:rFonts w:ascii="Times New Roman" w:hAnsi="Times New Roman" w:cs="Times New Roman"/>
              </w:rPr>
              <w:t>1.</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pStyle w:val="TableParagraph"/>
              <w:tabs>
                <w:tab w:val="left" w:pos="710"/>
              </w:tabs>
              <w:spacing w:before="214"/>
              <w:ind w:right="323"/>
              <w:jc w:val="center"/>
              <w:rPr>
                <w:rFonts w:ascii="Times New Roman" w:eastAsia="Times New Roman" w:hAnsi="Times New Roman" w:cs="Times New Roman"/>
              </w:rPr>
            </w:pPr>
            <w:r w:rsidRPr="0046613D">
              <w:rPr>
                <w:rFonts w:ascii="Times New Roman" w:hAnsi="Times New Roman" w:cs="Times New Roman"/>
              </w:rPr>
              <w:t>Показатель качества воды</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pStyle w:val="TableParagraph"/>
              <w:tabs>
                <w:tab w:val="left" w:pos="710"/>
                <w:tab w:val="left" w:pos="3969"/>
              </w:tabs>
              <w:jc w:val="center"/>
              <w:rPr>
                <w:rFonts w:ascii="Times New Roman" w:eastAsia="Times New Roman" w:hAnsi="Times New Roman" w:cs="Times New Roman"/>
                <w:lang w:val="ru-RU"/>
              </w:rPr>
            </w:pPr>
            <w:r w:rsidRPr="0046613D">
              <w:rPr>
                <w:rFonts w:ascii="Times New Roman" w:hAnsi="Times New Roman" w:cs="Times New Roman"/>
                <w:lang w:val="ru-RU"/>
              </w:rPr>
              <w:t>Доля проб питьевой воды в распределительной сети, не соответствующей санитарным нормам и правилам</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pStyle w:val="TableParagraph"/>
              <w:tabs>
                <w:tab w:val="left" w:pos="710"/>
              </w:tabs>
              <w:jc w:val="center"/>
              <w:rPr>
                <w:rFonts w:ascii="Times New Roman" w:eastAsia="Times New Roman" w:hAnsi="Times New Roman" w:cs="Times New Roman"/>
                <w:lang w:val="ru-RU"/>
              </w:rPr>
            </w:pPr>
          </w:p>
          <w:p w:rsidR="002755C0" w:rsidRPr="0046613D" w:rsidRDefault="002755C0" w:rsidP="00314C73">
            <w:pPr>
              <w:pStyle w:val="TableParagraph"/>
              <w:tabs>
                <w:tab w:val="left" w:pos="710"/>
              </w:tabs>
              <w:spacing w:before="4"/>
              <w:jc w:val="center"/>
              <w:rPr>
                <w:rFonts w:ascii="Times New Roman" w:eastAsia="Times New Roman" w:hAnsi="Times New Roman" w:cs="Times New Roman"/>
                <w:lang w:val="ru-RU"/>
              </w:rPr>
            </w:pPr>
          </w:p>
          <w:p w:rsidR="002755C0" w:rsidRPr="0046613D" w:rsidRDefault="002755C0" w:rsidP="00314C73">
            <w:pPr>
              <w:pStyle w:val="TableParagraph"/>
              <w:tabs>
                <w:tab w:val="left" w:pos="710"/>
              </w:tabs>
              <w:ind w:right="1"/>
              <w:jc w:val="center"/>
              <w:rPr>
                <w:rFonts w:ascii="Times New Roman" w:eastAsia="Times New Roman" w:hAnsi="Times New Roman" w:cs="Times New Roman"/>
              </w:rPr>
            </w:pPr>
            <w:r w:rsidRPr="0046613D">
              <w:rPr>
                <w:rFonts w:ascii="Times New Roman" w:hAnsi="Times New Roman" w:cs="Times New Roman"/>
              </w:rPr>
              <w:t>%</w:t>
            </w:r>
          </w:p>
        </w:tc>
        <w:tc>
          <w:tcPr>
            <w:tcW w:w="748"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2</w:t>
            </w:r>
          </w:p>
        </w:tc>
        <w:tc>
          <w:tcPr>
            <w:tcW w:w="66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1,9</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1,8</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1,6</w:t>
            </w:r>
          </w:p>
        </w:tc>
      </w:tr>
      <w:tr w:rsidR="002755C0" w:rsidRPr="0046613D" w:rsidTr="00314C73">
        <w:trPr>
          <w:trHeight w:hRule="exact" w:val="1598"/>
        </w:trPr>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widowControl/>
              <w:tabs>
                <w:tab w:val="left" w:pos="710"/>
              </w:tabs>
              <w:jc w:val="cente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widowControl/>
              <w:tabs>
                <w:tab w:val="left" w:pos="710"/>
              </w:tabs>
              <w:jc w:val="center"/>
            </w:pP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pStyle w:val="TableParagraph"/>
              <w:tabs>
                <w:tab w:val="left" w:pos="710"/>
                <w:tab w:val="left" w:pos="3969"/>
              </w:tabs>
              <w:jc w:val="center"/>
              <w:rPr>
                <w:rFonts w:ascii="Times New Roman" w:eastAsia="Times New Roman" w:hAnsi="Times New Roman" w:cs="Times New Roman"/>
                <w:lang w:val="ru-RU"/>
              </w:rPr>
            </w:pPr>
            <w:r w:rsidRPr="0046613D">
              <w:rPr>
                <w:rFonts w:ascii="Times New Roman" w:hAnsi="Times New Roman" w:cs="Times New Roman"/>
                <w:lang w:val="ru-RU"/>
              </w:rPr>
              <w:t>доля проб питьевой воды в распределительной сети, не соответствующих санитарным нормам и правилам</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pStyle w:val="TableParagraph"/>
              <w:tabs>
                <w:tab w:val="left" w:pos="710"/>
              </w:tabs>
              <w:ind w:right="1"/>
              <w:rPr>
                <w:rFonts w:ascii="Times New Roman" w:eastAsia="Times New Roman" w:hAnsi="Times New Roman" w:cs="Times New Roman"/>
              </w:rPr>
            </w:pPr>
            <w:r>
              <w:rPr>
                <w:rFonts w:ascii="Times New Roman" w:eastAsia="Times New Roman" w:hAnsi="Times New Roman" w:cs="Times New Roman"/>
                <w:lang w:val="ru-RU"/>
              </w:rPr>
              <w:t xml:space="preserve">    </w:t>
            </w:r>
            <w:r w:rsidRPr="0046613D">
              <w:rPr>
                <w:rFonts w:ascii="Times New Roman" w:hAnsi="Times New Roman" w:cs="Times New Roman"/>
              </w:rPr>
              <w:t>%</w:t>
            </w:r>
          </w:p>
        </w:tc>
        <w:tc>
          <w:tcPr>
            <w:tcW w:w="748"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2</w:t>
            </w:r>
          </w:p>
        </w:tc>
        <w:tc>
          <w:tcPr>
            <w:tcW w:w="66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1,9</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1,8</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1,6</w:t>
            </w:r>
          </w:p>
        </w:tc>
      </w:tr>
      <w:tr w:rsidR="002755C0" w:rsidRPr="0046613D" w:rsidTr="00314C73">
        <w:trPr>
          <w:trHeight w:hRule="exact" w:val="1923"/>
        </w:trPr>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widowControl/>
              <w:tabs>
                <w:tab w:val="left" w:pos="710"/>
              </w:tabs>
              <w:jc w:val="cente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widowControl/>
              <w:tabs>
                <w:tab w:val="left" w:pos="710"/>
              </w:tabs>
              <w:jc w:val="center"/>
            </w:pP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pStyle w:val="TableParagraph"/>
              <w:tabs>
                <w:tab w:val="left" w:pos="710"/>
                <w:tab w:val="left" w:pos="3969"/>
              </w:tabs>
              <w:jc w:val="center"/>
              <w:rPr>
                <w:rFonts w:ascii="Times New Roman" w:eastAsia="Times New Roman" w:hAnsi="Times New Roman" w:cs="Times New Roman"/>
                <w:lang w:val="ru-RU"/>
              </w:rPr>
            </w:pPr>
            <w:r w:rsidRPr="0046613D">
              <w:rPr>
                <w:rFonts w:ascii="Times New Roman" w:hAnsi="Times New Roman" w:cs="Times New Roman"/>
                <w:lang w:val="ru-RU"/>
              </w:rPr>
              <w:t>доля воды, поданной по договорам холодного водоснабжения, горячего водоснабжения, единого договора водоснабжения и водоотведения, не соответствующая санитарным нормам и правилам</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pStyle w:val="TableParagraph"/>
              <w:tabs>
                <w:tab w:val="left" w:pos="710"/>
              </w:tabs>
              <w:spacing w:before="154"/>
              <w:ind w:right="1"/>
              <w:rPr>
                <w:rFonts w:ascii="Times New Roman" w:eastAsia="Times New Roman" w:hAnsi="Times New Roman" w:cs="Times New Roman"/>
              </w:rPr>
            </w:pPr>
            <w:r>
              <w:rPr>
                <w:rFonts w:ascii="Times New Roman" w:eastAsia="Times New Roman" w:hAnsi="Times New Roman" w:cs="Times New Roman"/>
                <w:lang w:val="ru-RU"/>
              </w:rPr>
              <w:t xml:space="preserve">    </w:t>
            </w:r>
            <w:r w:rsidRPr="0046613D">
              <w:rPr>
                <w:rFonts w:ascii="Times New Roman" w:hAnsi="Times New Roman" w:cs="Times New Roman"/>
              </w:rPr>
              <w:t>%</w:t>
            </w:r>
          </w:p>
        </w:tc>
        <w:tc>
          <w:tcPr>
            <w:tcW w:w="748"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2</w:t>
            </w:r>
          </w:p>
        </w:tc>
        <w:tc>
          <w:tcPr>
            <w:tcW w:w="66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1,9</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1,8</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1,6</w:t>
            </w:r>
          </w:p>
        </w:tc>
      </w:tr>
      <w:tr w:rsidR="002755C0" w:rsidRPr="0046613D" w:rsidTr="00314C73">
        <w:trPr>
          <w:trHeight w:hRule="exact" w:val="704"/>
        </w:trPr>
        <w:tc>
          <w:tcPr>
            <w:tcW w:w="710" w:type="dxa"/>
            <w:vMerge w:val="restart"/>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pStyle w:val="TableParagraph"/>
              <w:tabs>
                <w:tab w:val="left" w:pos="710"/>
              </w:tabs>
              <w:jc w:val="center"/>
              <w:rPr>
                <w:rFonts w:ascii="Times New Roman" w:eastAsia="Times New Roman" w:hAnsi="Times New Roman" w:cs="Times New Roman"/>
              </w:rPr>
            </w:pPr>
          </w:p>
          <w:p w:rsidR="002755C0" w:rsidRPr="0046613D" w:rsidRDefault="002755C0" w:rsidP="00314C73">
            <w:pPr>
              <w:pStyle w:val="TableParagraph"/>
              <w:tabs>
                <w:tab w:val="left" w:pos="710"/>
              </w:tabs>
              <w:jc w:val="center"/>
              <w:rPr>
                <w:rFonts w:ascii="Times New Roman" w:eastAsia="Times New Roman" w:hAnsi="Times New Roman" w:cs="Times New Roman"/>
              </w:rPr>
            </w:pPr>
          </w:p>
          <w:p w:rsidR="002755C0" w:rsidRPr="0046613D" w:rsidRDefault="002755C0" w:rsidP="00314C73">
            <w:pPr>
              <w:pStyle w:val="TableParagraph"/>
              <w:tabs>
                <w:tab w:val="left" w:pos="710"/>
              </w:tabs>
              <w:spacing w:before="183"/>
              <w:jc w:val="center"/>
              <w:rPr>
                <w:rFonts w:ascii="Times New Roman" w:eastAsia="Times New Roman" w:hAnsi="Times New Roman" w:cs="Times New Roman"/>
              </w:rPr>
            </w:pPr>
            <w:r w:rsidRPr="0046613D">
              <w:rPr>
                <w:rFonts w:ascii="Times New Roman" w:hAnsi="Times New Roman" w:cs="Times New Roman"/>
              </w:rPr>
              <w:t>2.</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pStyle w:val="TableParagraph"/>
              <w:tabs>
                <w:tab w:val="left" w:pos="710"/>
              </w:tabs>
              <w:spacing w:before="7"/>
              <w:jc w:val="center"/>
              <w:rPr>
                <w:rFonts w:ascii="Times New Roman" w:eastAsia="Times New Roman" w:hAnsi="Times New Roman" w:cs="Times New Roman"/>
                <w:lang w:val="ru-RU"/>
              </w:rPr>
            </w:pPr>
          </w:p>
          <w:p w:rsidR="002755C0" w:rsidRPr="0046613D" w:rsidRDefault="002755C0" w:rsidP="00314C73">
            <w:pPr>
              <w:pStyle w:val="TableParagraph"/>
              <w:tabs>
                <w:tab w:val="left" w:pos="710"/>
              </w:tabs>
              <w:ind w:right="174"/>
              <w:jc w:val="center"/>
              <w:rPr>
                <w:rFonts w:ascii="Times New Roman" w:eastAsia="Times New Roman" w:hAnsi="Times New Roman" w:cs="Times New Roman"/>
                <w:lang w:val="ru-RU"/>
              </w:rPr>
            </w:pPr>
            <w:r w:rsidRPr="0046613D">
              <w:rPr>
                <w:rFonts w:ascii="Times New Roman" w:hAnsi="Times New Roman" w:cs="Times New Roman"/>
                <w:lang w:val="ru-RU"/>
              </w:rPr>
              <w:t>Показатели надежности и бесперебойности водоснабжения</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pStyle w:val="TableParagraph"/>
              <w:tabs>
                <w:tab w:val="left" w:pos="710"/>
                <w:tab w:val="left" w:pos="3969"/>
              </w:tabs>
              <w:jc w:val="center"/>
              <w:rPr>
                <w:rFonts w:ascii="Times New Roman" w:eastAsia="Times New Roman" w:hAnsi="Times New Roman" w:cs="Times New Roman"/>
              </w:rPr>
            </w:pPr>
            <w:r w:rsidRPr="0046613D">
              <w:rPr>
                <w:rFonts w:ascii="Times New Roman" w:hAnsi="Times New Roman" w:cs="Times New Roman"/>
              </w:rPr>
              <w:t>Аварийность централизованных систем водоснабжения</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pStyle w:val="TableParagraph"/>
              <w:tabs>
                <w:tab w:val="left" w:pos="710"/>
              </w:tabs>
              <w:spacing w:before="9"/>
              <w:jc w:val="center"/>
              <w:rPr>
                <w:rFonts w:ascii="Times New Roman" w:eastAsia="Times New Roman" w:hAnsi="Times New Roman" w:cs="Times New Roman"/>
              </w:rPr>
            </w:pPr>
          </w:p>
          <w:p w:rsidR="002755C0" w:rsidRPr="0046613D" w:rsidRDefault="002755C0" w:rsidP="00314C73">
            <w:pPr>
              <w:pStyle w:val="TableParagraph"/>
              <w:tabs>
                <w:tab w:val="left" w:pos="710"/>
              </w:tabs>
              <w:jc w:val="center"/>
              <w:rPr>
                <w:rFonts w:ascii="Times New Roman" w:eastAsia="Times New Roman" w:hAnsi="Times New Roman" w:cs="Times New Roman"/>
              </w:rPr>
            </w:pPr>
            <w:r w:rsidRPr="0046613D">
              <w:rPr>
                <w:rFonts w:ascii="Times New Roman" w:hAnsi="Times New Roman" w:cs="Times New Roman"/>
              </w:rPr>
              <w:t>ед./км</w:t>
            </w:r>
          </w:p>
        </w:tc>
        <w:tc>
          <w:tcPr>
            <w:tcW w:w="748"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0,5</w:t>
            </w:r>
          </w:p>
        </w:tc>
        <w:tc>
          <w:tcPr>
            <w:tcW w:w="66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0,4</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0,3</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0,3</w:t>
            </w:r>
          </w:p>
        </w:tc>
      </w:tr>
      <w:tr w:rsidR="002755C0" w:rsidRPr="0046613D" w:rsidTr="00314C73">
        <w:trPr>
          <w:trHeight w:hRule="exact" w:val="1161"/>
        </w:trPr>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widowControl/>
              <w:tabs>
                <w:tab w:val="left" w:pos="710"/>
              </w:tabs>
              <w:jc w:val="cente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widowControl/>
              <w:tabs>
                <w:tab w:val="left" w:pos="710"/>
              </w:tabs>
              <w:jc w:val="center"/>
              <w:rPr>
                <w:lang w:val="ru-RU"/>
              </w:rPr>
            </w:pP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pStyle w:val="TableParagraph"/>
              <w:tabs>
                <w:tab w:val="left" w:pos="710"/>
                <w:tab w:val="left" w:pos="3969"/>
              </w:tabs>
              <w:spacing w:before="96"/>
              <w:jc w:val="center"/>
              <w:rPr>
                <w:rFonts w:ascii="Times New Roman" w:eastAsia="Times New Roman" w:hAnsi="Times New Roman" w:cs="Times New Roman"/>
              </w:rPr>
            </w:pPr>
            <w:r w:rsidRPr="0046613D">
              <w:rPr>
                <w:rFonts w:ascii="Times New Roman" w:hAnsi="Times New Roman" w:cs="Times New Roman"/>
              </w:rPr>
              <w:t>Продолжительность перерывов водоснабжения</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pStyle w:val="TableParagraph"/>
              <w:tabs>
                <w:tab w:val="left" w:pos="710"/>
              </w:tabs>
              <w:spacing w:before="2"/>
              <w:jc w:val="center"/>
              <w:rPr>
                <w:rFonts w:ascii="Times New Roman" w:eastAsia="Times New Roman" w:hAnsi="Times New Roman" w:cs="Times New Roman"/>
              </w:rPr>
            </w:pPr>
          </w:p>
          <w:p w:rsidR="002755C0" w:rsidRPr="0046613D" w:rsidRDefault="002755C0" w:rsidP="00314C73">
            <w:pPr>
              <w:pStyle w:val="TableParagraph"/>
              <w:tabs>
                <w:tab w:val="left" w:pos="710"/>
              </w:tabs>
              <w:ind w:right="1"/>
              <w:jc w:val="center"/>
              <w:rPr>
                <w:rFonts w:ascii="Times New Roman" w:eastAsia="Times New Roman" w:hAnsi="Times New Roman" w:cs="Times New Roman"/>
              </w:rPr>
            </w:pPr>
            <w:r w:rsidRPr="0046613D">
              <w:rPr>
                <w:rFonts w:ascii="Times New Roman" w:hAnsi="Times New Roman" w:cs="Times New Roman"/>
              </w:rPr>
              <w:t>%</w:t>
            </w:r>
          </w:p>
        </w:tc>
        <w:tc>
          <w:tcPr>
            <w:tcW w:w="748"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1</w:t>
            </w:r>
          </w:p>
        </w:tc>
        <w:tc>
          <w:tcPr>
            <w:tcW w:w="66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0,9</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0,8</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0,8</w:t>
            </w:r>
          </w:p>
        </w:tc>
      </w:tr>
      <w:tr w:rsidR="002755C0" w:rsidRPr="0046613D" w:rsidTr="00314C73">
        <w:trPr>
          <w:trHeight w:hRule="exact" w:val="734"/>
        </w:trPr>
        <w:tc>
          <w:tcPr>
            <w:tcW w:w="710" w:type="dxa"/>
            <w:vMerge w:val="restart"/>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pStyle w:val="TableParagraph"/>
              <w:tabs>
                <w:tab w:val="left" w:pos="710"/>
              </w:tabs>
              <w:jc w:val="center"/>
              <w:rPr>
                <w:rFonts w:ascii="Times New Roman" w:eastAsia="Times New Roman" w:hAnsi="Times New Roman" w:cs="Times New Roman"/>
              </w:rPr>
            </w:pPr>
          </w:p>
          <w:p w:rsidR="002755C0" w:rsidRPr="0046613D" w:rsidRDefault="002755C0" w:rsidP="00314C73">
            <w:pPr>
              <w:pStyle w:val="TableParagraph"/>
              <w:tabs>
                <w:tab w:val="left" w:pos="710"/>
              </w:tabs>
              <w:jc w:val="center"/>
              <w:rPr>
                <w:rFonts w:ascii="Times New Roman" w:eastAsia="Times New Roman" w:hAnsi="Times New Roman" w:cs="Times New Roman"/>
              </w:rPr>
            </w:pPr>
          </w:p>
          <w:p w:rsidR="002755C0" w:rsidRPr="0046613D" w:rsidRDefault="002755C0" w:rsidP="00314C73">
            <w:pPr>
              <w:pStyle w:val="TableParagraph"/>
              <w:tabs>
                <w:tab w:val="left" w:pos="710"/>
              </w:tabs>
              <w:jc w:val="center"/>
              <w:rPr>
                <w:rFonts w:ascii="Times New Roman" w:eastAsia="Times New Roman" w:hAnsi="Times New Roman" w:cs="Times New Roman"/>
              </w:rPr>
            </w:pPr>
          </w:p>
          <w:p w:rsidR="002755C0" w:rsidRPr="0046613D" w:rsidRDefault="002755C0" w:rsidP="00314C73">
            <w:pPr>
              <w:pStyle w:val="TableParagraph"/>
              <w:tabs>
                <w:tab w:val="left" w:pos="710"/>
              </w:tabs>
              <w:jc w:val="center"/>
              <w:rPr>
                <w:rFonts w:ascii="Times New Roman" w:eastAsia="Times New Roman" w:hAnsi="Times New Roman" w:cs="Times New Roman"/>
              </w:rPr>
            </w:pPr>
          </w:p>
          <w:p w:rsidR="002755C0" w:rsidRPr="0046613D" w:rsidRDefault="002755C0" w:rsidP="00314C73">
            <w:pPr>
              <w:pStyle w:val="TableParagraph"/>
              <w:tabs>
                <w:tab w:val="left" w:pos="710"/>
              </w:tabs>
              <w:jc w:val="center"/>
              <w:rPr>
                <w:rFonts w:ascii="Times New Roman" w:eastAsia="Times New Roman" w:hAnsi="Times New Roman" w:cs="Times New Roman"/>
              </w:rPr>
            </w:pPr>
          </w:p>
          <w:p w:rsidR="002755C0" w:rsidRPr="0046613D" w:rsidRDefault="002755C0" w:rsidP="00314C73">
            <w:pPr>
              <w:pStyle w:val="TableParagraph"/>
              <w:tabs>
                <w:tab w:val="left" w:pos="710"/>
              </w:tabs>
              <w:spacing w:before="2"/>
              <w:jc w:val="center"/>
              <w:rPr>
                <w:rFonts w:ascii="Times New Roman" w:eastAsia="Times New Roman" w:hAnsi="Times New Roman" w:cs="Times New Roman"/>
              </w:rPr>
            </w:pPr>
          </w:p>
          <w:p w:rsidR="002755C0" w:rsidRPr="0046613D" w:rsidRDefault="002755C0" w:rsidP="00314C73">
            <w:pPr>
              <w:pStyle w:val="TableParagraph"/>
              <w:tabs>
                <w:tab w:val="left" w:pos="710"/>
              </w:tabs>
              <w:jc w:val="center"/>
              <w:rPr>
                <w:rFonts w:ascii="Times New Roman" w:eastAsia="Times New Roman" w:hAnsi="Times New Roman" w:cs="Times New Roman"/>
              </w:rPr>
            </w:pPr>
            <w:r w:rsidRPr="0046613D">
              <w:rPr>
                <w:rFonts w:ascii="Times New Roman" w:hAnsi="Times New Roman" w:cs="Times New Roman"/>
              </w:rPr>
              <w:t>3.</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pStyle w:val="TableParagraph"/>
              <w:tabs>
                <w:tab w:val="left" w:pos="710"/>
              </w:tabs>
              <w:ind w:right="119"/>
              <w:jc w:val="center"/>
              <w:rPr>
                <w:rFonts w:ascii="Times New Roman" w:eastAsia="Times New Roman" w:hAnsi="Times New Roman" w:cs="Times New Roman"/>
                <w:lang w:val="ru-RU"/>
              </w:rPr>
            </w:pPr>
            <w:r w:rsidRPr="0046613D">
              <w:rPr>
                <w:rFonts w:ascii="Times New Roman" w:hAnsi="Times New Roman" w:cs="Times New Roman"/>
                <w:lang w:val="ru-RU"/>
              </w:rPr>
              <w:t>Целевые показатели эффективности использования ресурсов, в том числе сокращение потерь воды при транспортировке</w:t>
            </w: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pStyle w:val="TableParagraph"/>
              <w:tabs>
                <w:tab w:val="left" w:pos="710"/>
                <w:tab w:val="left" w:pos="3969"/>
              </w:tabs>
              <w:spacing w:before="34"/>
              <w:jc w:val="center"/>
              <w:rPr>
                <w:rFonts w:ascii="Times New Roman" w:eastAsia="Times New Roman" w:hAnsi="Times New Roman" w:cs="Times New Roman"/>
                <w:lang w:val="ru-RU"/>
              </w:rPr>
            </w:pPr>
            <w:r w:rsidRPr="0046613D">
              <w:rPr>
                <w:rFonts w:ascii="Times New Roman" w:hAnsi="Times New Roman" w:cs="Times New Roman"/>
                <w:lang w:val="ru-RU"/>
              </w:rPr>
              <w:t>Уровень потерь холодной воды, при транспортировке</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pStyle w:val="TableParagraph"/>
              <w:tabs>
                <w:tab w:val="left" w:pos="710"/>
              </w:tabs>
              <w:spacing w:before="192"/>
              <w:ind w:right="1"/>
              <w:jc w:val="center"/>
              <w:rPr>
                <w:rFonts w:ascii="Times New Roman" w:eastAsia="Times New Roman" w:hAnsi="Times New Roman" w:cs="Times New Roman"/>
              </w:rPr>
            </w:pPr>
            <w:r w:rsidRPr="0046613D">
              <w:rPr>
                <w:rFonts w:ascii="Times New Roman" w:hAnsi="Times New Roman" w:cs="Times New Roman"/>
              </w:rPr>
              <w:t>%</w:t>
            </w:r>
          </w:p>
        </w:tc>
        <w:tc>
          <w:tcPr>
            <w:tcW w:w="748"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7</w:t>
            </w:r>
          </w:p>
        </w:tc>
        <w:tc>
          <w:tcPr>
            <w:tcW w:w="66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6,5</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6</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5,5</w:t>
            </w:r>
          </w:p>
        </w:tc>
      </w:tr>
      <w:tr w:rsidR="002755C0" w:rsidRPr="0046613D" w:rsidTr="00314C73">
        <w:trPr>
          <w:trHeight w:hRule="exact" w:val="1013"/>
        </w:trPr>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widowControl/>
              <w:tabs>
                <w:tab w:val="left" w:pos="710"/>
              </w:tabs>
              <w:jc w:val="cente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widowControl/>
              <w:tabs>
                <w:tab w:val="left" w:pos="710"/>
              </w:tabs>
              <w:jc w:val="center"/>
              <w:rPr>
                <w:lang w:val="ru-RU"/>
              </w:rPr>
            </w:pP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pStyle w:val="TableParagraph"/>
              <w:tabs>
                <w:tab w:val="left" w:pos="710"/>
                <w:tab w:val="left" w:pos="3969"/>
              </w:tabs>
              <w:spacing w:before="15"/>
              <w:jc w:val="center"/>
              <w:rPr>
                <w:rFonts w:ascii="Times New Roman" w:eastAsia="Times New Roman" w:hAnsi="Times New Roman" w:cs="Times New Roman"/>
                <w:lang w:val="ru-RU"/>
              </w:rPr>
            </w:pPr>
            <w:r w:rsidRPr="0046613D">
              <w:rPr>
                <w:rFonts w:ascii="Times New Roman" w:hAnsi="Times New Roman" w:cs="Times New Roman"/>
                <w:lang w:val="ru-RU"/>
              </w:rPr>
              <w:t>Доля абонентов, осуществляющих расчеты по приборам учета</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pStyle w:val="TableParagraph"/>
              <w:tabs>
                <w:tab w:val="left" w:pos="710"/>
              </w:tabs>
              <w:spacing w:before="10"/>
              <w:jc w:val="center"/>
              <w:rPr>
                <w:rFonts w:ascii="Times New Roman" w:eastAsia="Times New Roman" w:hAnsi="Times New Roman" w:cs="Times New Roman"/>
                <w:lang w:val="ru-RU"/>
              </w:rPr>
            </w:pPr>
          </w:p>
          <w:p w:rsidR="002755C0" w:rsidRPr="0046613D" w:rsidRDefault="002755C0" w:rsidP="00314C73">
            <w:pPr>
              <w:pStyle w:val="TableParagraph"/>
              <w:tabs>
                <w:tab w:val="left" w:pos="710"/>
              </w:tabs>
              <w:ind w:right="1"/>
              <w:jc w:val="center"/>
              <w:rPr>
                <w:rFonts w:ascii="Times New Roman" w:eastAsia="Times New Roman" w:hAnsi="Times New Roman" w:cs="Times New Roman"/>
              </w:rPr>
            </w:pPr>
            <w:r w:rsidRPr="0046613D">
              <w:rPr>
                <w:rFonts w:ascii="Times New Roman" w:hAnsi="Times New Roman" w:cs="Times New Roman"/>
              </w:rPr>
              <w:t>%</w:t>
            </w:r>
          </w:p>
        </w:tc>
        <w:tc>
          <w:tcPr>
            <w:tcW w:w="748"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100</w:t>
            </w:r>
          </w:p>
        </w:tc>
        <w:tc>
          <w:tcPr>
            <w:tcW w:w="66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100</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100</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100</w:t>
            </w:r>
          </w:p>
        </w:tc>
      </w:tr>
      <w:tr w:rsidR="002755C0" w:rsidRPr="0046613D" w:rsidTr="00314C73">
        <w:trPr>
          <w:trHeight w:hRule="exact" w:val="878"/>
        </w:trPr>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widowControl/>
              <w:tabs>
                <w:tab w:val="left" w:pos="710"/>
              </w:tabs>
              <w:jc w:val="cente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widowControl/>
              <w:tabs>
                <w:tab w:val="left" w:pos="710"/>
              </w:tabs>
              <w:jc w:val="center"/>
              <w:rPr>
                <w:lang w:val="ru-RU"/>
              </w:rPr>
            </w:pP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pStyle w:val="TableParagraph"/>
              <w:tabs>
                <w:tab w:val="left" w:pos="710"/>
                <w:tab w:val="left" w:pos="3969"/>
              </w:tabs>
              <w:spacing w:before="106"/>
              <w:jc w:val="center"/>
              <w:rPr>
                <w:rFonts w:ascii="Times New Roman" w:eastAsia="Times New Roman" w:hAnsi="Times New Roman" w:cs="Times New Roman"/>
              </w:rPr>
            </w:pPr>
            <w:r w:rsidRPr="0046613D">
              <w:rPr>
                <w:rFonts w:ascii="Times New Roman" w:hAnsi="Times New Roman" w:cs="Times New Roman"/>
              </w:rPr>
              <w:t>Расход электроэнергии по водоснабжению</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pStyle w:val="TableParagraph"/>
              <w:tabs>
                <w:tab w:val="left" w:pos="710"/>
              </w:tabs>
              <w:spacing w:before="106"/>
              <w:ind w:right="1"/>
              <w:jc w:val="center"/>
              <w:rPr>
                <w:rFonts w:ascii="Times New Roman" w:eastAsia="Times New Roman" w:hAnsi="Times New Roman" w:cs="Times New Roman"/>
              </w:rPr>
            </w:pPr>
            <w:r w:rsidRPr="0046613D">
              <w:rPr>
                <w:rFonts w:ascii="Times New Roman" w:hAnsi="Times New Roman" w:cs="Times New Roman"/>
              </w:rPr>
              <w:t>кВт*ч</w:t>
            </w:r>
          </w:p>
          <w:p w:rsidR="002755C0" w:rsidRPr="0046613D" w:rsidRDefault="002755C0" w:rsidP="00314C73">
            <w:pPr>
              <w:pStyle w:val="TableParagraph"/>
              <w:tabs>
                <w:tab w:val="left" w:pos="710"/>
              </w:tabs>
              <w:spacing w:before="5"/>
              <w:jc w:val="center"/>
              <w:rPr>
                <w:rFonts w:ascii="Times New Roman" w:eastAsia="Times New Roman" w:hAnsi="Times New Roman" w:cs="Times New Roman"/>
              </w:rPr>
            </w:pPr>
            <w:r w:rsidRPr="0046613D">
              <w:rPr>
                <w:rFonts w:ascii="Times New Roman" w:hAnsi="Times New Roman" w:cs="Times New Roman"/>
              </w:rPr>
              <w:t>/м</w:t>
            </w:r>
            <w:r w:rsidRPr="0046613D">
              <w:rPr>
                <w:rFonts w:ascii="Times New Roman" w:hAnsi="Times New Roman" w:cs="Times New Roman"/>
                <w:position w:val="11"/>
              </w:rPr>
              <w:t>3</w:t>
            </w:r>
          </w:p>
        </w:tc>
        <w:tc>
          <w:tcPr>
            <w:tcW w:w="748"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1,76</w:t>
            </w:r>
          </w:p>
        </w:tc>
        <w:tc>
          <w:tcPr>
            <w:tcW w:w="66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1,74</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1,7</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1,65</w:t>
            </w:r>
          </w:p>
        </w:tc>
      </w:tr>
      <w:tr w:rsidR="002755C0" w:rsidRPr="00C2718F" w:rsidTr="00314C73">
        <w:trPr>
          <w:trHeight w:hRule="exact" w:val="1047"/>
        </w:trPr>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widowControl/>
              <w:tabs>
                <w:tab w:val="left" w:pos="710"/>
              </w:tabs>
              <w:jc w:val="cente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widowControl/>
              <w:tabs>
                <w:tab w:val="left" w:pos="710"/>
              </w:tabs>
              <w:jc w:val="center"/>
              <w:rPr>
                <w:lang w:val="ru-RU"/>
              </w:rPr>
            </w:pPr>
          </w:p>
        </w:tc>
        <w:tc>
          <w:tcPr>
            <w:tcW w:w="3827" w:type="dxa"/>
            <w:tcBorders>
              <w:top w:val="single" w:sz="6" w:space="0" w:color="000000"/>
              <w:left w:val="single" w:sz="6" w:space="0" w:color="000000"/>
              <w:bottom w:val="single" w:sz="6" w:space="0" w:color="000000"/>
              <w:right w:val="single" w:sz="6" w:space="0" w:color="000000"/>
            </w:tcBorders>
            <w:vAlign w:val="center"/>
            <w:hideMark/>
          </w:tcPr>
          <w:p w:rsidR="002755C0" w:rsidRPr="0046613D" w:rsidRDefault="002755C0" w:rsidP="00314C73">
            <w:pPr>
              <w:pStyle w:val="TableParagraph"/>
              <w:tabs>
                <w:tab w:val="left" w:pos="710"/>
                <w:tab w:val="left" w:pos="3969"/>
              </w:tabs>
              <w:jc w:val="center"/>
              <w:rPr>
                <w:rFonts w:ascii="Times New Roman" w:eastAsia="Times New Roman" w:hAnsi="Times New Roman" w:cs="Times New Roman"/>
              </w:rPr>
            </w:pPr>
            <w:r w:rsidRPr="0046613D">
              <w:rPr>
                <w:rFonts w:ascii="Times New Roman" w:hAnsi="Times New Roman" w:cs="Times New Roman"/>
              </w:rPr>
              <w:t>Выполнение энергосберегающих мероприятий</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pStyle w:val="TableParagraph"/>
              <w:tabs>
                <w:tab w:val="left" w:pos="710"/>
              </w:tabs>
              <w:ind w:right="1"/>
              <w:rPr>
                <w:rFonts w:ascii="Times New Roman" w:eastAsia="Times New Roman" w:hAnsi="Times New Roman" w:cs="Times New Roman"/>
              </w:rPr>
            </w:pPr>
            <w:r>
              <w:rPr>
                <w:rFonts w:ascii="Times New Roman" w:eastAsia="Times New Roman" w:hAnsi="Times New Roman" w:cs="Times New Roman"/>
              </w:rPr>
              <w:t xml:space="preserve">     </w:t>
            </w:r>
            <w:r w:rsidRPr="0046613D">
              <w:rPr>
                <w:rFonts w:ascii="Times New Roman" w:hAnsi="Times New Roman" w:cs="Times New Roman"/>
              </w:rPr>
              <w:t>%</w:t>
            </w:r>
          </w:p>
        </w:tc>
        <w:tc>
          <w:tcPr>
            <w:tcW w:w="748"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100</w:t>
            </w:r>
          </w:p>
        </w:tc>
        <w:tc>
          <w:tcPr>
            <w:tcW w:w="66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100</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46613D" w:rsidRDefault="002755C0" w:rsidP="00314C73">
            <w:pPr>
              <w:tabs>
                <w:tab w:val="left" w:pos="710"/>
              </w:tabs>
              <w:jc w:val="center"/>
              <w:rPr>
                <w:lang w:val="ru-RU"/>
              </w:rPr>
            </w:pPr>
            <w:r w:rsidRPr="0046613D">
              <w:rPr>
                <w:lang w:val="ru-RU"/>
              </w:rPr>
              <w:t>100</w:t>
            </w:r>
          </w:p>
        </w:tc>
        <w:tc>
          <w:tcPr>
            <w:tcW w:w="709" w:type="dxa"/>
            <w:tcBorders>
              <w:top w:val="single" w:sz="6" w:space="0" w:color="000000"/>
              <w:left w:val="single" w:sz="6" w:space="0" w:color="000000"/>
              <w:bottom w:val="single" w:sz="6" w:space="0" w:color="000000"/>
              <w:right w:val="single" w:sz="6" w:space="0" w:color="000000"/>
            </w:tcBorders>
            <w:vAlign w:val="center"/>
          </w:tcPr>
          <w:p w:rsidR="002755C0" w:rsidRPr="00C2718F" w:rsidRDefault="002755C0" w:rsidP="00314C73">
            <w:pPr>
              <w:tabs>
                <w:tab w:val="left" w:pos="710"/>
              </w:tabs>
              <w:jc w:val="center"/>
              <w:rPr>
                <w:lang w:val="ru-RU"/>
              </w:rPr>
            </w:pPr>
            <w:r w:rsidRPr="0046613D">
              <w:rPr>
                <w:lang w:val="ru-RU"/>
              </w:rPr>
              <w:t>100</w:t>
            </w:r>
          </w:p>
        </w:tc>
      </w:tr>
    </w:tbl>
    <w:p w:rsidR="002755C0" w:rsidRPr="00FA0A51" w:rsidRDefault="002755C0" w:rsidP="002755C0">
      <w:pPr>
        <w:pStyle w:val="110"/>
        <w:shd w:val="clear" w:color="auto" w:fill="auto"/>
        <w:tabs>
          <w:tab w:val="left" w:pos="0"/>
        </w:tabs>
        <w:spacing w:before="0" w:after="240" w:line="240" w:lineRule="auto"/>
        <w:ind w:right="-1" w:firstLine="0"/>
        <w:jc w:val="left"/>
        <w:rPr>
          <w:sz w:val="28"/>
          <w:szCs w:val="28"/>
        </w:rPr>
      </w:pPr>
    </w:p>
    <w:p w:rsidR="002755C0" w:rsidRDefault="002755C0" w:rsidP="002755C0">
      <w:pPr>
        <w:pStyle w:val="44"/>
        <w:shd w:val="clear" w:color="auto" w:fill="auto"/>
        <w:tabs>
          <w:tab w:val="left" w:pos="0"/>
          <w:tab w:val="left" w:pos="6915"/>
          <w:tab w:val="right" w:pos="10155"/>
        </w:tabs>
        <w:spacing w:line="240" w:lineRule="auto"/>
        <w:ind w:right="-1" w:firstLine="709"/>
        <w:jc w:val="both"/>
        <w:rPr>
          <w:sz w:val="28"/>
          <w:szCs w:val="28"/>
        </w:rPr>
      </w:pPr>
    </w:p>
    <w:p w:rsidR="002755C0" w:rsidRDefault="002755C0" w:rsidP="002755C0">
      <w:pPr>
        <w:pStyle w:val="44"/>
        <w:shd w:val="clear" w:color="auto" w:fill="auto"/>
        <w:tabs>
          <w:tab w:val="left" w:pos="0"/>
          <w:tab w:val="left" w:pos="6915"/>
          <w:tab w:val="right" w:pos="10155"/>
        </w:tabs>
        <w:spacing w:line="240" w:lineRule="auto"/>
        <w:ind w:right="-1" w:firstLine="709"/>
        <w:jc w:val="both"/>
        <w:rPr>
          <w:sz w:val="28"/>
          <w:szCs w:val="28"/>
        </w:rPr>
      </w:pPr>
      <w:r>
        <w:rPr>
          <w:sz w:val="28"/>
          <w:szCs w:val="28"/>
        </w:rPr>
        <w:t>3.8.</w:t>
      </w:r>
      <w:r w:rsidRPr="00FA0A51">
        <w:rPr>
          <w:sz w:val="28"/>
          <w:szCs w:val="28"/>
        </w:rPr>
        <w:t>Перечень выявленных бесхозяйных объектов централизованных системводоснабжения и перечень организаций, уп</w:t>
      </w:r>
      <w:r>
        <w:rPr>
          <w:sz w:val="28"/>
          <w:szCs w:val="28"/>
        </w:rPr>
        <w:t>олномоченных на их эксплуатацию</w:t>
      </w:r>
    </w:p>
    <w:p w:rsidR="002755C0" w:rsidRPr="00FA0A51" w:rsidRDefault="002755C0" w:rsidP="002755C0">
      <w:pPr>
        <w:pStyle w:val="44"/>
        <w:shd w:val="clear" w:color="auto" w:fill="auto"/>
        <w:tabs>
          <w:tab w:val="left" w:pos="0"/>
          <w:tab w:val="left" w:pos="6915"/>
          <w:tab w:val="right" w:pos="10155"/>
        </w:tabs>
        <w:spacing w:line="240" w:lineRule="auto"/>
        <w:ind w:right="-1" w:firstLine="709"/>
        <w:jc w:val="both"/>
        <w:rPr>
          <w:sz w:val="28"/>
          <w:szCs w:val="28"/>
        </w:rPr>
      </w:pPr>
    </w:p>
    <w:p w:rsidR="002755C0" w:rsidRPr="00FA0A51" w:rsidRDefault="002755C0" w:rsidP="002755C0">
      <w:pPr>
        <w:pStyle w:val="110"/>
        <w:shd w:val="clear" w:color="auto" w:fill="auto"/>
        <w:tabs>
          <w:tab w:val="left" w:pos="0"/>
        </w:tabs>
        <w:spacing w:before="0" w:after="0" w:line="240" w:lineRule="auto"/>
        <w:ind w:right="-1" w:firstLine="709"/>
        <w:jc w:val="left"/>
        <w:rPr>
          <w:sz w:val="28"/>
          <w:szCs w:val="28"/>
        </w:rPr>
      </w:pPr>
      <w:r w:rsidRPr="00FA0A51">
        <w:rPr>
          <w:sz w:val="28"/>
          <w:szCs w:val="28"/>
        </w:rPr>
        <w:t xml:space="preserve">Бесхозяйных объектов централизованных систем водоснабжения </w:t>
      </w:r>
      <w:r>
        <w:rPr>
          <w:sz w:val="28"/>
          <w:szCs w:val="28"/>
        </w:rPr>
        <w:t xml:space="preserve">на территории Сухосолотинского сельского поселения </w:t>
      </w:r>
      <w:r w:rsidRPr="00FA0A51">
        <w:rPr>
          <w:sz w:val="28"/>
          <w:szCs w:val="28"/>
        </w:rPr>
        <w:t>не выявлено.</w:t>
      </w:r>
    </w:p>
    <w:p w:rsidR="002755C0" w:rsidRDefault="002755C0" w:rsidP="002755C0">
      <w:pPr>
        <w:pStyle w:val="50"/>
        <w:shd w:val="clear" w:color="auto" w:fill="auto"/>
        <w:tabs>
          <w:tab w:val="left" w:pos="0"/>
          <w:tab w:val="left" w:pos="4640"/>
        </w:tabs>
        <w:spacing w:after="0" w:line="240" w:lineRule="auto"/>
        <w:ind w:right="-1" w:firstLine="709"/>
        <w:jc w:val="left"/>
        <w:rPr>
          <w:sz w:val="28"/>
          <w:szCs w:val="28"/>
        </w:rPr>
      </w:pPr>
      <w:bookmarkStart w:id="13" w:name="bookmark14"/>
    </w:p>
    <w:p w:rsidR="002755C0" w:rsidRDefault="002755C0" w:rsidP="002755C0">
      <w:pPr>
        <w:pStyle w:val="50"/>
        <w:shd w:val="clear" w:color="auto" w:fill="auto"/>
        <w:tabs>
          <w:tab w:val="left" w:pos="0"/>
          <w:tab w:val="left" w:pos="4640"/>
        </w:tabs>
        <w:spacing w:after="0" w:line="240" w:lineRule="auto"/>
        <w:ind w:right="-1" w:firstLine="709"/>
        <w:jc w:val="center"/>
        <w:rPr>
          <w:sz w:val="28"/>
          <w:szCs w:val="28"/>
        </w:rPr>
      </w:pPr>
      <w:r w:rsidRPr="00FA0A51">
        <w:rPr>
          <w:sz w:val="28"/>
          <w:szCs w:val="28"/>
        </w:rPr>
        <w:t>4.</w:t>
      </w:r>
      <w:bookmarkEnd w:id="13"/>
      <w:r w:rsidRPr="000F1533">
        <w:rPr>
          <w:sz w:val="28"/>
          <w:szCs w:val="28"/>
        </w:rPr>
        <w:t xml:space="preserve">  Схема водоотведения</w:t>
      </w:r>
    </w:p>
    <w:p w:rsidR="002755C0" w:rsidRPr="000F1533" w:rsidRDefault="002755C0" w:rsidP="002755C0">
      <w:pPr>
        <w:pStyle w:val="50"/>
        <w:shd w:val="clear" w:color="auto" w:fill="auto"/>
        <w:tabs>
          <w:tab w:val="left" w:pos="0"/>
          <w:tab w:val="left" w:pos="4640"/>
        </w:tabs>
        <w:spacing w:after="0" w:line="240" w:lineRule="auto"/>
        <w:ind w:right="-1" w:firstLine="709"/>
        <w:jc w:val="center"/>
        <w:rPr>
          <w:b w:val="0"/>
          <w:sz w:val="28"/>
          <w:szCs w:val="28"/>
        </w:rPr>
      </w:pPr>
    </w:p>
    <w:p w:rsidR="002755C0" w:rsidRPr="000F1533" w:rsidRDefault="002755C0" w:rsidP="002755C0">
      <w:pPr>
        <w:ind w:firstLine="709"/>
        <w:rPr>
          <w:b/>
        </w:rPr>
      </w:pPr>
      <w:r w:rsidRPr="000F1533">
        <w:rPr>
          <w:b/>
        </w:rPr>
        <w:t>4.1</w:t>
      </w:r>
      <w:r w:rsidRPr="000F1533">
        <w:rPr>
          <w:b/>
        </w:rPr>
        <w:tab/>
        <w:t xml:space="preserve">Существующее положение в сфере водоотведения муниципального образования </w:t>
      </w:r>
      <w:r w:rsidRPr="006366D0">
        <w:rPr>
          <w:b/>
        </w:rPr>
        <w:t>Сухосолотинско</w:t>
      </w:r>
      <w:r>
        <w:rPr>
          <w:b/>
        </w:rPr>
        <w:t xml:space="preserve">е </w:t>
      </w:r>
      <w:r w:rsidRPr="000F1533">
        <w:rPr>
          <w:b/>
        </w:rPr>
        <w:t>сельское поселение</w:t>
      </w:r>
    </w:p>
    <w:p w:rsidR="002755C0" w:rsidRDefault="002755C0" w:rsidP="002755C0">
      <w:pPr>
        <w:ind w:firstLine="709"/>
        <w:rPr>
          <w:b/>
        </w:rPr>
      </w:pPr>
      <w:r w:rsidRPr="000F1533">
        <w:rPr>
          <w:b/>
        </w:rPr>
        <w:t>4.1.1</w:t>
      </w:r>
      <w:r w:rsidRPr="000F1533">
        <w:rPr>
          <w:b/>
        </w:rPr>
        <w:tab/>
        <w:t>Описание структуры системы сбора, очистки и отведения сточных вод на территории городского поселения и деление территории поселения на эксплуатационные зоны</w:t>
      </w:r>
    </w:p>
    <w:p w:rsidR="002755C0" w:rsidRDefault="002755C0" w:rsidP="002755C0">
      <w:pPr>
        <w:ind w:firstLine="709"/>
        <w:rPr>
          <w:b/>
        </w:rPr>
      </w:pPr>
      <w:r w:rsidRPr="000F1533">
        <w:t xml:space="preserve">Существующая система водоотведения </w:t>
      </w:r>
      <w:r w:rsidRPr="006366D0">
        <w:t>Сухосолотинского</w:t>
      </w:r>
      <w:r>
        <w:t xml:space="preserve"> </w:t>
      </w:r>
      <w:r w:rsidRPr="000F1533">
        <w:t>сельского поселения нецентрализованная и представлена индивидуальными выгребами или надворными уборными. Удаление сточных вод из выгребов осуществляется вывозом ассенизационными машинами на поле ассенизации.</w:t>
      </w:r>
    </w:p>
    <w:p w:rsidR="002755C0" w:rsidRPr="003E6E0B" w:rsidRDefault="002755C0" w:rsidP="002755C0">
      <w:pPr>
        <w:ind w:firstLine="709"/>
        <w:rPr>
          <w:b/>
        </w:rPr>
      </w:pPr>
      <w:r w:rsidRPr="000F1533">
        <w:t>Дождевые и талые сточные воды с поселения не выводятся и не очищаются.</w:t>
      </w:r>
    </w:p>
    <w:p w:rsidR="002755C0" w:rsidRPr="000F1533" w:rsidRDefault="002755C0" w:rsidP="002755C0">
      <w:pPr>
        <w:spacing w:before="4"/>
        <w:ind w:firstLine="709"/>
      </w:pPr>
      <w:r w:rsidRPr="000F1533">
        <w:t>Ливневая канализация на территории сельского поселения отсутствует. Отвод дождевых и талых вод не регулируется и осуществляется в пониженные места существующего рельефа.</w:t>
      </w:r>
    </w:p>
    <w:p w:rsidR="002755C0" w:rsidRPr="000F1533" w:rsidRDefault="002755C0" w:rsidP="002755C0">
      <w:pPr>
        <w:ind w:firstLine="709"/>
      </w:pPr>
    </w:p>
    <w:p w:rsidR="002755C0" w:rsidRPr="000F1533" w:rsidRDefault="002755C0" w:rsidP="002755C0">
      <w:pPr>
        <w:ind w:firstLine="709"/>
        <w:rPr>
          <w:b/>
        </w:rPr>
      </w:pPr>
      <w:r w:rsidRPr="000F1533">
        <w:rPr>
          <w:b/>
        </w:rPr>
        <w:t>4.1.2</w:t>
      </w:r>
      <w:r w:rsidRPr="000F1533">
        <w:rPr>
          <w:b/>
        </w:rPr>
        <w:tab/>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w:t>
      </w:r>
      <w:r>
        <w:rPr>
          <w:b/>
        </w:rPr>
        <w:t>ружений, создаваемых абонентами</w:t>
      </w:r>
    </w:p>
    <w:p w:rsidR="002755C0" w:rsidRPr="000F1533" w:rsidRDefault="002755C0" w:rsidP="002755C0">
      <w:pPr>
        <w:ind w:firstLine="709"/>
      </w:pPr>
    </w:p>
    <w:p w:rsidR="002755C0" w:rsidRPr="000F1533" w:rsidRDefault="002755C0" w:rsidP="002755C0">
      <w:pPr>
        <w:ind w:firstLine="709"/>
      </w:pPr>
      <w:r w:rsidRPr="000F1533">
        <w:t>Централизо</w:t>
      </w:r>
      <w:r>
        <w:t xml:space="preserve">ванная система водоотведения в </w:t>
      </w:r>
      <w:r w:rsidRPr="006366D0">
        <w:t>Сухосолотинском</w:t>
      </w:r>
      <w:r w:rsidRPr="000F1533">
        <w:t xml:space="preserve"> сельском поселении отсутствует. Системы очистки сточных вод отсутствуют. Локальных очистных сооружений в поселении нет. </w:t>
      </w:r>
    </w:p>
    <w:p w:rsidR="002755C0" w:rsidRPr="000F1533" w:rsidRDefault="002755C0" w:rsidP="002755C0">
      <w:pPr>
        <w:ind w:firstLine="709"/>
      </w:pPr>
    </w:p>
    <w:p w:rsidR="002755C0" w:rsidRPr="000F1533" w:rsidRDefault="002755C0" w:rsidP="002755C0">
      <w:pPr>
        <w:ind w:firstLine="709"/>
        <w:rPr>
          <w:b/>
        </w:rPr>
      </w:pPr>
      <w:r w:rsidRPr="000F1533">
        <w:rPr>
          <w:b/>
        </w:rPr>
        <w:t>4.1.3</w:t>
      </w:r>
      <w:r w:rsidRPr="000F1533">
        <w:rPr>
          <w:b/>
        </w:rPr>
        <w:tab/>
        <w:t xml:space="preserve">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w:t>
      </w:r>
      <w:r w:rsidRPr="000F1533">
        <w:rPr>
          <w:b/>
        </w:rPr>
        <w:lastRenderedPageBreak/>
        <w:t>централизованных и нецентрализованных систем водоотведения) и перечень централизованных систем водоотведения</w:t>
      </w:r>
    </w:p>
    <w:p w:rsidR="002755C0" w:rsidRPr="000F1533" w:rsidRDefault="002755C0" w:rsidP="002755C0">
      <w:pPr>
        <w:ind w:firstLine="709"/>
      </w:pPr>
    </w:p>
    <w:p w:rsidR="002755C0" w:rsidRDefault="002755C0" w:rsidP="002755C0">
      <w:pPr>
        <w:ind w:firstLine="709"/>
      </w:pPr>
      <w:r w:rsidRPr="000F1533">
        <w:t xml:space="preserve">В </w:t>
      </w:r>
      <w:r w:rsidRPr="006366D0">
        <w:t>Сухосолотинском</w:t>
      </w:r>
      <w:r>
        <w:t xml:space="preserve"> </w:t>
      </w:r>
      <w:r w:rsidRPr="000F1533">
        <w:t>сельском поселении централизованная система водоотведения отсутствует. Объекты оборудованы надворными уборными или автономными накопительными ёмкостями с последующим вывозом сточных вод на поле ассенизации.</w:t>
      </w:r>
    </w:p>
    <w:p w:rsidR="002755C0" w:rsidRDefault="002755C0" w:rsidP="002755C0">
      <w:pPr>
        <w:ind w:firstLine="709"/>
        <w:rPr>
          <w:b/>
        </w:rPr>
      </w:pPr>
    </w:p>
    <w:p w:rsidR="002755C0" w:rsidRPr="000F1533" w:rsidRDefault="002755C0" w:rsidP="002755C0">
      <w:pPr>
        <w:ind w:firstLine="709"/>
        <w:rPr>
          <w:b/>
        </w:rPr>
      </w:pPr>
      <w:r w:rsidRPr="000F1533">
        <w:rPr>
          <w:b/>
        </w:rPr>
        <w:t>4.1.4</w:t>
      </w:r>
      <w:r w:rsidRPr="000F1533">
        <w:rPr>
          <w:b/>
        </w:rPr>
        <w:tab/>
        <w:t>Описание технической возможности утилизации осадков сточных вод на очистных сооружениях существующей централизованной системы водоотведения</w:t>
      </w:r>
    </w:p>
    <w:p w:rsidR="002755C0" w:rsidRPr="000F1533" w:rsidRDefault="002755C0" w:rsidP="002755C0">
      <w:pPr>
        <w:ind w:firstLine="709"/>
      </w:pPr>
      <w:r w:rsidRPr="000F1533">
        <w:t xml:space="preserve">Техническая возможность утилизации осадков сточных вод на очистных сооружениях отсутствует, так как централизованных систем водоотведения в </w:t>
      </w:r>
      <w:r w:rsidRPr="006366D0">
        <w:t>Сухосолотинском</w:t>
      </w:r>
      <w:r>
        <w:t xml:space="preserve"> </w:t>
      </w:r>
      <w:r w:rsidRPr="000F1533">
        <w:t>сельском поселении не имеется. Локальные очистные сооружения отсутствуют.</w:t>
      </w:r>
    </w:p>
    <w:p w:rsidR="002755C0" w:rsidRPr="000F1533" w:rsidRDefault="002755C0" w:rsidP="002755C0">
      <w:pPr>
        <w:ind w:firstLine="709"/>
      </w:pPr>
    </w:p>
    <w:p w:rsidR="002755C0" w:rsidRDefault="002755C0" w:rsidP="002755C0">
      <w:pPr>
        <w:ind w:firstLine="709"/>
        <w:rPr>
          <w:b/>
        </w:rPr>
      </w:pPr>
      <w:r w:rsidRPr="000F1533">
        <w:rPr>
          <w:b/>
        </w:rPr>
        <w:t>4.1.5</w:t>
      </w:r>
      <w:r w:rsidRPr="000F1533">
        <w:rPr>
          <w:b/>
        </w:rPr>
        <w:tab/>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2755C0" w:rsidRDefault="002755C0" w:rsidP="002755C0">
      <w:pPr>
        <w:ind w:firstLine="709"/>
      </w:pPr>
      <w:r w:rsidRPr="000F1533">
        <w:t xml:space="preserve">Канализационные коллекторы, сети и прочие объекты централизованной системы водоотведения в </w:t>
      </w:r>
      <w:r w:rsidRPr="006366D0">
        <w:t>Сухосолотинском</w:t>
      </w:r>
      <w:r>
        <w:t xml:space="preserve"> </w:t>
      </w:r>
      <w:r w:rsidRPr="000F1533">
        <w:t>сельском поселении отсутствуют.</w:t>
      </w:r>
    </w:p>
    <w:p w:rsidR="002755C0" w:rsidRDefault="002755C0" w:rsidP="002755C0">
      <w:pPr>
        <w:ind w:firstLine="709"/>
      </w:pPr>
    </w:p>
    <w:p w:rsidR="002755C0" w:rsidRDefault="002755C0" w:rsidP="002755C0">
      <w:pPr>
        <w:ind w:firstLine="709"/>
      </w:pPr>
      <w:r w:rsidRPr="000F1533">
        <w:rPr>
          <w:b/>
        </w:rPr>
        <w:t>4.1.6</w:t>
      </w:r>
      <w:r w:rsidRPr="000F1533">
        <w:rPr>
          <w:b/>
        </w:rPr>
        <w:tab/>
        <w:t>Оценка безопасности и надежности объектов централизованной системы водоотведения и их управляемости</w:t>
      </w:r>
    </w:p>
    <w:p w:rsidR="002755C0" w:rsidRDefault="002755C0" w:rsidP="002755C0">
      <w:pPr>
        <w:ind w:firstLine="709"/>
      </w:pPr>
      <w:r w:rsidRPr="000F1533">
        <w:t xml:space="preserve">Объекты централизованной системы водоотведения на территории </w:t>
      </w:r>
      <w:r w:rsidRPr="006366D0">
        <w:t>Сухосолотинского</w:t>
      </w:r>
      <w:r>
        <w:t xml:space="preserve"> </w:t>
      </w:r>
      <w:r w:rsidRPr="000F1533">
        <w:t>сельского поселения отсутствуют.</w:t>
      </w:r>
    </w:p>
    <w:p w:rsidR="002755C0" w:rsidRDefault="002755C0" w:rsidP="002755C0">
      <w:pPr>
        <w:ind w:firstLine="709"/>
        <w:rPr>
          <w:b/>
        </w:rPr>
      </w:pPr>
      <w:r w:rsidRPr="000F1533">
        <w:rPr>
          <w:b/>
        </w:rPr>
        <w:t>4.1.7</w:t>
      </w:r>
      <w:r w:rsidRPr="000F1533">
        <w:rPr>
          <w:b/>
        </w:rPr>
        <w:tab/>
        <w:t>Оценка</w:t>
      </w:r>
      <w:r w:rsidRPr="000F1533">
        <w:rPr>
          <w:b/>
        </w:rPr>
        <w:tab/>
        <w:t>воздействия</w:t>
      </w:r>
      <w:r w:rsidRPr="000F1533">
        <w:rPr>
          <w:b/>
        </w:rPr>
        <w:tab/>
        <w:t>сбросов</w:t>
      </w:r>
      <w:r w:rsidRPr="000F1533">
        <w:rPr>
          <w:b/>
        </w:rPr>
        <w:tab/>
        <w:t>сточных</w:t>
      </w:r>
      <w:r w:rsidRPr="000F1533">
        <w:rPr>
          <w:b/>
        </w:rPr>
        <w:tab/>
        <w:t>вод</w:t>
      </w:r>
      <w:r w:rsidRPr="000F1533">
        <w:rPr>
          <w:b/>
        </w:rPr>
        <w:tab/>
        <w:t>через централизованную</w:t>
      </w:r>
      <w:r w:rsidRPr="000F1533">
        <w:rPr>
          <w:b/>
        </w:rPr>
        <w:tab/>
        <w:t>систему водоотведения на окружающую среду</w:t>
      </w:r>
    </w:p>
    <w:p w:rsidR="002755C0" w:rsidRPr="000F1533" w:rsidRDefault="002755C0" w:rsidP="002755C0">
      <w:pPr>
        <w:ind w:firstLine="709"/>
      </w:pPr>
      <w:r>
        <w:t>Цен</w:t>
      </w:r>
      <w:r w:rsidRPr="000F1533">
        <w:t xml:space="preserve">трализованная система водоотведения в </w:t>
      </w:r>
      <w:r w:rsidRPr="006366D0">
        <w:t>Сухосолотинском</w:t>
      </w:r>
      <w:r>
        <w:t xml:space="preserve"> </w:t>
      </w:r>
      <w:r w:rsidRPr="000F1533">
        <w:t>сельском поселении отсутствует.</w:t>
      </w:r>
    </w:p>
    <w:p w:rsidR="002755C0" w:rsidRPr="000F1533" w:rsidRDefault="002755C0" w:rsidP="002755C0">
      <w:pPr>
        <w:ind w:firstLine="709"/>
      </w:pPr>
      <w:r w:rsidRPr="000F1533">
        <w:rPr>
          <w:b/>
        </w:rPr>
        <w:t>4.1.8</w:t>
      </w:r>
      <w:r w:rsidRPr="000F1533">
        <w:rPr>
          <w:b/>
        </w:rPr>
        <w:tab/>
        <w:t>Описание</w:t>
      </w:r>
      <w:r w:rsidRPr="000F1533">
        <w:rPr>
          <w:b/>
        </w:rPr>
        <w:tab/>
        <w:t>территорий муниципального образования, не охваченных централизованной системой водоотведения</w:t>
      </w:r>
    </w:p>
    <w:p w:rsidR="002755C0" w:rsidRPr="000F1533" w:rsidRDefault="002755C0" w:rsidP="002755C0">
      <w:pPr>
        <w:ind w:firstLine="709"/>
        <w:rPr>
          <w:b/>
        </w:rPr>
      </w:pPr>
      <w:r w:rsidRPr="000F1533">
        <w:t xml:space="preserve">На данный момент в </w:t>
      </w:r>
      <w:r w:rsidRPr="006366D0">
        <w:t>Сухосолотинском</w:t>
      </w:r>
      <w:r>
        <w:t xml:space="preserve"> сельском поселении нет </w:t>
      </w:r>
      <w:r w:rsidRPr="000F1533">
        <w:t>централизованн</w:t>
      </w:r>
      <w:r>
        <w:t>ого</w:t>
      </w:r>
      <w:r w:rsidRPr="000F1533">
        <w:t xml:space="preserve"> водоотведени</w:t>
      </w:r>
      <w:r>
        <w:t>я</w:t>
      </w:r>
      <w:r w:rsidRPr="000F1533">
        <w:t xml:space="preserve">. </w:t>
      </w:r>
    </w:p>
    <w:p w:rsidR="002755C0" w:rsidRPr="000F1533" w:rsidRDefault="002755C0" w:rsidP="002755C0">
      <w:pPr>
        <w:ind w:firstLine="709"/>
      </w:pPr>
      <w:r w:rsidRPr="000F1533">
        <w:rPr>
          <w:b/>
        </w:rPr>
        <w:t>4.1.9</w:t>
      </w:r>
      <w:r w:rsidRPr="000F1533">
        <w:rPr>
          <w:b/>
        </w:rPr>
        <w:tab/>
        <w:t>Описание</w:t>
      </w:r>
      <w:r w:rsidRPr="000F1533">
        <w:rPr>
          <w:b/>
        </w:rPr>
        <w:tab/>
        <w:t>существующих</w:t>
      </w:r>
      <w:r w:rsidRPr="000F1533">
        <w:rPr>
          <w:b/>
        </w:rPr>
        <w:tab/>
        <w:t>технических и технологических проблем системы водоотведения городского поселения</w:t>
      </w:r>
    </w:p>
    <w:p w:rsidR="002755C0" w:rsidRDefault="002755C0" w:rsidP="002755C0">
      <w:pPr>
        <w:ind w:firstLine="709"/>
      </w:pPr>
      <w:r w:rsidRPr="000F1533">
        <w:t>К техническим проблемам системы водоотведения поселения относятся:</w:t>
      </w:r>
    </w:p>
    <w:p w:rsidR="002755C0" w:rsidRPr="000F1533" w:rsidRDefault="002755C0" w:rsidP="002755C0">
      <w:pPr>
        <w:ind w:firstLine="709"/>
      </w:pPr>
      <w:r w:rsidRPr="000F1533">
        <w:t>-</w:t>
      </w:r>
      <w:r w:rsidRPr="000F1533">
        <w:tab/>
        <w:t>отсутствие централизованных систем водоотведения;</w:t>
      </w:r>
    </w:p>
    <w:p w:rsidR="002755C0" w:rsidRPr="000F1533" w:rsidRDefault="002755C0" w:rsidP="002755C0">
      <w:pPr>
        <w:ind w:firstLine="709"/>
      </w:pPr>
      <w:r w:rsidRPr="000F1533">
        <w:t>-</w:t>
      </w:r>
      <w:r w:rsidRPr="000F1533">
        <w:tab/>
        <w:t>отсутствие  открытых  водостоков  (каналов,  лотков  и  кюветов)  для  отведения дождевых и талых вод, приводящих к подтоплению территории.</w:t>
      </w:r>
    </w:p>
    <w:p w:rsidR="002755C0" w:rsidRPr="000F1533" w:rsidRDefault="002755C0" w:rsidP="002755C0">
      <w:pPr>
        <w:ind w:firstLine="709"/>
      </w:pPr>
      <w:r w:rsidRPr="000F1533">
        <w:t>К технологическим проблемам системы водоотведения поселения можно отнести:</w:t>
      </w:r>
    </w:p>
    <w:p w:rsidR="002755C0" w:rsidRPr="000F1533" w:rsidRDefault="002755C0" w:rsidP="002755C0">
      <w:pPr>
        <w:ind w:firstLine="709"/>
      </w:pPr>
      <w:r w:rsidRPr="000F1533">
        <w:t>-</w:t>
      </w:r>
      <w:r w:rsidRPr="000F1533">
        <w:tab/>
        <w:t>отсутствие технологических устройств очистки воды;</w:t>
      </w:r>
    </w:p>
    <w:p w:rsidR="002755C0" w:rsidRPr="000F1533" w:rsidRDefault="002755C0" w:rsidP="002755C0">
      <w:pPr>
        <w:ind w:firstLine="709"/>
      </w:pPr>
      <w:r w:rsidRPr="000F1533">
        <w:lastRenderedPageBreak/>
        <w:t>-</w:t>
      </w:r>
      <w:r w:rsidRPr="000F1533">
        <w:tab/>
        <w:t>отсутствие разделения бытовых и производственных сточных вод;</w:t>
      </w:r>
    </w:p>
    <w:p w:rsidR="002755C0" w:rsidRPr="000F1533" w:rsidRDefault="002755C0" w:rsidP="002755C0">
      <w:pPr>
        <w:ind w:firstLine="709"/>
      </w:pPr>
      <w:r w:rsidRPr="000F1533">
        <w:t>-</w:t>
      </w:r>
      <w:r w:rsidRPr="000F1533">
        <w:tab/>
        <w:t>отсутствие возможности повторного использования очищенной воды в качестве технической.</w:t>
      </w:r>
    </w:p>
    <w:p w:rsidR="002755C0" w:rsidRPr="000F1533" w:rsidRDefault="002755C0" w:rsidP="002755C0">
      <w:pPr>
        <w:ind w:firstLine="709"/>
      </w:pPr>
    </w:p>
    <w:p w:rsidR="002755C0" w:rsidRPr="000F1533" w:rsidRDefault="002755C0" w:rsidP="002755C0">
      <w:pPr>
        <w:ind w:firstLine="709"/>
        <w:rPr>
          <w:b/>
        </w:rPr>
      </w:pPr>
      <w:r w:rsidRPr="000F1533">
        <w:rPr>
          <w:b/>
        </w:rPr>
        <w:t>4.2</w:t>
      </w:r>
      <w:r w:rsidRPr="000F1533">
        <w:rPr>
          <w:b/>
        </w:rPr>
        <w:tab/>
        <w:t>Балансы сточных вод в  системе  водоотведения  муниципального  образования</w:t>
      </w:r>
    </w:p>
    <w:p w:rsidR="002755C0" w:rsidRPr="000F1533" w:rsidRDefault="002755C0" w:rsidP="002755C0">
      <w:pPr>
        <w:ind w:firstLine="709"/>
      </w:pPr>
      <w:r w:rsidRPr="000F1533">
        <w:rPr>
          <w:b/>
        </w:rPr>
        <w:t>4.2.1</w:t>
      </w:r>
      <w:r w:rsidRPr="000F1533">
        <w:rPr>
          <w:b/>
        </w:rPr>
        <w:tab/>
        <w:t>Баланс  поступления  сточных вод  в  централизованную  систему  водоотведения  и отведения стоков по технологическим зонам водоотведения</w:t>
      </w:r>
    </w:p>
    <w:p w:rsidR="002755C0" w:rsidRPr="000F1533" w:rsidRDefault="002755C0" w:rsidP="002755C0">
      <w:pPr>
        <w:ind w:firstLine="709"/>
      </w:pPr>
      <w:r w:rsidRPr="000F1533">
        <w:t xml:space="preserve">Централизованная система водоотведения в </w:t>
      </w:r>
      <w:r>
        <w:t>Сухосолотинском</w:t>
      </w:r>
      <w:r w:rsidRPr="000F1533">
        <w:t xml:space="preserve"> сельском поселении отсутствует. В связи с этим фактом расчёт баланса сточных вод в рамках данной схемы не выполняется.</w:t>
      </w:r>
    </w:p>
    <w:p w:rsidR="002755C0" w:rsidRPr="000F1533" w:rsidRDefault="002755C0" w:rsidP="002755C0">
      <w:pPr>
        <w:ind w:firstLine="709"/>
        <w:rPr>
          <w:b/>
        </w:rPr>
      </w:pPr>
    </w:p>
    <w:p w:rsidR="002755C0" w:rsidRPr="000F1533" w:rsidRDefault="002755C0" w:rsidP="002755C0">
      <w:pPr>
        <w:ind w:firstLine="709"/>
        <w:rPr>
          <w:b/>
        </w:rPr>
      </w:pPr>
      <w:r w:rsidRPr="000F1533">
        <w:rPr>
          <w:b/>
        </w:rPr>
        <w:t>4.2.2</w:t>
      </w:r>
      <w:r w:rsidRPr="000F1533">
        <w:rPr>
          <w:b/>
        </w:rPr>
        <w:tab/>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rsidR="002755C0" w:rsidRPr="000F1533" w:rsidRDefault="002755C0" w:rsidP="002755C0">
      <w:pPr>
        <w:ind w:firstLine="709"/>
      </w:pPr>
      <w:r w:rsidRPr="000F1533">
        <w:t>Неорганизованный сток - дождевые, талые и инфильтрационные воды, поступающие в системы коммунальной канализации через неплотности в элементах канализационной  сети и сооружений.</w:t>
      </w:r>
    </w:p>
    <w:p w:rsidR="002755C0" w:rsidRPr="000F1533" w:rsidRDefault="002755C0" w:rsidP="002755C0">
      <w:pPr>
        <w:ind w:firstLine="709"/>
      </w:pPr>
      <w:r w:rsidRPr="000F1533">
        <w:t>Оценка фактического притока неорганизованного стока не возможна  в виду отсутствия очистных сооружений.</w:t>
      </w:r>
    </w:p>
    <w:p w:rsidR="002755C0" w:rsidRPr="000F1533" w:rsidRDefault="002755C0" w:rsidP="002755C0">
      <w:pPr>
        <w:ind w:firstLine="709"/>
      </w:pPr>
      <w:r w:rsidRPr="000F1533">
        <w:t>Низкий уровень благоустройства территории и отсутствие организованного поверхностного стока – одна из причин проявления негативных процессов:</w:t>
      </w:r>
    </w:p>
    <w:p w:rsidR="002755C0" w:rsidRPr="000F1533" w:rsidRDefault="002755C0" w:rsidP="002755C0">
      <w:pPr>
        <w:ind w:firstLine="709"/>
      </w:pPr>
      <w:r w:rsidRPr="000F1533">
        <w:t>–</w:t>
      </w:r>
      <w:r w:rsidRPr="000F1533">
        <w:tab/>
        <w:t>подтопления территории;</w:t>
      </w:r>
    </w:p>
    <w:p w:rsidR="002755C0" w:rsidRPr="000F1533" w:rsidRDefault="002755C0" w:rsidP="002755C0">
      <w:pPr>
        <w:ind w:firstLine="709"/>
      </w:pPr>
      <w:r w:rsidRPr="000F1533">
        <w:t>–</w:t>
      </w:r>
      <w:r w:rsidRPr="000F1533">
        <w:tab/>
        <w:t>заболачивания территории;</w:t>
      </w:r>
    </w:p>
    <w:p w:rsidR="002755C0" w:rsidRPr="000F1533" w:rsidRDefault="002755C0" w:rsidP="002755C0">
      <w:pPr>
        <w:ind w:firstLine="709"/>
      </w:pPr>
      <w:r w:rsidRPr="000F1533">
        <w:t>–</w:t>
      </w:r>
      <w:r w:rsidRPr="000F1533">
        <w:tab/>
        <w:t>развития овражной эрозии;</w:t>
      </w:r>
    </w:p>
    <w:p w:rsidR="002755C0" w:rsidRPr="000F1533" w:rsidRDefault="002755C0" w:rsidP="002755C0">
      <w:pPr>
        <w:ind w:firstLine="709"/>
      </w:pPr>
      <w:r w:rsidRPr="000F1533">
        <w:t>–</w:t>
      </w:r>
      <w:r w:rsidRPr="000F1533">
        <w:tab/>
        <w:t>снижения несущей способности грунта;</w:t>
      </w:r>
    </w:p>
    <w:p w:rsidR="002755C0" w:rsidRPr="000F1533" w:rsidRDefault="002755C0" w:rsidP="002755C0">
      <w:pPr>
        <w:ind w:firstLine="709"/>
        <w:rPr>
          <w:b/>
        </w:rPr>
      </w:pPr>
      <w:r>
        <w:t>–</w:t>
      </w:r>
      <w:r>
        <w:tab/>
        <w:t>проявление морозного пучения.</w:t>
      </w:r>
    </w:p>
    <w:p w:rsidR="002755C0" w:rsidRPr="000F1533" w:rsidRDefault="002755C0" w:rsidP="002755C0">
      <w:pPr>
        <w:ind w:firstLine="709"/>
        <w:rPr>
          <w:b/>
        </w:rPr>
      </w:pPr>
      <w:r w:rsidRPr="000F1533">
        <w:rPr>
          <w:b/>
        </w:rPr>
        <w:t>4.2.3</w:t>
      </w:r>
      <w:r w:rsidRPr="000F1533">
        <w:rPr>
          <w:b/>
        </w:rPr>
        <w:tab/>
        <w:t xml:space="preserve">Сведения об оснащенности зданий, строений, сооружений приборами учета принимаемых сточных вод и их применении при осуществлении коммерческих расчетов </w:t>
      </w:r>
    </w:p>
    <w:p w:rsidR="002755C0" w:rsidRPr="000F1533" w:rsidRDefault="002755C0" w:rsidP="002755C0">
      <w:pPr>
        <w:ind w:firstLine="709"/>
      </w:pPr>
      <w:r w:rsidRPr="000F1533">
        <w:t>Коммерческий учет принимаемых сточных вод осуществляется на основании показаний приборов учета водоснабжения установленных на границах раздела балансовой принадлежности организаций, а также на основании утвержденных нормативов потребления воды для потребителей без приборов учёта. Приборы учёта принимаемых сточных вод отсутствуют.</w:t>
      </w:r>
    </w:p>
    <w:p w:rsidR="002755C0" w:rsidRDefault="002755C0" w:rsidP="002755C0">
      <w:pPr>
        <w:ind w:firstLine="709"/>
        <w:rPr>
          <w:b/>
        </w:rPr>
      </w:pPr>
    </w:p>
    <w:p w:rsidR="002755C0" w:rsidRDefault="002755C0" w:rsidP="002755C0">
      <w:pPr>
        <w:ind w:firstLine="709"/>
        <w:rPr>
          <w:b/>
        </w:rPr>
      </w:pPr>
    </w:p>
    <w:p w:rsidR="002755C0" w:rsidRPr="000F1533" w:rsidRDefault="002755C0" w:rsidP="002755C0">
      <w:pPr>
        <w:ind w:firstLine="709"/>
        <w:rPr>
          <w:b/>
        </w:rPr>
      </w:pPr>
      <w:r w:rsidRPr="000F1533">
        <w:rPr>
          <w:b/>
        </w:rPr>
        <w:t>4.2.4</w:t>
      </w:r>
      <w:r w:rsidRPr="000F1533">
        <w:rPr>
          <w:b/>
        </w:rPr>
        <w:tab/>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с выделением зон дефицитов и резервов производственных мощностей.</w:t>
      </w:r>
    </w:p>
    <w:p w:rsidR="002755C0" w:rsidRPr="000F1533" w:rsidRDefault="002755C0" w:rsidP="002755C0">
      <w:pPr>
        <w:ind w:firstLine="709"/>
      </w:pPr>
    </w:p>
    <w:p w:rsidR="002755C0" w:rsidRPr="000F1533" w:rsidRDefault="002755C0" w:rsidP="002755C0">
      <w:pPr>
        <w:ind w:firstLine="709"/>
      </w:pPr>
      <w:r w:rsidRPr="000F1533">
        <w:t xml:space="preserve">Централизованная система водоотведения в </w:t>
      </w:r>
      <w:r w:rsidRPr="006366D0">
        <w:t>Сухосолотинском</w:t>
      </w:r>
      <w:r>
        <w:t xml:space="preserve"> </w:t>
      </w:r>
      <w:r w:rsidRPr="000F1533">
        <w:t xml:space="preserve">сельском поселении отсутствует. В связи с этим фактом расчет баланса сточных вод в </w:t>
      </w:r>
      <w:r w:rsidRPr="000F1533">
        <w:lastRenderedPageBreak/>
        <w:t>рамках данной схемы не выполняется.</w:t>
      </w:r>
    </w:p>
    <w:p w:rsidR="002755C0" w:rsidRPr="000F1533" w:rsidRDefault="002755C0" w:rsidP="002755C0">
      <w:pPr>
        <w:ind w:firstLine="709"/>
      </w:pPr>
      <w:r w:rsidRPr="000F1533">
        <w:rPr>
          <w:b/>
        </w:rPr>
        <w:t>4.2.5</w:t>
      </w:r>
      <w:r w:rsidRPr="000F1533">
        <w:rPr>
          <w:b/>
        </w:rPr>
        <w:tab/>
        <w:t xml:space="preserve">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p>
    <w:p w:rsidR="002755C0" w:rsidRPr="000F1533" w:rsidRDefault="002755C0" w:rsidP="002755C0">
      <w:pPr>
        <w:ind w:firstLine="709"/>
        <w:rPr>
          <w:b/>
        </w:rPr>
      </w:pPr>
      <w:r w:rsidRPr="000F1533">
        <w:t xml:space="preserve">Централизованная система водоотведения в </w:t>
      </w:r>
      <w:r w:rsidRPr="006366D0">
        <w:t>Сухосолотинском</w:t>
      </w:r>
      <w:r>
        <w:t xml:space="preserve"> </w:t>
      </w:r>
      <w:r w:rsidRPr="000F1533">
        <w:t>сельском поселении отсутствует. В связи с этим фактом расчет прогнозных балансов сточных вод в рамках данной схемы не выполняется.</w:t>
      </w:r>
    </w:p>
    <w:p w:rsidR="002755C0" w:rsidRPr="000F1533" w:rsidRDefault="002755C0" w:rsidP="002755C0">
      <w:pPr>
        <w:ind w:firstLine="709"/>
        <w:rPr>
          <w:b/>
        </w:rPr>
      </w:pPr>
      <w:r w:rsidRPr="000F1533">
        <w:rPr>
          <w:b/>
        </w:rPr>
        <w:t>4.3</w:t>
      </w:r>
      <w:r w:rsidRPr="000F1533">
        <w:rPr>
          <w:b/>
        </w:rPr>
        <w:tab/>
        <w:t>Прогноз объема сточных вод</w:t>
      </w:r>
    </w:p>
    <w:p w:rsidR="002755C0" w:rsidRPr="000F1533" w:rsidRDefault="002755C0" w:rsidP="002755C0">
      <w:pPr>
        <w:ind w:firstLine="709"/>
      </w:pPr>
      <w:r w:rsidRPr="000F1533">
        <w:rPr>
          <w:b/>
        </w:rPr>
        <w:t>4.3.1</w:t>
      </w:r>
      <w:r w:rsidRPr="000F1533">
        <w:rPr>
          <w:b/>
        </w:rPr>
        <w:tab/>
        <w:t>Сведения  о  фактическом  и  ожидаемом  поступлении  сточных  вод  в централизованную систему водоотведения</w:t>
      </w:r>
    </w:p>
    <w:p w:rsidR="002755C0" w:rsidRPr="000F1533" w:rsidRDefault="002755C0" w:rsidP="002755C0">
      <w:pPr>
        <w:ind w:firstLine="709"/>
        <w:rPr>
          <w:b/>
        </w:rPr>
      </w:pPr>
      <w:r w:rsidRPr="000F1533">
        <w:t xml:space="preserve">Централизованная система водоотведения в </w:t>
      </w:r>
      <w:r w:rsidRPr="006366D0">
        <w:t>Сухосолотинском</w:t>
      </w:r>
      <w:r>
        <w:t xml:space="preserve"> </w:t>
      </w:r>
      <w:r w:rsidRPr="000F1533">
        <w:t>сельском поселении отсутствует. В связи с этим фактом расчет ожидаемого поступления сточных вод в рамках данной схемы не выполняется.</w:t>
      </w:r>
    </w:p>
    <w:p w:rsidR="002755C0" w:rsidRPr="000F1533" w:rsidRDefault="002755C0" w:rsidP="002755C0">
      <w:pPr>
        <w:ind w:firstLine="709"/>
      </w:pPr>
      <w:r w:rsidRPr="000F1533">
        <w:rPr>
          <w:b/>
        </w:rPr>
        <w:t>4.3.2</w:t>
      </w:r>
      <w:r w:rsidRPr="000F1533">
        <w:rPr>
          <w:b/>
        </w:rPr>
        <w:tab/>
        <w:t>Описание структуры централизованной системы водоотведения (эксплуатационные и технологические зоны).</w:t>
      </w:r>
    </w:p>
    <w:p w:rsidR="002755C0" w:rsidRPr="000F1533" w:rsidRDefault="002755C0" w:rsidP="002755C0">
      <w:pPr>
        <w:ind w:left="222" w:firstLine="719"/>
      </w:pPr>
      <w:r w:rsidRPr="000F1533">
        <w:rPr>
          <w:spacing w:val="-1"/>
          <w:szCs w:val="27"/>
        </w:rPr>
        <w:t>Централизованная</w:t>
      </w:r>
      <w:r w:rsidRPr="000F1533">
        <w:rPr>
          <w:spacing w:val="28"/>
          <w:szCs w:val="27"/>
        </w:rPr>
        <w:t xml:space="preserve"> </w:t>
      </w:r>
      <w:r w:rsidRPr="000F1533">
        <w:rPr>
          <w:spacing w:val="-1"/>
          <w:szCs w:val="27"/>
        </w:rPr>
        <w:t>система</w:t>
      </w:r>
      <w:r w:rsidRPr="000F1533">
        <w:rPr>
          <w:spacing w:val="27"/>
          <w:szCs w:val="27"/>
        </w:rPr>
        <w:t xml:space="preserve"> </w:t>
      </w:r>
      <w:r w:rsidRPr="000F1533">
        <w:rPr>
          <w:spacing w:val="-1"/>
          <w:szCs w:val="27"/>
        </w:rPr>
        <w:t>водоотведения</w:t>
      </w:r>
      <w:r w:rsidRPr="000F1533">
        <w:rPr>
          <w:spacing w:val="28"/>
          <w:szCs w:val="27"/>
        </w:rPr>
        <w:t xml:space="preserve"> </w:t>
      </w:r>
      <w:r w:rsidRPr="000F1533">
        <w:rPr>
          <w:szCs w:val="27"/>
        </w:rPr>
        <w:t>в</w:t>
      </w:r>
      <w:r w:rsidRPr="000F1533">
        <w:rPr>
          <w:spacing w:val="28"/>
          <w:szCs w:val="27"/>
        </w:rPr>
        <w:t xml:space="preserve"> </w:t>
      </w:r>
      <w:r w:rsidRPr="006366D0">
        <w:rPr>
          <w:spacing w:val="-1"/>
          <w:szCs w:val="27"/>
        </w:rPr>
        <w:t>Сухосолотинском</w:t>
      </w:r>
      <w:r>
        <w:rPr>
          <w:spacing w:val="-1"/>
          <w:szCs w:val="27"/>
        </w:rPr>
        <w:t xml:space="preserve"> </w:t>
      </w:r>
      <w:r w:rsidRPr="000F1533">
        <w:rPr>
          <w:spacing w:val="-1"/>
          <w:szCs w:val="27"/>
        </w:rPr>
        <w:t>сельском</w:t>
      </w:r>
      <w:r w:rsidRPr="000F1533">
        <w:rPr>
          <w:spacing w:val="85"/>
          <w:szCs w:val="27"/>
        </w:rPr>
        <w:t xml:space="preserve"> </w:t>
      </w:r>
      <w:r w:rsidRPr="000F1533">
        <w:rPr>
          <w:spacing w:val="-1"/>
          <w:szCs w:val="27"/>
        </w:rPr>
        <w:t>поселении</w:t>
      </w:r>
      <w:r w:rsidRPr="000F1533">
        <w:rPr>
          <w:szCs w:val="27"/>
        </w:rPr>
        <w:t xml:space="preserve"> </w:t>
      </w:r>
      <w:r w:rsidRPr="000F1533">
        <w:rPr>
          <w:spacing w:val="-1"/>
          <w:szCs w:val="27"/>
        </w:rPr>
        <w:t>отсутствует.</w:t>
      </w:r>
    </w:p>
    <w:p w:rsidR="002755C0" w:rsidRPr="000F1533" w:rsidRDefault="002755C0" w:rsidP="002755C0">
      <w:pPr>
        <w:ind w:firstLine="709"/>
        <w:rPr>
          <w:b/>
        </w:rPr>
      </w:pPr>
      <w:r w:rsidRPr="000F1533">
        <w:rPr>
          <w:b/>
        </w:rPr>
        <w:t>4.3.3</w:t>
      </w:r>
      <w:r w:rsidRPr="000F1533">
        <w:rPr>
          <w:b/>
        </w:rPr>
        <w:tab/>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p w:rsidR="002755C0" w:rsidRDefault="002755C0" w:rsidP="002755C0">
      <w:pPr>
        <w:spacing w:before="232"/>
        <w:ind w:left="108" w:firstLine="561"/>
        <w:rPr>
          <w:spacing w:val="-1"/>
          <w:szCs w:val="27"/>
        </w:rPr>
      </w:pPr>
      <w:r w:rsidRPr="000F1533">
        <w:rPr>
          <w:szCs w:val="27"/>
        </w:rPr>
        <w:t>В</w:t>
      </w:r>
      <w:r w:rsidRPr="000F1533">
        <w:rPr>
          <w:spacing w:val="29"/>
          <w:szCs w:val="27"/>
        </w:rPr>
        <w:t xml:space="preserve"> </w:t>
      </w:r>
      <w:r w:rsidRPr="006366D0">
        <w:rPr>
          <w:spacing w:val="-3"/>
          <w:szCs w:val="27"/>
        </w:rPr>
        <w:t>Сухосолотинском</w:t>
      </w:r>
      <w:r>
        <w:rPr>
          <w:spacing w:val="-3"/>
          <w:szCs w:val="27"/>
        </w:rPr>
        <w:t xml:space="preserve"> </w:t>
      </w:r>
      <w:r w:rsidRPr="000F1533">
        <w:rPr>
          <w:spacing w:val="-3"/>
          <w:szCs w:val="27"/>
        </w:rPr>
        <w:t>сельском поселении</w:t>
      </w:r>
      <w:r w:rsidRPr="000F1533">
        <w:rPr>
          <w:spacing w:val="2"/>
          <w:szCs w:val="27"/>
        </w:rPr>
        <w:t xml:space="preserve"> </w:t>
      </w:r>
      <w:r w:rsidRPr="000F1533">
        <w:rPr>
          <w:spacing w:val="-2"/>
          <w:szCs w:val="27"/>
        </w:rPr>
        <w:t>отсутствуют</w:t>
      </w:r>
      <w:r w:rsidRPr="000F1533">
        <w:rPr>
          <w:spacing w:val="62"/>
          <w:szCs w:val="27"/>
        </w:rPr>
        <w:t xml:space="preserve"> </w:t>
      </w:r>
      <w:r w:rsidRPr="000F1533">
        <w:rPr>
          <w:spacing w:val="-3"/>
          <w:szCs w:val="27"/>
        </w:rPr>
        <w:t>канализационные</w:t>
      </w:r>
      <w:r w:rsidRPr="000F1533">
        <w:rPr>
          <w:spacing w:val="37"/>
          <w:szCs w:val="27"/>
        </w:rPr>
        <w:t xml:space="preserve"> </w:t>
      </w:r>
      <w:r w:rsidRPr="000F1533">
        <w:rPr>
          <w:szCs w:val="27"/>
        </w:rPr>
        <w:t>очистные</w:t>
      </w:r>
      <w:r w:rsidRPr="000F1533">
        <w:rPr>
          <w:spacing w:val="55"/>
          <w:w w:val="102"/>
          <w:szCs w:val="27"/>
        </w:rPr>
        <w:t xml:space="preserve"> </w:t>
      </w:r>
      <w:r w:rsidRPr="000F1533">
        <w:rPr>
          <w:spacing w:val="-1"/>
          <w:szCs w:val="27"/>
        </w:rPr>
        <w:t>сооружения. В связи с этим фактом расчет требуемой мощности очистных сооружений в рамках данной схемы не выполняется</w:t>
      </w:r>
      <w:r>
        <w:rPr>
          <w:spacing w:val="-1"/>
          <w:szCs w:val="27"/>
        </w:rPr>
        <w:t>.</w:t>
      </w:r>
    </w:p>
    <w:p w:rsidR="002755C0" w:rsidRPr="000F1533" w:rsidRDefault="002755C0" w:rsidP="002755C0">
      <w:pPr>
        <w:ind w:firstLine="709"/>
        <w:rPr>
          <w:b/>
        </w:rPr>
      </w:pPr>
      <w:r w:rsidRPr="000F1533">
        <w:rPr>
          <w:b/>
        </w:rPr>
        <w:t>4.3.4</w:t>
      </w:r>
      <w:r w:rsidRPr="000F1533">
        <w:rPr>
          <w:b/>
        </w:rPr>
        <w:tab/>
        <w:t>Анализ  резервов  производственных  мощностей  очистных  сооружений  системы водоотведения и возможности расширения зоны их действия</w:t>
      </w:r>
    </w:p>
    <w:p w:rsidR="002755C0" w:rsidRPr="000F1533" w:rsidRDefault="002755C0" w:rsidP="002755C0">
      <w:pPr>
        <w:ind w:firstLine="709"/>
      </w:pPr>
    </w:p>
    <w:p w:rsidR="002755C0" w:rsidRDefault="002755C0" w:rsidP="002755C0">
      <w:pPr>
        <w:ind w:firstLine="709"/>
      </w:pPr>
      <w:r w:rsidRPr="000F1533">
        <w:t xml:space="preserve">В </w:t>
      </w:r>
      <w:r w:rsidRPr="006366D0">
        <w:t>Сухосолотинском</w:t>
      </w:r>
      <w:r>
        <w:t xml:space="preserve"> </w:t>
      </w:r>
      <w:r w:rsidRPr="000F1533">
        <w:t>сельском поселении отсутствуют канализационные очистные сооружения. В связи с этим анализ резервов производственных мощностей очистных сооружений системы водоотведения проведен не был.</w:t>
      </w:r>
    </w:p>
    <w:p w:rsidR="002755C0" w:rsidRPr="000F1533" w:rsidRDefault="002755C0" w:rsidP="002755C0">
      <w:pPr>
        <w:ind w:firstLine="709"/>
        <w:rPr>
          <w:b/>
        </w:rPr>
      </w:pPr>
      <w:r w:rsidRPr="000F1533">
        <w:rPr>
          <w:b/>
        </w:rPr>
        <w:t>4.4</w:t>
      </w:r>
      <w:r w:rsidRPr="000F1533">
        <w:rPr>
          <w:b/>
        </w:rPr>
        <w:tab/>
        <w:t>Предложения по строительству, реконструкции  и  модернизации  (техническому перевооружению) объектов централизованной системы водоотведения</w:t>
      </w:r>
    </w:p>
    <w:p w:rsidR="002755C0" w:rsidRDefault="002755C0" w:rsidP="002755C0">
      <w:pPr>
        <w:ind w:firstLine="709"/>
        <w:rPr>
          <w:b/>
        </w:rPr>
      </w:pPr>
      <w:r w:rsidRPr="000F1533">
        <w:rPr>
          <w:b/>
        </w:rPr>
        <w:t>4.4.1</w:t>
      </w:r>
      <w:r w:rsidRPr="000F1533">
        <w:rPr>
          <w:b/>
        </w:rPr>
        <w:tab/>
        <w:t>Основные</w:t>
      </w:r>
      <w:r w:rsidRPr="000F1533">
        <w:rPr>
          <w:b/>
        </w:rPr>
        <w:tab/>
        <w:t>направления,</w:t>
      </w:r>
      <w:r w:rsidRPr="000F1533">
        <w:rPr>
          <w:b/>
        </w:rPr>
        <w:tab/>
        <w:t>принципы,</w:t>
      </w:r>
      <w:r w:rsidRPr="000F1533">
        <w:rPr>
          <w:b/>
        </w:rPr>
        <w:tab/>
        <w:t xml:space="preserve"> задачи и целевые показатели развития централизованной системы водоотведения</w:t>
      </w:r>
    </w:p>
    <w:p w:rsidR="002755C0" w:rsidRPr="000F1533" w:rsidRDefault="002755C0" w:rsidP="002755C0">
      <w:pPr>
        <w:ind w:firstLine="709"/>
      </w:pPr>
      <w:r w:rsidRPr="000F1533">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2755C0" w:rsidRPr="000F1533" w:rsidRDefault="002755C0" w:rsidP="002755C0">
      <w:pPr>
        <w:ind w:firstLine="709"/>
      </w:pPr>
      <w:r w:rsidRPr="000F1533">
        <w:lastRenderedPageBreak/>
        <w:t>Принципами развития централизованной системы водоотведения являются:</w:t>
      </w:r>
    </w:p>
    <w:p w:rsidR="002755C0" w:rsidRPr="000F1533" w:rsidRDefault="002755C0" w:rsidP="002755C0">
      <w:pPr>
        <w:ind w:firstLine="709"/>
      </w:pPr>
      <w:r w:rsidRPr="000F1533">
        <w:t>-</w:t>
      </w:r>
      <w:r w:rsidRPr="000F1533">
        <w:tab/>
        <w:t>постоянное улучшение качества предоставления услуг водоотведения потребителям (абонентам);</w:t>
      </w:r>
    </w:p>
    <w:p w:rsidR="002755C0" w:rsidRPr="000F1533" w:rsidRDefault="002755C0" w:rsidP="002755C0">
      <w:pPr>
        <w:ind w:firstLine="709"/>
      </w:pPr>
      <w:r w:rsidRPr="000F1533">
        <w:t>-</w:t>
      </w:r>
      <w:r w:rsidRPr="000F1533">
        <w:tab/>
        <w:t>удовлетворение потребности в обеспечении услугой водоотведения новых объектов капитального строительства;</w:t>
      </w:r>
    </w:p>
    <w:p w:rsidR="002755C0" w:rsidRPr="000F1533" w:rsidRDefault="002755C0" w:rsidP="002755C0">
      <w:pPr>
        <w:ind w:firstLine="709"/>
      </w:pPr>
      <w:r w:rsidRPr="000F1533">
        <w:t>-</w:t>
      </w:r>
      <w:r w:rsidRPr="000F1533">
        <w:tab/>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2755C0" w:rsidRPr="000F1533" w:rsidRDefault="002755C0" w:rsidP="002755C0">
      <w:pPr>
        <w:ind w:firstLine="709"/>
      </w:pPr>
      <w:r w:rsidRPr="000F1533">
        <w:t>Основными задачами развития централизованной системы водоотведения являются:</w:t>
      </w:r>
    </w:p>
    <w:p w:rsidR="002755C0" w:rsidRPr="000F1533" w:rsidRDefault="002755C0" w:rsidP="002755C0">
      <w:pPr>
        <w:ind w:firstLine="709"/>
      </w:pPr>
      <w:r w:rsidRPr="000F1533">
        <w:t>-</w:t>
      </w:r>
      <w:r w:rsidRPr="000F1533">
        <w:tab/>
        <w:t xml:space="preserve">строительство сетей и сооружений для отведения сточных вод с населенных пунктов территорий </w:t>
      </w:r>
      <w:r w:rsidRPr="006366D0">
        <w:t>Сухосолотинского</w:t>
      </w:r>
      <w:r>
        <w:t xml:space="preserve"> </w:t>
      </w:r>
      <w:r w:rsidRPr="000F1533">
        <w:t>сельского поселения, не имеющих централизованного водоотведения, с целью обеспечения доступности  услуг водоотведения для всех жителей;</w:t>
      </w:r>
    </w:p>
    <w:p w:rsidR="002755C0" w:rsidRPr="000F1533" w:rsidRDefault="002755C0" w:rsidP="002755C0">
      <w:pPr>
        <w:ind w:firstLine="709"/>
      </w:pPr>
      <w:r w:rsidRPr="000F1533">
        <w:t>-</w:t>
      </w:r>
      <w:r w:rsidRPr="000F1533">
        <w:tab/>
        <w:t>обеспечение доступа к услугам водоотведения новых потребителей;</w:t>
      </w:r>
    </w:p>
    <w:p w:rsidR="002755C0" w:rsidRPr="000F1533" w:rsidRDefault="002755C0" w:rsidP="002755C0">
      <w:pPr>
        <w:ind w:firstLine="709"/>
      </w:pPr>
      <w:r w:rsidRPr="000F1533">
        <w:t>-</w:t>
      </w:r>
      <w:r w:rsidRPr="000F1533">
        <w:tab/>
        <w:t>повышение энергетической эффективности системы водоотведения;</w:t>
      </w:r>
    </w:p>
    <w:p w:rsidR="002755C0" w:rsidRPr="000F1533" w:rsidRDefault="002755C0" w:rsidP="002755C0">
      <w:pPr>
        <w:ind w:firstLine="709"/>
      </w:pPr>
      <w:r w:rsidRPr="000F1533">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2755C0" w:rsidRPr="000F1533" w:rsidRDefault="002755C0" w:rsidP="002755C0">
      <w:pPr>
        <w:ind w:firstLine="709"/>
      </w:pPr>
      <w:r w:rsidRPr="000F1533">
        <w:t>-</w:t>
      </w:r>
      <w:r w:rsidRPr="000F1533">
        <w:tab/>
        <w:t>показатели надежности и бесперебойности водоотведения;</w:t>
      </w:r>
    </w:p>
    <w:p w:rsidR="002755C0" w:rsidRPr="000F1533" w:rsidRDefault="002755C0" w:rsidP="002755C0">
      <w:pPr>
        <w:ind w:firstLine="709"/>
      </w:pPr>
      <w:r w:rsidRPr="000F1533">
        <w:t>-</w:t>
      </w:r>
      <w:r w:rsidRPr="000F1533">
        <w:tab/>
        <w:t>показатели качества обслуживания абонентов;</w:t>
      </w:r>
    </w:p>
    <w:p w:rsidR="002755C0" w:rsidRPr="000F1533" w:rsidRDefault="002755C0" w:rsidP="002755C0">
      <w:pPr>
        <w:ind w:firstLine="709"/>
      </w:pPr>
      <w:r w:rsidRPr="000F1533">
        <w:t>-</w:t>
      </w:r>
      <w:r w:rsidRPr="000F1533">
        <w:tab/>
        <w:t>показатели качества очистки сточных вод;</w:t>
      </w:r>
    </w:p>
    <w:p w:rsidR="002755C0" w:rsidRPr="000F1533" w:rsidRDefault="002755C0" w:rsidP="002755C0">
      <w:pPr>
        <w:ind w:firstLine="709"/>
      </w:pPr>
      <w:r w:rsidRPr="000F1533">
        <w:t>-</w:t>
      </w:r>
      <w:r w:rsidRPr="000F1533">
        <w:tab/>
        <w:t>показатели эффективности использования ресурсов при транспортировке сточных вод;</w:t>
      </w:r>
    </w:p>
    <w:p w:rsidR="002755C0" w:rsidRPr="000F1533" w:rsidRDefault="002755C0" w:rsidP="002755C0">
      <w:pPr>
        <w:ind w:firstLine="709"/>
      </w:pPr>
      <w:r w:rsidRPr="000F1533">
        <w:t>- соотношение  цены  реализации  мероприятий  инвестиционной  программы  и  их эффективности - улучшение качества очистки сточных вод;</w:t>
      </w:r>
    </w:p>
    <w:p w:rsidR="002755C0" w:rsidRDefault="002755C0" w:rsidP="002755C0">
      <w:pPr>
        <w:ind w:firstLine="709"/>
      </w:pPr>
      <w:r w:rsidRPr="000F1533">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2755C0" w:rsidRPr="000F1533" w:rsidRDefault="002755C0" w:rsidP="002755C0">
      <w:pPr>
        <w:ind w:firstLine="709"/>
        <w:rPr>
          <w:b/>
        </w:rPr>
      </w:pPr>
      <w:r w:rsidRPr="000F1533">
        <w:rPr>
          <w:b/>
        </w:rPr>
        <w:t>4.4.2</w:t>
      </w:r>
      <w:r w:rsidRPr="000F1533">
        <w:rPr>
          <w:b/>
        </w:rPr>
        <w:tab/>
        <w:t xml:space="preserve">Перечень  основных мероприятий по реализации схем водоотведения с разбивкой по годам,  включая технические обоснования этих мероприятий. </w:t>
      </w:r>
    </w:p>
    <w:p w:rsidR="002755C0" w:rsidRPr="000F1533" w:rsidRDefault="002755C0" w:rsidP="002755C0">
      <w:pPr>
        <w:ind w:firstLine="709"/>
      </w:pPr>
      <w:r w:rsidRPr="000F1533">
        <w:t xml:space="preserve">В целях реализации схемы водоотведения </w:t>
      </w:r>
      <w:r>
        <w:t>Сухосолотинского сельского поселения до 2025</w:t>
      </w:r>
      <w:r w:rsidRPr="000F1533">
        <w:t xml:space="preserve"> года необходимо выполнить комплекс мероприятий, направленных на обеспечение в полном объёме необходимого резерва мощностей инженерно – технического обеспечения для развития объектов капитального  строительства и подключение новых абонентов на территориях перспективной застройки и повышение надёжность систем </w:t>
      </w:r>
      <w:r>
        <w:t>жизнеобеспечения. С 2015 по 2025</w:t>
      </w:r>
      <w:r w:rsidRPr="000F1533">
        <w:t xml:space="preserve"> год предлагается  выполнить  следующие  мероприятия:</w:t>
      </w:r>
    </w:p>
    <w:p w:rsidR="002755C0" w:rsidRPr="000F1533" w:rsidRDefault="002755C0" w:rsidP="002755C0">
      <w:pPr>
        <w:ind w:firstLine="709"/>
      </w:pPr>
      <w:r w:rsidRPr="000F1533">
        <w:t>•</w:t>
      </w:r>
      <w:r w:rsidRPr="000F1533">
        <w:tab/>
        <w:t xml:space="preserve">строительство канализационных очистных  сооружений  на </w:t>
      </w:r>
      <w:r w:rsidRPr="000F1533">
        <w:lastRenderedPageBreak/>
        <w:t xml:space="preserve">территории  </w:t>
      </w:r>
      <w:r w:rsidRPr="006366D0">
        <w:t>Сухосолотинского</w:t>
      </w:r>
      <w:r>
        <w:t xml:space="preserve"> сельского поселения;</w:t>
      </w:r>
    </w:p>
    <w:p w:rsidR="002755C0" w:rsidRPr="000F1533" w:rsidRDefault="002755C0" w:rsidP="002755C0">
      <w:pPr>
        <w:ind w:firstLine="709"/>
      </w:pPr>
      <w:r w:rsidRPr="000F1533">
        <w:t>•</w:t>
      </w:r>
      <w:r w:rsidRPr="000F1533">
        <w:tab/>
        <w:t>организация децентрализованной системы водоотведения для индивидуальной  жилой застройки.</w:t>
      </w:r>
    </w:p>
    <w:p w:rsidR="002755C0" w:rsidRPr="000F1533" w:rsidRDefault="002755C0" w:rsidP="002755C0">
      <w:pPr>
        <w:ind w:firstLine="709"/>
      </w:pPr>
      <w:r w:rsidRPr="000F1533">
        <w:rPr>
          <w:b/>
        </w:rPr>
        <w:t>4.4.3</w:t>
      </w:r>
      <w:r w:rsidRPr="000F1533">
        <w:rPr>
          <w:b/>
        </w:rPr>
        <w:tab/>
        <w:t>Технические обоснования основных мероприятий по реализации схем водоотведения.</w:t>
      </w:r>
    </w:p>
    <w:p w:rsidR="002755C0" w:rsidRPr="000F1533" w:rsidRDefault="002755C0" w:rsidP="002755C0">
      <w:pPr>
        <w:ind w:firstLine="709"/>
      </w:pPr>
      <w:r w:rsidRPr="000F1533">
        <w:t xml:space="preserve">В целях улучшения экологической обстановки  на  территории </w:t>
      </w:r>
      <w:r w:rsidRPr="006366D0">
        <w:t>Сухосолотинского</w:t>
      </w:r>
      <w:r>
        <w:t xml:space="preserve"> </w:t>
      </w:r>
      <w:r w:rsidRPr="000F1533">
        <w:t>сельского поселения предлагается организация децентрализованной системы водоотведения для индивидуальной жилой застройки. Децентрализованную систему водоотведения предусмотрено организовать посредством установки герметичных выгребов полной заводской готовности, с последующим вывозом стоков на  проектируемые  канализационные очистные  сооружения.</w:t>
      </w:r>
    </w:p>
    <w:p w:rsidR="002755C0" w:rsidRPr="000F1533" w:rsidRDefault="002755C0" w:rsidP="002755C0">
      <w:pPr>
        <w:ind w:firstLine="709"/>
      </w:pPr>
      <w:r w:rsidRPr="000F1533">
        <w:t xml:space="preserve">Для обеспечения </w:t>
      </w:r>
      <w:r w:rsidRPr="006366D0">
        <w:t>Сухосолотинского</w:t>
      </w:r>
      <w:r>
        <w:t xml:space="preserve"> сельского по</w:t>
      </w:r>
      <w:r w:rsidRPr="000F1533">
        <w:t>селения системой водоотведения надлежащего качества необходимо строительство канализационных очистных сооружений на территории муниципального образования.</w:t>
      </w:r>
    </w:p>
    <w:p w:rsidR="002755C0" w:rsidRPr="000F1533" w:rsidRDefault="002755C0" w:rsidP="002755C0">
      <w:pPr>
        <w:ind w:firstLine="709"/>
      </w:pPr>
      <w:r w:rsidRPr="000F1533">
        <w:rPr>
          <w:b/>
        </w:rPr>
        <w:t>4.4.4</w:t>
      </w:r>
      <w:r w:rsidRPr="000F1533">
        <w:rPr>
          <w:b/>
        </w:rPr>
        <w:tab/>
        <w:t>Сведения о вновь строящихся, реконструируемых и предлагаемых к выводу из эксплуатации объектах централизованной системы водоотведения.</w:t>
      </w:r>
    </w:p>
    <w:p w:rsidR="002755C0" w:rsidRDefault="002755C0" w:rsidP="002755C0">
      <w:pPr>
        <w:ind w:firstLine="709"/>
        <w:rPr>
          <w:b/>
        </w:rPr>
      </w:pPr>
      <w:r w:rsidRPr="000F1533">
        <w:t>Сведения о вновь строящихся, реконструируемых и предлагаемых к выводу из эксплуатации объектах централизованной системы водоотведения отсутствуют.</w:t>
      </w:r>
    </w:p>
    <w:p w:rsidR="002755C0" w:rsidRDefault="002755C0" w:rsidP="002755C0">
      <w:pPr>
        <w:ind w:firstLine="709"/>
      </w:pPr>
      <w:r w:rsidRPr="000F1533">
        <w:rPr>
          <w:b/>
        </w:rPr>
        <w:t>4.4.5</w:t>
      </w:r>
      <w:r w:rsidRPr="000F1533">
        <w:rPr>
          <w:b/>
        </w:rPr>
        <w:tab/>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2755C0" w:rsidRPr="000F1533" w:rsidRDefault="002755C0" w:rsidP="002755C0">
      <w:pPr>
        <w:ind w:firstLine="709"/>
      </w:pPr>
      <w:r w:rsidRPr="000F1533">
        <w:t xml:space="preserve">На территории </w:t>
      </w:r>
      <w:r>
        <w:t xml:space="preserve">Сухосолотинского </w:t>
      </w:r>
      <w:r w:rsidRPr="000F1533">
        <w:t>сельского поселения отсутствует автоматизированная система оперативного диспетчерского  управления.</w:t>
      </w:r>
    </w:p>
    <w:p w:rsidR="002755C0" w:rsidRPr="000F1533" w:rsidRDefault="002755C0" w:rsidP="002755C0">
      <w:pPr>
        <w:ind w:firstLine="709"/>
        <w:rPr>
          <w:b/>
        </w:rPr>
      </w:pPr>
      <w:r w:rsidRPr="000F1533">
        <w:t>В дальнейшем не планируется развитие систем диспетчеризации, телемеханизации  и управления режимами водоотведения.</w:t>
      </w:r>
    </w:p>
    <w:p w:rsidR="002755C0" w:rsidRPr="000F1533" w:rsidRDefault="002755C0" w:rsidP="002755C0">
      <w:pPr>
        <w:ind w:firstLine="709"/>
      </w:pPr>
      <w:r w:rsidRPr="000F1533">
        <w:rPr>
          <w:b/>
        </w:rPr>
        <w:t>4.4.6</w:t>
      </w:r>
      <w:r w:rsidRPr="000F1533">
        <w:rPr>
          <w:b/>
        </w:rPr>
        <w:tab/>
        <w:t>Описание вариантов маршрутов прохождения трубопроводов (трасс) по территории сельского поселения, расположения намечаемых площадок под строительство сооружений водоотведения и их обоснование.</w:t>
      </w:r>
    </w:p>
    <w:p w:rsidR="002755C0" w:rsidRPr="000F1533" w:rsidRDefault="002755C0" w:rsidP="002755C0">
      <w:pPr>
        <w:ind w:firstLine="709"/>
      </w:pPr>
      <w:r w:rsidRPr="000F1533">
        <w:t xml:space="preserve">Расположение и протяженность вновь сооружаемых сетей водоотведения должна быть определена по факту поступления заявок на подключение от собственников объектов индивидуального жилого фонда (основная масса жилой застройки). </w:t>
      </w:r>
    </w:p>
    <w:p w:rsidR="002755C0" w:rsidRPr="000F1533" w:rsidRDefault="002755C0" w:rsidP="002755C0">
      <w:pPr>
        <w:ind w:firstLine="709"/>
      </w:pPr>
      <w:r w:rsidRPr="000F1533">
        <w:rPr>
          <w:b/>
        </w:rPr>
        <w:t>4.4.7</w:t>
      </w:r>
      <w:r w:rsidRPr="000F1533">
        <w:rPr>
          <w:b/>
        </w:rPr>
        <w:tab/>
        <w:t>Границы и характеристики охранных зон сетей и сооружений централизованной системы водоотведения.</w:t>
      </w:r>
    </w:p>
    <w:p w:rsidR="002755C0" w:rsidRDefault="002755C0" w:rsidP="002755C0">
      <w:pPr>
        <w:ind w:firstLine="709"/>
      </w:pPr>
      <w:r w:rsidRPr="000F1533">
        <w:t>В соответствии с требованиями СНиП 2.04.03-85 «Канализация. Наружные сети и сооружения» канализационные сооружения должны иметь санитарно-защитные зоны. Радиусы санитарно-защитных зон канализационных сооружений приведены в таблице 21.</w:t>
      </w:r>
    </w:p>
    <w:p w:rsidR="002755C0" w:rsidRDefault="002755C0" w:rsidP="002755C0">
      <w:pPr>
        <w:ind w:firstLine="709"/>
      </w:pPr>
    </w:p>
    <w:p w:rsidR="002755C0" w:rsidRDefault="002755C0" w:rsidP="002755C0">
      <w:pPr>
        <w:ind w:firstLine="709"/>
      </w:pPr>
    </w:p>
    <w:p w:rsidR="002755C0" w:rsidRDefault="002755C0" w:rsidP="002755C0">
      <w:pPr>
        <w:ind w:firstLine="709"/>
      </w:pPr>
    </w:p>
    <w:p w:rsidR="002755C0" w:rsidRDefault="002755C0" w:rsidP="002755C0">
      <w:pPr>
        <w:ind w:firstLine="709"/>
      </w:pPr>
    </w:p>
    <w:p w:rsidR="002755C0" w:rsidRDefault="002755C0" w:rsidP="002755C0">
      <w:pPr>
        <w:ind w:firstLine="709"/>
      </w:pPr>
    </w:p>
    <w:p w:rsidR="002755C0" w:rsidRDefault="002755C0" w:rsidP="002755C0">
      <w:pPr>
        <w:ind w:firstLine="709"/>
      </w:pPr>
    </w:p>
    <w:p w:rsidR="002755C0" w:rsidRDefault="002755C0" w:rsidP="002755C0">
      <w:pPr>
        <w:ind w:firstLine="709"/>
      </w:pPr>
    </w:p>
    <w:p w:rsidR="002755C0" w:rsidRDefault="002755C0" w:rsidP="002755C0">
      <w:pPr>
        <w:ind w:firstLine="709"/>
      </w:pPr>
    </w:p>
    <w:p w:rsidR="002755C0" w:rsidRDefault="002755C0" w:rsidP="002755C0">
      <w:pPr>
        <w:ind w:firstLine="709"/>
      </w:pPr>
    </w:p>
    <w:p w:rsidR="002755C0" w:rsidRDefault="002755C0" w:rsidP="002755C0">
      <w:pPr>
        <w:ind w:firstLine="709"/>
      </w:pPr>
    </w:p>
    <w:p w:rsidR="002755C0" w:rsidRPr="00D54D65" w:rsidRDefault="002755C0" w:rsidP="002755C0">
      <w:pPr>
        <w:jc w:val="right"/>
      </w:pPr>
      <w:r w:rsidRPr="00D54D65">
        <w:t>Таблица 21</w:t>
      </w:r>
    </w:p>
    <w:p w:rsidR="002755C0" w:rsidRPr="00D54D65" w:rsidRDefault="002755C0" w:rsidP="002755C0">
      <w:pPr>
        <w:ind w:firstLine="709"/>
        <w:jc w:val="center"/>
      </w:pPr>
      <w:r w:rsidRPr="00D54D65">
        <w:t>Радиусы санитарно-защитных зон канализационных сооружений</w:t>
      </w:r>
    </w:p>
    <w:tbl>
      <w:tblPr>
        <w:tblStyle w:val="TableNormal1"/>
        <w:tblW w:w="9375" w:type="dxa"/>
        <w:tblInd w:w="152" w:type="dxa"/>
        <w:tblLayout w:type="fixed"/>
        <w:tblLook w:val="01E0" w:firstRow="1" w:lastRow="1" w:firstColumn="1" w:lastColumn="1" w:noHBand="0" w:noVBand="0"/>
      </w:tblPr>
      <w:tblGrid>
        <w:gridCol w:w="5381"/>
        <w:gridCol w:w="2117"/>
        <w:gridCol w:w="1877"/>
      </w:tblGrid>
      <w:tr w:rsidR="002755C0" w:rsidRPr="00D54D65" w:rsidTr="00314C73">
        <w:trPr>
          <w:trHeight w:hRule="exact" w:val="1635"/>
        </w:trPr>
        <w:tc>
          <w:tcPr>
            <w:tcW w:w="5381" w:type="dxa"/>
            <w:vMerge w:val="restart"/>
            <w:tcBorders>
              <w:top w:val="single" w:sz="8" w:space="0" w:color="000000"/>
              <w:left w:val="single" w:sz="8" w:space="0" w:color="000000"/>
              <w:bottom w:val="single" w:sz="8" w:space="0" w:color="000000"/>
              <w:right w:val="single" w:sz="8" w:space="0" w:color="000000"/>
            </w:tcBorders>
            <w:vAlign w:val="center"/>
          </w:tcPr>
          <w:p w:rsidR="002755C0" w:rsidRPr="00D54D65" w:rsidRDefault="002755C0" w:rsidP="00314C73">
            <w:pPr>
              <w:spacing w:before="204"/>
            </w:pPr>
            <w:r w:rsidRPr="00D54D65">
              <w:t>Сооружения</w:t>
            </w:r>
          </w:p>
        </w:tc>
        <w:tc>
          <w:tcPr>
            <w:tcW w:w="3994" w:type="dxa"/>
            <w:gridSpan w:val="2"/>
            <w:tcBorders>
              <w:top w:val="single" w:sz="8" w:space="0" w:color="000000"/>
              <w:left w:val="single" w:sz="8" w:space="0" w:color="000000"/>
              <w:bottom w:val="single" w:sz="8" w:space="0" w:color="000000"/>
              <w:right w:val="single" w:sz="8" w:space="0" w:color="000000"/>
            </w:tcBorders>
            <w:vAlign w:val="center"/>
            <w:hideMark/>
          </w:tcPr>
          <w:p w:rsidR="002755C0" w:rsidRPr="00D54D65" w:rsidRDefault="002755C0" w:rsidP="00314C73">
            <w:pPr>
              <w:spacing w:before="5"/>
              <w:jc w:val="center"/>
              <w:rPr>
                <w:lang w:val="ru-RU"/>
              </w:rPr>
            </w:pPr>
            <w:r w:rsidRPr="00D54D65">
              <w:rPr>
                <w:lang w:val="ru-RU"/>
              </w:rPr>
              <w:t>Санитарно-защитная зона, м., при расчетной производительности сооружений, тыс.м</w:t>
            </w:r>
            <w:r w:rsidRPr="00D54D65">
              <w:rPr>
                <w:position w:val="11"/>
                <w:lang w:val="ru-RU"/>
              </w:rPr>
              <w:t>3</w:t>
            </w:r>
            <w:r w:rsidRPr="00D54D65">
              <w:rPr>
                <w:lang w:val="ru-RU"/>
              </w:rPr>
              <w:t>/сут</w:t>
            </w:r>
          </w:p>
        </w:tc>
      </w:tr>
      <w:tr w:rsidR="002755C0" w:rsidRPr="00D54D65" w:rsidTr="00314C73">
        <w:trPr>
          <w:trHeight w:hRule="exact" w:val="705"/>
        </w:trPr>
        <w:tc>
          <w:tcPr>
            <w:tcW w:w="5381" w:type="dxa"/>
            <w:vMerge/>
            <w:tcBorders>
              <w:top w:val="single" w:sz="8" w:space="0" w:color="000000"/>
              <w:left w:val="single" w:sz="8" w:space="0" w:color="000000"/>
              <w:bottom w:val="single" w:sz="8" w:space="0" w:color="000000"/>
              <w:right w:val="single" w:sz="8" w:space="0" w:color="000000"/>
            </w:tcBorders>
            <w:vAlign w:val="center"/>
            <w:hideMark/>
          </w:tcPr>
          <w:p w:rsidR="002755C0" w:rsidRPr="00D54D65" w:rsidRDefault="002755C0" w:rsidP="00314C73">
            <w:pPr>
              <w:widowControl/>
              <w:ind w:firstLine="709"/>
              <w:rPr>
                <w:lang w:val="ru-RU"/>
              </w:rPr>
            </w:pPr>
          </w:p>
        </w:tc>
        <w:tc>
          <w:tcPr>
            <w:tcW w:w="2117" w:type="dxa"/>
            <w:tcBorders>
              <w:top w:val="single" w:sz="8" w:space="0" w:color="000000"/>
              <w:left w:val="single" w:sz="8" w:space="0" w:color="000000"/>
              <w:bottom w:val="single" w:sz="8" w:space="0" w:color="000000"/>
              <w:right w:val="single" w:sz="8" w:space="0" w:color="000000"/>
            </w:tcBorders>
            <w:vAlign w:val="center"/>
            <w:hideMark/>
          </w:tcPr>
          <w:p w:rsidR="002755C0" w:rsidRPr="00D54D65" w:rsidRDefault="002755C0" w:rsidP="00314C73">
            <w:pPr>
              <w:jc w:val="center"/>
            </w:pPr>
            <w:r w:rsidRPr="00D54D65">
              <w:t>до 0,2</w:t>
            </w:r>
          </w:p>
        </w:tc>
        <w:tc>
          <w:tcPr>
            <w:tcW w:w="1877" w:type="dxa"/>
            <w:tcBorders>
              <w:top w:val="single" w:sz="8" w:space="0" w:color="000000"/>
              <w:left w:val="single" w:sz="8" w:space="0" w:color="000000"/>
              <w:bottom w:val="single" w:sz="8" w:space="0" w:color="000000"/>
              <w:right w:val="single" w:sz="8" w:space="0" w:color="000000"/>
            </w:tcBorders>
            <w:vAlign w:val="center"/>
            <w:hideMark/>
          </w:tcPr>
          <w:p w:rsidR="002755C0" w:rsidRPr="00D54D65" w:rsidRDefault="002755C0" w:rsidP="00314C73">
            <w:pPr>
              <w:jc w:val="center"/>
            </w:pPr>
            <w:r w:rsidRPr="00D54D65">
              <w:t>от 0,2 до 5</w:t>
            </w:r>
          </w:p>
        </w:tc>
      </w:tr>
      <w:tr w:rsidR="002755C0" w:rsidRPr="00D54D65" w:rsidTr="00314C73">
        <w:trPr>
          <w:trHeight w:hRule="exact" w:val="1552"/>
        </w:trPr>
        <w:tc>
          <w:tcPr>
            <w:tcW w:w="5381" w:type="dxa"/>
            <w:tcBorders>
              <w:top w:val="single" w:sz="8" w:space="0" w:color="000000"/>
              <w:left w:val="single" w:sz="8" w:space="0" w:color="000000"/>
              <w:bottom w:val="single" w:sz="8" w:space="0" w:color="000000"/>
              <w:right w:val="single" w:sz="8" w:space="0" w:color="000000"/>
            </w:tcBorders>
            <w:vAlign w:val="center"/>
            <w:hideMark/>
          </w:tcPr>
          <w:p w:rsidR="002755C0" w:rsidRPr="00D54D65" w:rsidRDefault="002755C0" w:rsidP="00314C73">
            <w:pPr>
              <w:rPr>
                <w:lang w:val="ru-RU"/>
              </w:rPr>
            </w:pPr>
            <w:r w:rsidRPr="00D54D65">
              <w:rPr>
                <w:lang w:val="ru-RU"/>
              </w:rPr>
              <w:t>Сооружения механической и биологической очистки с иловыми площадками для сброшенных осадков, а также отдельно расположенные иловые площадки</w:t>
            </w:r>
          </w:p>
        </w:tc>
        <w:tc>
          <w:tcPr>
            <w:tcW w:w="2117" w:type="dxa"/>
            <w:tcBorders>
              <w:top w:val="single" w:sz="8" w:space="0" w:color="000000"/>
              <w:left w:val="single" w:sz="8" w:space="0" w:color="000000"/>
              <w:bottom w:val="single" w:sz="8" w:space="0" w:color="000000"/>
              <w:right w:val="single" w:sz="8" w:space="0" w:color="000000"/>
            </w:tcBorders>
            <w:vAlign w:val="center"/>
          </w:tcPr>
          <w:p w:rsidR="002755C0" w:rsidRPr="00D54D65" w:rsidRDefault="002755C0" w:rsidP="00314C73">
            <w:pPr>
              <w:spacing w:before="6"/>
              <w:jc w:val="center"/>
              <w:rPr>
                <w:b/>
                <w:bCs/>
                <w:lang w:val="ru-RU"/>
              </w:rPr>
            </w:pPr>
          </w:p>
          <w:p w:rsidR="002755C0" w:rsidRPr="00D54D65" w:rsidRDefault="002755C0" w:rsidP="00314C73">
            <w:pPr>
              <w:jc w:val="center"/>
            </w:pPr>
            <w:r w:rsidRPr="00D54D65">
              <w:t>150</w:t>
            </w:r>
          </w:p>
        </w:tc>
        <w:tc>
          <w:tcPr>
            <w:tcW w:w="1877" w:type="dxa"/>
            <w:tcBorders>
              <w:top w:val="single" w:sz="8" w:space="0" w:color="000000"/>
              <w:left w:val="single" w:sz="8" w:space="0" w:color="000000"/>
              <w:bottom w:val="single" w:sz="8" w:space="0" w:color="000000"/>
              <w:right w:val="single" w:sz="8" w:space="0" w:color="000000"/>
            </w:tcBorders>
            <w:vAlign w:val="center"/>
          </w:tcPr>
          <w:p w:rsidR="002755C0" w:rsidRPr="00D54D65" w:rsidRDefault="002755C0" w:rsidP="00314C73">
            <w:pPr>
              <w:spacing w:before="6"/>
              <w:jc w:val="center"/>
              <w:rPr>
                <w:b/>
                <w:bCs/>
              </w:rPr>
            </w:pPr>
          </w:p>
          <w:p w:rsidR="002755C0" w:rsidRPr="00D54D65" w:rsidRDefault="002755C0" w:rsidP="00314C73">
            <w:pPr>
              <w:jc w:val="center"/>
            </w:pPr>
            <w:r w:rsidRPr="00D54D65">
              <w:t>200</w:t>
            </w:r>
          </w:p>
        </w:tc>
      </w:tr>
      <w:tr w:rsidR="002755C0" w:rsidRPr="00D54D65" w:rsidTr="00314C73">
        <w:trPr>
          <w:trHeight w:hRule="exact" w:val="427"/>
        </w:trPr>
        <w:tc>
          <w:tcPr>
            <w:tcW w:w="5381" w:type="dxa"/>
            <w:tcBorders>
              <w:top w:val="single" w:sz="8" w:space="0" w:color="000000"/>
              <w:left w:val="single" w:sz="8" w:space="0" w:color="000000"/>
              <w:bottom w:val="single" w:sz="8" w:space="0" w:color="000000"/>
              <w:right w:val="single" w:sz="8" w:space="0" w:color="000000"/>
            </w:tcBorders>
            <w:vAlign w:val="center"/>
            <w:hideMark/>
          </w:tcPr>
          <w:p w:rsidR="002755C0" w:rsidRPr="00D54D65" w:rsidRDefault="002755C0" w:rsidP="00314C73">
            <w:pPr>
              <w:ind w:firstLine="709"/>
            </w:pPr>
            <w:r w:rsidRPr="00D54D65">
              <w:t>Поля фильтрации</w:t>
            </w:r>
          </w:p>
        </w:tc>
        <w:tc>
          <w:tcPr>
            <w:tcW w:w="2117" w:type="dxa"/>
            <w:tcBorders>
              <w:top w:val="single" w:sz="8" w:space="0" w:color="000000"/>
              <w:left w:val="single" w:sz="8" w:space="0" w:color="000000"/>
              <w:bottom w:val="single" w:sz="8" w:space="0" w:color="000000"/>
              <w:right w:val="single" w:sz="8" w:space="0" w:color="000000"/>
            </w:tcBorders>
            <w:vAlign w:val="center"/>
            <w:hideMark/>
          </w:tcPr>
          <w:p w:rsidR="002755C0" w:rsidRPr="00D54D65" w:rsidRDefault="002755C0" w:rsidP="00314C73">
            <w:pPr>
              <w:jc w:val="center"/>
            </w:pPr>
            <w:r w:rsidRPr="00D54D65">
              <w:t>200</w:t>
            </w:r>
          </w:p>
        </w:tc>
        <w:tc>
          <w:tcPr>
            <w:tcW w:w="1877" w:type="dxa"/>
            <w:tcBorders>
              <w:top w:val="single" w:sz="8" w:space="0" w:color="000000"/>
              <w:left w:val="single" w:sz="8" w:space="0" w:color="000000"/>
              <w:bottom w:val="single" w:sz="8" w:space="0" w:color="000000"/>
              <w:right w:val="single" w:sz="8" w:space="0" w:color="000000"/>
            </w:tcBorders>
            <w:vAlign w:val="center"/>
            <w:hideMark/>
          </w:tcPr>
          <w:p w:rsidR="002755C0" w:rsidRPr="00D54D65" w:rsidRDefault="002755C0" w:rsidP="00314C73">
            <w:pPr>
              <w:jc w:val="center"/>
            </w:pPr>
            <w:r w:rsidRPr="00D54D65">
              <w:t>300</w:t>
            </w:r>
          </w:p>
        </w:tc>
      </w:tr>
      <w:tr w:rsidR="002755C0" w:rsidRPr="00D54D65" w:rsidTr="00314C73">
        <w:trPr>
          <w:trHeight w:hRule="exact" w:val="427"/>
        </w:trPr>
        <w:tc>
          <w:tcPr>
            <w:tcW w:w="5381" w:type="dxa"/>
            <w:tcBorders>
              <w:top w:val="single" w:sz="8" w:space="0" w:color="000000"/>
              <w:left w:val="single" w:sz="8" w:space="0" w:color="000000"/>
              <w:bottom w:val="single" w:sz="8" w:space="0" w:color="000000"/>
              <w:right w:val="single" w:sz="8" w:space="0" w:color="000000"/>
            </w:tcBorders>
            <w:vAlign w:val="center"/>
            <w:hideMark/>
          </w:tcPr>
          <w:p w:rsidR="002755C0" w:rsidRPr="00D54D65" w:rsidRDefault="002755C0" w:rsidP="00314C73">
            <w:pPr>
              <w:ind w:firstLine="709"/>
            </w:pPr>
            <w:r w:rsidRPr="00D54D65">
              <w:t>Биологические пруды</w:t>
            </w:r>
          </w:p>
        </w:tc>
        <w:tc>
          <w:tcPr>
            <w:tcW w:w="2117" w:type="dxa"/>
            <w:tcBorders>
              <w:top w:val="single" w:sz="8" w:space="0" w:color="000000"/>
              <w:left w:val="single" w:sz="8" w:space="0" w:color="000000"/>
              <w:bottom w:val="single" w:sz="8" w:space="0" w:color="000000"/>
              <w:right w:val="single" w:sz="8" w:space="0" w:color="000000"/>
            </w:tcBorders>
            <w:vAlign w:val="center"/>
            <w:hideMark/>
          </w:tcPr>
          <w:p w:rsidR="002755C0" w:rsidRPr="00D54D65" w:rsidRDefault="002755C0" w:rsidP="00314C73">
            <w:pPr>
              <w:jc w:val="center"/>
            </w:pPr>
            <w:r w:rsidRPr="00D54D65">
              <w:t>200</w:t>
            </w:r>
          </w:p>
        </w:tc>
        <w:tc>
          <w:tcPr>
            <w:tcW w:w="1877" w:type="dxa"/>
            <w:tcBorders>
              <w:top w:val="single" w:sz="8" w:space="0" w:color="000000"/>
              <w:left w:val="single" w:sz="8" w:space="0" w:color="000000"/>
              <w:bottom w:val="single" w:sz="8" w:space="0" w:color="000000"/>
              <w:right w:val="single" w:sz="8" w:space="0" w:color="000000"/>
            </w:tcBorders>
            <w:vAlign w:val="center"/>
            <w:hideMark/>
          </w:tcPr>
          <w:p w:rsidR="002755C0" w:rsidRPr="00D54D65" w:rsidRDefault="002755C0" w:rsidP="00314C73">
            <w:pPr>
              <w:jc w:val="center"/>
            </w:pPr>
            <w:r w:rsidRPr="00D54D65">
              <w:t>200</w:t>
            </w:r>
          </w:p>
        </w:tc>
      </w:tr>
      <w:tr w:rsidR="002755C0" w:rsidRPr="00D54D65" w:rsidTr="00314C73">
        <w:trPr>
          <w:trHeight w:hRule="exact" w:val="427"/>
        </w:trPr>
        <w:tc>
          <w:tcPr>
            <w:tcW w:w="5381" w:type="dxa"/>
            <w:tcBorders>
              <w:top w:val="single" w:sz="8" w:space="0" w:color="000000"/>
              <w:left w:val="single" w:sz="8" w:space="0" w:color="000000"/>
              <w:bottom w:val="single" w:sz="8" w:space="0" w:color="000000"/>
              <w:right w:val="single" w:sz="8" w:space="0" w:color="000000"/>
            </w:tcBorders>
            <w:vAlign w:val="center"/>
            <w:hideMark/>
          </w:tcPr>
          <w:p w:rsidR="002755C0" w:rsidRPr="00D54D65" w:rsidRDefault="002755C0" w:rsidP="00314C73">
            <w:pPr>
              <w:ind w:firstLine="709"/>
            </w:pPr>
            <w:r w:rsidRPr="00D54D65">
              <w:t>Насосные станции</w:t>
            </w:r>
          </w:p>
        </w:tc>
        <w:tc>
          <w:tcPr>
            <w:tcW w:w="2117" w:type="dxa"/>
            <w:tcBorders>
              <w:top w:val="single" w:sz="8" w:space="0" w:color="000000"/>
              <w:left w:val="single" w:sz="8" w:space="0" w:color="000000"/>
              <w:bottom w:val="single" w:sz="8" w:space="0" w:color="000000"/>
              <w:right w:val="single" w:sz="8" w:space="0" w:color="000000"/>
            </w:tcBorders>
            <w:vAlign w:val="center"/>
            <w:hideMark/>
          </w:tcPr>
          <w:p w:rsidR="002755C0" w:rsidRPr="00D54D65" w:rsidRDefault="002755C0" w:rsidP="00314C73">
            <w:pPr>
              <w:jc w:val="center"/>
            </w:pPr>
            <w:r w:rsidRPr="00D54D65">
              <w:t>15</w:t>
            </w:r>
          </w:p>
        </w:tc>
        <w:tc>
          <w:tcPr>
            <w:tcW w:w="1877" w:type="dxa"/>
            <w:tcBorders>
              <w:top w:val="single" w:sz="8" w:space="0" w:color="000000"/>
              <w:left w:val="single" w:sz="8" w:space="0" w:color="000000"/>
              <w:bottom w:val="single" w:sz="8" w:space="0" w:color="000000"/>
              <w:right w:val="single" w:sz="8" w:space="0" w:color="000000"/>
            </w:tcBorders>
            <w:vAlign w:val="center"/>
            <w:hideMark/>
          </w:tcPr>
          <w:p w:rsidR="002755C0" w:rsidRPr="00D54D65" w:rsidRDefault="002755C0" w:rsidP="00314C73">
            <w:pPr>
              <w:jc w:val="center"/>
            </w:pPr>
            <w:r w:rsidRPr="00D54D65">
              <w:t>20</w:t>
            </w:r>
          </w:p>
        </w:tc>
      </w:tr>
    </w:tbl>
    <w:p w:rsidR="002755C0" w:rsidRPr="000F1533" w:rsidRDefault="002755C0" w:rsidP="002755C0"/>
    <w:p w:rsidR="002755C0" w:rsidRDefault="002755C0" w:rsidP="002755C0">
      <w:pPr>
        <w:ind w:firstLine="709"/>
      </w:pPr>
      <w:r w:rsidRPr="000F1533">
        <w:rPr>
          <w:b/>
        </w:rPr>
        <w:t>4.4.8</w:t>
      </w:r>
      <w:r w:rsidRPr="000F1533">
        <w:rPr>
          <w:b/>
        </w:rPr>
        <w:tab/>
        <w:t>Границы планируемых зон размещения объектов централизованной системы водоотведения.</w:t>
      </w:r>
    </w:p>
    <w:p w:rsidR="002755C0" w:rsidRPr="000F1533" w:rsidRDefault="002755C0" w:rsidP="002755C0">
      <w:pPr>
        <w:ind w:firstLine="709"/>
      </w:pPr>
      <w:r w:rsidRPr="000F1533">
        <w:t>Расположение и протяженность вновь сооружаемых сетей водоотведения должна быть определена по факту поступления заявок на подключение от собственников объектов индивидуального жилого фонда (основная масса жилой застройки).</w:t>
      </w:r>
    </w:p>
    <w:p w:rsidR="002755C0" w:rsidRPr="000F1533" w:rsidRDefault="002755C0" w:rsidP="002755C0">
      <w:pPr>
        <w:ind w:firstLine="709"/>
        <w:rPr>
          <w:b/>
        </w:rPr>
      </w:pPr>
      <w:r w:rsidRPr="000F1533">
        <w:rPr>
          <w:b/>
        </w:rPr>
        <w:t>4.5</w:t>
      </w:r>
      <w:r w:rsidRPr="000F1533">
        <w:rPr>
          <w:b/>
        </w:rPr>
        <w:tab/>
        <w:t>Экологические аспекты мероприятий по строительству и реконструкции объектов централизованной системы водоотведения.</w:t>
      </w:r>
    </w:p>
    <w:p w:rsidR="002755C0" w:rsidRPr="000F1533" w:rsidRDefault="002755C0" w:rsidP="002755C0">
      <w:pPr>
        <w:ind w:firstLine="709"/>
      </w:pPr>
      <w:r w:rsidRPr="000F1533">
        <w:rPr>
          <w:b/>
        </w:rPr>
        <w:t>4.5.1</w:t>
      </w:r>
      <w:r w:rsidRPr="000F1533">
        <w:rPr>
          <w:b/>
        </w:rPr>
        <w:tab/>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rsidR="002755C0" w:rsidRPr="000F1533" w:rsidRDefault="002755C0" w:rsidP="002755C0">
      <w:pPr>
        <w:ind w:firstLine="709"/>
      </w:pPr>
      <w:r w:rsidRPr="000F1533">
        <w:t>К основным организационным мероприятиям по охране поверхностных и подземных вод на территории относятся:</w:t>
      </w:r>
    </w:p>
    <w:p w:rsidR="002755C0" w:rsidRPr="000F1533" w:rsidRDefault="002755C0" w:rsidP="002755C0">
      <w:pPr>
        <w:ind w:firstLine="709"/>
      </w:pPr>
      <w:r w:rsidRPr="000F1533">
        <w:t>•</w:t>
      </w:r>
      <w:r w:rsidRPr="000F1533">
        <w:tab/>
        <w:t>создание системы мониторинга водных объектов;</w:t>
      </w:r>
    </w:p>
    <w:p w:rsidR="002755C0" w:rsidRDefault="002755C0" w:rsidP="002755C0">
      <w:pPr>
        <w:ind w:firstLine="709"/>
      </w:pPr>
      <w:r w:rsidRPr="000F1533">
        <w:t>•</w:t>
      </w:r>
      <w:r w:rsidRPr="000F1533">
        <w:tab/>
        <w:t>эколого-токсикологическое исследование  состояния  водных объектов;</w:t>
      </w:r>
    </w:p>
    <w:p w:rsidR="002755C0" w:rsidRPr="000F1533" w:rsidRDefault="002755C0" w:rsidP="002755C0">
      <w:pPr>
        <w:ind w:firstLine="709"/>
      </w:pPr>
      <w:r w:rsidRPr="000F1533">
        <w:t>•</w:t>
      </w:r>
      <w:r w:rsidRPr="000F1533">
        <w:tab/>
        <w:t xml:space="preserve">организация мониторинга за состоянием водопроводящих сетей и своевременное проведение мероприятий по предупреждению утечек из систем  </w:t>
      </w:r>
      <w:r w:rsidRPr="000F1533">
        <w:lastRenderedPageBreak/>
        <w:t>канализации.</w:t>
      </w:r>
    </w:p>
    <w:p w:rsidR="002755C0" w:rsidRPr="000F1533" w:rsidRDefault="002755C0" w:rsidP="002755C0">
      <w:pPr>
        <w:ind w:firstLine="709"/>
      </w:pPr>
    </w:p>
    <w:p w:rsidR="002755C0" w:rsidRPr="000F1533" w:rsidRDefault="002755C0" w:rsidP="002755C0">
      <w:pPr>
        <w:ind w:firstLine="709"/>
      </w:pPr>
      <w:r w:rsidRPr="000F1533">
        <w:rPr>
          <w:b/>
        </w:rPr>
        <w:t>4.5.2</w:t>
      </w:r>
      <w:r w:rsidRPr="000F1533">
        <w:rPr>
          <w:b/>
        </w:rPr>
        <w:tab/>
        <w:t>Сведения о применении методов, безопасных для окружающей среды, при утилизации осадков сточных вод.</w:t>
      </w:r>
    </w:p>
    <w:p w:rsidR="002755C0" w:rsidRPr="000F1533" w:rsidRDefault="002755C0" w:rsidP="002755C0">
      <w:pPr>
        <w:ind w:firstLine="709"/>
      </w:pPr>
      <w:r w:rsidRPr="000F1533">
        <w:t>Традиционные физико-химические методы переработки сточных вод приводят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 По этой причине процессам выделения, переработки и ликвидации ила стоков следует уделять особое внимание при проектировании и эксплуатации любого предприятия по переработке сточных вод.</w:t>
      </w:r>
    </w:p>
    <w:p w:rsidR="002755C0" w:rsidRPr="000F1533" w:rsidRDefault="002755C0" w:rsidP="002755C0">
      <w:pPr>
        <w:ind w:firstLine="709"/>
      </w:pPr>
      <w:r w:rsidRPr="000F1533">
        <w:t>Для уменьшения и исключения отрицательного воздействия на окружающую среду предусматривается уменьшение объема твердых бытовых отходов с решеток и осадков сточных вод путем модернизации бункера приема отходов и приобретения пресса – отходов, а также модернизация насосного оборудования.</w:t>
      </w:r>
    </w:p>
    <w:p w:rsidR="002755C0" w:rsidRDefault="002755C0" w:rsidP="002755C0">
      <w:pPr>
        <w:ind w:firstLine="709"/>
      </w:pPr>
      <w:r w:rsidRPr="000F1533">
        <w:t>Для приготовления компоста марки «БИОКОМПОСТ «В» в соответствии с ТУ 0135-002-03261072-2007 из обезвоженного осадка сточных вод, предлагается строительство дополнительной площадки компостирования. Это позволит использовать весь объем образующегося осадка для приготовления компоста (продукта) и использовать его применения в зеленом хозяйстве, для окультуривания истощенных почв в качестве органического удобрения, рекультивации свалок твердых бытовых отходов и т.д.</w:t>
      </w:r>
    </w:p>
    <w:p w:rsidR="002755C0" w:rsidRPr="000F1533" w:rsidRDefault="002755C0" w:rsidP="002755C0">
      <w:pPr>
        <w:ind w:firstLine="709"/>
      </w:pPr>
      <w:r w:rsidRPr="000F1533">
        <w:rPr>
          <w:b/>
        </w:rPr>
        <w:t>4.6</w:t>
      </w:r>
      <w:r w:rsidRPr="000F1533">
        <w:rPr>
          <w:b/>
        </w:rPr>
        <w:tab/>
        <w:t>Оценка   потребности   в   капитальных   вложениях   в   строительство,   реконструкцию   и   модернизацию   объектов централизованной системы водоотведения.</w:t>
      </w:r>
    </w:p>
    <w:p w:rsidR="002755C0" w:rsidRPr="000F1533" w:rsidRDefault="002755C0" w:rsidP="002755C0">
      <w:pPr>
        <w:ind w:firstLine="709"/>
      </w:pPr>
      <w:r w:rsidRPr="000F1533">
        <w:t>На данный момент информация о планируемом строительстве, реконструкции и модернизации объектов систем централизованной системы водоотведения отсутствует. В связи с этим фактом оценку потребности в капитальных вложениях провести не представляется возможным.</w:t>
      </w:r>
    </w:p>
    <w:p w:rsidR="002755C0" w:rsidRPr="000F1533" w:rsidRDefault="002755C0" w:rsidP="002755C0">
      <w:pPr>
        <w:ind w:firstLine="709"/>
        <w:rPr>
          <w:b/>
        </w:rPr>
      </w:pPr>
      <w:r w:rsidRPr="000F1533">
        <w:rPr>
          <w:b/>
        </w:rPr>
        <w:t>4.7</w:t>
      </w:r>
      <w:r w:rsidRPr="000F1533">
        <w:rPr>
          <w:b/>
        </w:rPr>
        <w:tab/>
        <w:t>Целевые показатели развития централизованной системы водоотведения.</w:t>
      </w:r>
    </w:p>
    <w:p w:rsidR="002755C0" w:rsidRPr="000F1533" w:rsidRDefault="002755C0" w:rsidP="002755C0">
      <w:pPr>
        <w:ind w:firstLine="709"/>
      </w:pPr>
      <w:r w:rsidRPr="000F1533">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2755C0" w:rsidRPr="000F1533" w:rsidRDefault="002755C0" w:rsidP="002755C0">
      <w:pPr>
        <w:ind w:firstLine="709"/>
      </w:pPr>
      <w:r w:rsidRPr="000F1533">
        <w:t>- показатели надежности и бесперебойности водоснабжения;</w:t>
      </w:r>
    </w:p>
    <w:p w:rsidR="002755C0" w:rsidRPr="000F1533" w:rsidRDefault="002755C0" w:rsidP="002755C0">
      <w:pPr>
        <w:ind w:firstLine="709"/>
      </w:pPr>
      <w:r w:rsidRPr="000F1533">
        <w:t>- показатели качества обслуживания абонентов;</w:t>
      </w:r>
    </w:p>
    <w:p w:rsidR="002755C0" w:rsidRPr="000F1533" w:rsidRDefault="002755C0" w:rsidP="002755C0">
      <w:pPr>
        <w:ind w:firstLine="709"/>
      </w:pPr>
      <w:r w:rsidRPr="000F1533">
        <w:t>- показатели эффективности использования ресурсов при транспортировке сточных вод;</w:t>
      </w:r>
    </w:p>
    <w:p w:rsidR="002755C0" w:rsidRPr="000F1533" w:rsidRDefault="002755C0" w:rsidP="002755C0">
      <w:pPr>
        <w:ind w:firstLine="709"/>
      </w:pPr>
      <w:r w:rsidRPr="000F1533">
        <w:t>- соотношение  цены  реализации  мероприятий  инвестиционной  программы  и  их эффективности - улучшение качества воды;</w:t>
      </w:r>
    </w:p>
    <w:p w:rsidR="002755C0" w:rsidRPr="000F1533" w:rsidRDefault="002755C0" w:rsidP="002755C0">
      <w:pPr>
        <w:ind w:firstLine="709"/>
      </w:pPr>
      <w:r w:rsidRPr="000F1533">
        <w:lastRenderedPageBreak/>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2755C0" w:rsidRPr="000F1533" w:rsidRDefault="002755C0" w:rsidP="002755C0">
      <w:pPr>
        <w:ind w:firstLine="709"/>
        <w:rPr>
          <w:b/>
        </w:rPr>
      </w:pPr>
      <w:r w:rsidRPr="000F1533">
        <w:t xml:space="preserve">В связи с тем, что на территории </w:t>
      </w:r>
      <w:r w:rsidRPr="006366D0">
        <w:t>Сухосолотинского</w:t>
      </w:r>
      <w:r>
        <w:t xml:space="preserve"> </w:t>
      </w:r>
      <w:r w:rsidRPr="000F1533">
        <w:t>сельского поселения отсутствует централизованная система водоотведения, информация о целевых показателях развития централизованной системы водоотведения также отсутствует.</w:t>
      </w:r>
    </w:p>
    <w:p w:rsidR="002755C0" w:rsidRPr="000F1533" w:rsidRDefault="002755C0" w:rsidP="002755C0">
      <w:pPr>
        <w:ind w:firstLine="709"/>
        <w:rPr>
          <w:b/>
        </w:rPr>
      </w:pPr>
      <w:r w:rsidRPr="000F1533">
        <w:rPr>
          <w:b/>
        </w:rPr>
        <w:t>4.8</w:t>
      </w:r>
      <w:r w:rsidRPr="000F1533">
        <w:rPr>
          <w:b/>
        </w:rPr>
        <w:tab/>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2755C0" w:rsidRPr="000F1533" w:rsidRDefault="002755C0" w:rsidP="002755C0">
      <w:pPr>
        <w:tabs>
          <w:tab w:val="left" w:pos="1439"/>
        </w:tabs>
        <w:spacing w:before="191"/>
        <w:ind w:firstLine="709"/>
        <w:outlineLvl w:val="0"/>
        <w:rPr>
          <w:b/>
          <w:bCs/>
        </w:rPr>
      </w:pPr>
      <w:r w:rsidRPr="000F1533">
        <w:t xml:space="preserve">Централизованная система водоотведения в </w:t>
      </w:r>
      <w:r>
        <w:t xml:space="preserve">Сухосолотинском </w:t>
      </w:r>
      <w:r w:rsidRPr="000F1533">
        <w:t>сельском поселении отсутствует. В связи с этим бесхозяйные объекты централизованной системы водоотведения на территории сельского поселения не выявлены.</w:t>
      </w:r>
    </w:p>
    <w:p w:rsidR="002755C0" w:rsidRDefault="002755C0" w:rsidP="002755C0">
      <w:pPr>
        <w:ind w:firstLine="709"/>
      </w:pPr>
    </w:p>
    <w:p w:rsidR="002755C0" w:rsidRDefault="002755C0" w:rsidP="002755C0">
      <w:pPr>
        <w:ind w:firstLine="709"/>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1976"/>
        <w:gridCol w:w="4284"/>
      </w:tblGrid>
      <w:tr w:rsidR="002755C0" w:rsidTr="00314C73">
        <w:tc>
          <w:tcPr>
            <w:tcW w:w="3189" w:type="dxa"/>
          </w:tcPr>
          <w:p w:rsidR="002755C0" w:rsidRDefault="002755C0" w:rsidP="00314C73"/>
          <w:p w:rsidR="002755C0" w:rsidRDefault="002755C0" w:rsidP="00314C73"/>
          <w:p w:rsidR="002755C0" w:rsidRDefault="002755C0" w:rsidP="00314C73"/>
          <w:p w:rsidR="002755C0" w:rsidRDefault="002755C0" w:rsidP="00314C73"/>
        </w:tc>
        <w:tc>
          <w:tcPr>
            <w:tcW w:w="2021" w:type="dxa"/>
          </w:tcPr>
          <w:p w:rsidR="002755C0" w:rsidRDefault="002755C0" w:rsidP="00314C73">
            <w:r>
              <w:t xml:space="preserve">                                  </w:t>
            </w:r>
          </w:p>
        </w:tc>
        <w:tc>
          <w:tcPr>
            <w:tcW w:w="4360" w:type="dxa"/>
          </w:tcPr>
          <w:p w:rsidR="002755C0" w:rsidRDefault="002755C0" w:rsidP="00314C73">
            <w:pPr>
              <w:rPr>
                <w:b/>
              </w:rPr>
            </w:pPr>
            <w:r>
              <w:rPr>
                <w:b/>
              </w:rPr>
              <w:t xml:space="preserve">              </w:t>
            </w: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Default="002755C0" w:rsidP="00314C73">
            <w:pPr>
              <w:rPr>
                <w:b/>
              </w:rPr>
            </w:pPr>
          </w:p>
          <w:p w:rsidR="002755C0" w:rsidRPr="006366D0" w:rsidRDefault="002755C0" w:rsidP="00314C73">
            <w:pPr>
              <w:rPr>
                <w:b/>
              </w:rPr>
            </w:pPr>
            <w:r>
              <w:rPr>
                <w:b/>
              </w:rPr>
              <w:lastRenderedPageBreak/>
              <w:t xml:space="preserve">                </w:t>
            </w:r>
            <w:r w:rsidRPr="006366D0">
              <w:rPr>
                <w:b/>
              </w:rPr>
              <w:t>Приложение №1</w:t>
            </w:r>
          </w:p>
          <w:p w:rsidR="002755C0" w:rsidRDefault="002755C0" w:rsidP="00314C73">
            <w:pPr>
              <w:jc w:val="center"/>
            </w:pPr>
            <w:r w:rsidRPr="006366D0">
              <w:rPr>
                <w:b/>
              </w:rPr>
              <w:t>к схеме водоснабжения и водоотведения  Сухосолотинского сельского по селения муниципального района «Ивнянский район» Белгородской области</w:t>
            </w:r>
          </w:p>
        </w:tc>
      </w:tr>
    </w:tbl>
    <w:p w:rsidR="002755C0" w:rsidRDefault="002755C0" w:rsidP="002755C0">
      <w:pPr>
        <w:pStyle w:val="ae"/>
        <w:jc w:val="center"/>
        <w:rPr>
          <w:rStyle w:val="2a"/>
          <w:rFonts w:eastAsia="Courier New"/>
          <w:sz w:val="24"/>
          <w:szCs w:val="24"/>
        </w:rPr>
      </w:pPr>
      <w:r w:rsidRPr="009038AE">
        <w:rPr>
          <w:rStyle w:val="2a"/>
          <w:rFonts w:eastAsia="Courier New"/>
          <w:sz w:val="24"/>
          <w:szCs w:val="24"/>
        </w:rPr>
        <w:lastRenderedPageBreak/>
        <w:t>ДОГОВОР № 11</w:t>
      </w:r>
    </w:p>
    <w:p w:rsidR="002755C0" w:rsidRDefault="002755C0" w:rsidP="002755C0">
      <w:pPr>
        <w:pStyle w:val="ae"/>
        <w:jc w:val="center"/>
      </w:pPr>
      <w:r w:rsidRPr="009038AE">
        <w:t>безвозмездного пользования муниципальных</w:t>
      </w:r>
    </w:p>
    <w:p w:rsidR="002755C0" w:rsidRPr="009038AE" w:rsidRDefault="002755C0" w:rsidP="002755C0">
      <w:pPr>
        <w:pStyle w:val="ae"/>
        <w:jc w:val="center"/>
      </w:pPr>
      <w:r w:rsidRPr="009038AE">
        <w:t>объектов водоснабжения.</w:t>
      </w:r>
    </w:p>
    <w:p w:rsidR="002755C0" w:rsidRDefault="002755C0" w:rsidP="002755C0">
      <w:pPr>
        <w:shd w:val="clear" w:color="auto" w:fill="FFFFFF"/>
        <w:ind w:right="3763"/>
      </w:pPr>
      <w:r w:rsidRPr="009038AE">
        <w:t>п. Ивня</w:t>
      </w:r>
      <w:r>
        <w:t xml:space="preserve">                                                        </w:t>
      </w:r>
      <w:r w:rsidRPr="009038AE">
        <w:t>«1»</w:t>
      </w:r>
      <w:r w:rsidRPr="009038AE">
        <w:tab/>
        <w:t>июня</w:t>
      </w:r>
      <w:r w:rsidRPr="009038AE">
        <w:tab/>
        <w:t>2010г.</w:t>
      </w:r>
    </w:p>
    <w:p w:rsidR="002755C0" w:rsidRDefault="002755C0" w:rsidP="002755C0">
      <w:pPr>
        <w:shd w:val="clear" w:color="auto" w:fill="FFFFFF"/>
        <w:ind w:right="3763"/>
      </w:pPr>
    </w:p>
    <w:p w:rsidR="002755C0" w:rsidRDefault="002755C0" w:rsidP="002755C0">
      <w:pPr>
        <w:pStyle w:val="ae"/>
      </w:pPr>
      <w:r w:rsidRPr="009038AE">
        <w:t>Администрация Сухосолотинского сельского поселения, Ивнянского района, Белгородской области, именуемая в дальнейшем «Администрация» в лице главы администрации Михайлова Николая Михайловича, действующего на основании Устава, с одной стороны и Общество с ограниченной ответственностью «Ремводстрой» , именуемое в дальнейшем «Общество», в лице директора Кардашова Владимира Павловича действующего на основании Устава, с другой стороны, заключили настоящий договор о нижеследующем:</w:t>
      </w:r>
    </w:p>
    <w:p w:rsidR="002755C0" w:rsidRPr="009038AE" w:rsidRDefault="002755C0" w:rsidP="002755C0">
      <w:pPr>
        <w:pStyle w:val="ae"/>
        <w:jc w:val="center"/>
        <w:rPr>
          <w:b/>
        </w:rPr>
      </w:pPr>
      <w:r w:rsidRPr="009038AE">
        <w:rPr>
          <w:b/>
        </w:rPr>
        <w:t>1. ПРЕДМЕТ ДОГОВОРА.</w:t>
      </w:r>
    </w:p>
    <w:p w:rsidR="002755C0" w:rsidRDefault="002755C0" w:rsidP="002755C0">
      <w:pPr>
        <w:pStyle w:val="ae"/>
      </w:pPr>
      <w:r>
        <w:t>1.1.</w:t>
      </w:r>
      <w:r w:rsidRPr="009038AE">
        <w:t>Администрация передаёт, а «Общество» принимает в безвозмездное пользование имущественный комплекс по сельхозводообеспечению относящийся к муниципальной собственности, расположенный на территории населённых пунктов Сухосолотинского сельского поселения Ивнянского района, Белгородской области для подачи питьевой воды сельским потребителям на осно</w:t>
      </w:r>
      <w:r>
        <w:t xml:space="preserve">ве хозяйственного пользования. </w:t>
      </w:r>
    </w:p>
    <w:p w:rsidR="002755C0" w:rsidRPr="009038AE" w:rsidRDefault="002755C0" w:rsidP="002755C0">
      <w:pPr>
        <w:pStyle w:val="ae"/>
      </w:pPr>
      <w:r>
        <w:t>1.2.</w:t>
      </w:r>
      <w:r w:rsidRPr="009038AE">
        <w:t>Остаточная балансовая стоимость безвозмездно передаваемого имущества, на день</w:t>
      </w:r>
      <w:r>
        <w:t xml:space="preserve"> </w:t>
      </w:r>
      <w:r w:rsidRPr="009038AE">
        <w:t xml:space="preserve">заключения договора, составляет </w:t>
      </w:r>
      <w:r w:rsidRPr="009038AE">
        <w:rPr>
          <w:rStyle w:val="16pt"/>
          <w:rFonts w:eastAsia="Courier New"/>
        </w:rPr>
        <w:t>0</w:t>
      </w:r>
      <w:r w:rsidRPr="009038AE">
        <w:tab/>
        <w:t>руб.</w:t>
      </w:r>
    </w:p>
    <w:p w:rsidR="002755C0" w:rsidRDefault="002755C0" w:rsidP="002755C0">
      <w:pPr>
        <w:pStyle w:val="ae"/>
      </w:pPr>
      <w:r>
        <w:t>1.3.</w:t>
      </w:r>
      <w:r w:rsidRPr="009038AE">
        <w:t>Состав, состояние и характеристика передаваемого имущества в безвозмездное пользование определяется в акте приемки-передачи прилагаемого к настоящему Договору. Акт подписывается сторонами не позднее 10 дней со дня подписания договора передачи, оформляется в соответствии с действующими нормативными документами и хранятся в деле по настоящему договору.</w:t>
      </w:r>
    </w:p>
    <w:p w:rsidR="002755C0" w:rsidRPr="009038AE" w:rsidRDefault="002755C0" w:rsidP="002755C0">
      <w:pPr>
        <w:pStyle w:val="ae"/>
        <w:jc w:val="center"/>
        <w:rPr>
          <w:b/>
        </w:rPr>
      </w:pPr>
      <w:r w:rsidRPr="009038AE">
        <w:rPr>
          <w:b/>
        </w:rPr>
        <w:t>2. СРОК ДЕЙСТВИЯ ДОГОВОРА.</w:t>
      </w:r>
    </w:p>
    <w:p w:rsidR="002755C0" w:rsidRPr="009038AE" w:rsidRDefault="002755C0" w:rsidP="002755C0">
      <w:pPr>
        <w:pStyle w:val="ae"/>
      </w:pPr>
      <w:r w:rsidRPr="009038AE">
        <w:t>Настоящий Договор вступает в силу со дня подписания, а именно с 1 июня 2010г. и действует по 1 июня 2015 г.</w:t>
      </w:r>
    </w:p>
    <w:p w:rsidR="002755C0" w:rsidRPr="009038AE" w:rsidRDefault="002755C0" w:rsidP="002755C0">
      <w:pPr>
        <w:pStyle w:val="ae"/>
      </w:pPr>
      <w:r w:rsidRPr="009038AE">
        <w:t>2.2 Окончания срока действия настоящего Договора не освобождает стороны от ответственности за его нарушения.</w:t>
      </w:r>
    </w:p>
    <w:p w:rsidR="002755C0" w:rsidRDefault="002755C0" w:rsidP="002755C0">
      <w:pPr>
        <w:pStyle w:val="ae"/>
        <w:jc w:val="center"/>
        <w:rPr>
          <w:b/>
        </w:rPr>
      </w:pPr>
    </w:p>
    <w:p w:rsidR="002755C0" w:rsidRPr="009038AE" w:rsidRDefault="002755C0" w:rsidP="002755C0">
      <w:pPr>
        <w:pStyle w:val="ae"/>
        <w:jc w:val="center"/>
        <w:rPr>
          <w:b/>
        </w:rPr>
      </w:pPr>
      <w:r w:rsidRPr="009038AE">
        <w:rPr>
          <w:b/>
        </w:rPr>
        <w:t>ОБЯЗАННОСТИ СТОРОН.</w:t>
      </w:r>
    </w:p>
    <w:p w:rsidR="002755C0" w:rsidRPr="009038AE" w:rsidRDefault="002755C0" w:rsidP="002755C0">
      <w:pPr>
        <w:pStyle w:val="ae"/>
      </w:pPr>
      <w:bookmarkStart w:id="14" w:name="bookmark2"/>
      <w:r>
        <w:t>3.1.</w:t>
      </w:r>
      <w:r w:rsidRPr="009038AE">
        <w:t>«Общество» обязуется:</w:t>
      </w:r>
      <w:bookmarkEnd w:id="14"/>
    </w:p>
    <w:p w:rsidR="002755C0" w:rsidRPr="009038AE" w:rsidRDefault="002755C0" w:rsidP="002755C0">
      <w:pPr>
        <w:pStyle w:val="ae"/>
      </w:pPr>
      <w:r>
        <w:t>3.1.1.</w:t>
      </w:r>
      <w:r w:rsidRPr="009038AE">
        <w:t>Использовать переданное имущество строго по целевому назначению, указанному в п. 1.1 настоящего Договора, содержать его в соответствии с правилами технической эксплуатации, пожарной безопасности и санитарными нормами, а также берет на себя обязательство по техническому обслуживанию и текущему ремонту всего комплекса водоснабжения (скважин, водонапорных башен, напорных трубопроводов, запорной и водораспределительной арматуры и т. д.) за счёт средств за упл</w:t>
      </w:r>
      <w:r>
        <w:t>ату за воду, а также производит</w:t>
      </w:r>
      <w:r w:rsidRPr="009038AE">
        <w:t>ь к</w:t>
      </w:r>
      <w:r w:rsidRPr="009038AE">
        <w:rPr>
          <w:rStyle w:val="13"/>
          <w:rFonts w:eastAsia="Courier New"/>
        </w:rPr>
        <w:t>апи</w:t>
      </w:r>
      <w:r w:rsidRPr="009038AE">
        <w:t>тальный ремонт и новое строительство с привлечением дополнительных источников финансирования с согласия «Администрации».</w:t>
      </w:r>
    </w:p>
    <w:p w:rsidR="002755C0" w:rsidRPr="009038AE" w:rsidRDefault="002755C0" w:rsidP="002755C0">
      <w:pPr>
        <w:pStyle w:val="ae"/>
      </w:pPr>
      <w:r>
        <w:t>3.1.2.</w:t>
      </w:r>
      <w:r w:rsidRPr="009038AE">
        <w:t>Обеспечивать сохранность Имущества и нести ответственность перед «Администрацией» за его целостность в соответств</w:t>
      </w:r>
      <w:r w:rsidRPr="009038AE">
        <w:rPr>
          <w:rStyle w:val="13"/>
          <w:rFonts w:eastAsia="Courier New"/>
        </w:rPr>
        <w:t>ии</w:t>
      </w:r>
      <w:r w:rsidRPr="009038AE">
        <w:t xml:space="preserve"> с действующим законодательством.</w:t>
      </w:r>
    </w:p>
    <w:p w:rsidR="002755C0" w:rsidRPr="009038AE" w:rsidRDefault="002755C0" w:rsidP="002755C0">
      <w:pPr>
        <w:pStyle w:val="ae"/>
      </w:pPr>
      <w:r>
        <w:t>3.1.3.</w:t>
      </w:r>
      <w:r w:rsidRPr="009038AE">
        <w:t>Осуществлять контроль за соблюдением условий настоящего Договора.</w:t>
      </w:r>
    </w:p>
    <w:p w:rsidR="002755C0" w:rsidRPr="009038AE" w:rsidRDefault="002755C0" w:rsidP="002755C0">
      <w:pPr>
        <w:pStyle w:val="ae"/>
      </w:pPr>
      <w:r>
        <w:lastRenderedPageBreak/>
        <w:t>3.1.4.</w:t>
      </w:r>
      <w:r w:rsidRPr="009038AE">
        <w:t>Осуществлять учёт и хранение технической, проектно-сметной и другой поступающей документации имеющей отношение к комплексу сельхозводообеспечения.</w:t>
      </w:r>
    </w:p>
    <w:p w:rsidR="002755C0" w:rsidRPr="009038AE" w:rsidRDefault="002755C0" w:rsidP="002755C0">
      <w:pPr>
        <w:pStyle w:val="ae"/>
      </w:pPr>
      <w:r>
        <w:t>3.1.5.</w:t>
      </w:r>
      <w:r w:rsidRPr="009038AE">
        <w:t>Периодически, или по требованию «Администрации», предоставлять информацию о техническом состоянии объектов водообеспечения поселения, о проводимых «Обществом» эксплуатационных мероприятиях, ремонтных, профилактических, уходных и других видах работ.</w:t>
      </w:r>
    </w:p>
    <w:p w:rsidR="002755C0" w:rsidRPr="009038AE" w:rsidRDefault="002755C0" w:rsidP="002755C0">
      <w:pPr>
        <w:pStyle w:val="ae"/>
      </w:pPr>
      <w:r>
        <w:t>3.1.6.</w:t>
      </w:r>
      <w:r w:rsidRPr="009038AE">
        <w:t>«Общество» не имеет права сдавать в субаренду полученное по договору Имущество, а также отчуждать его в любой форме.</w:t>
      </w:r>
    </w:p>
    <w:p w:rsidR="002755C0" w:rsidRPr="009038AE" w:rsidRDefault="002755C0" w:rsidP="002755C0">
      <w:pPr>
        <w:pStyle w:val="ae"/>
      </w:pPr>
      <w:r>
        <w:t>3.1.7.</w:t>
      </w:r>
      <w:r w:rsidRPr="009038AE">
        <w:t>Не осуществлять другие действия, влекущие какое-либо обременение предоставленных «Обществу» имущественных прав.</w:t>
      </w:r>
    </w:p>
    <w:p w:rsidR="002755C0" w:rsidRPr="009038AE" w:rsidRDefault="002755C0" w:rsidP="002755C0">
      <w:pPr>
        <w:pStyle w:val="ae"/>
      </w:pPr>
      <w:r w:rsidRPr="009038AE">
        <w:t xml:space="preserve">3.2. </w:t>
      </w:r>
      <w:r w:rsidRPr="009038AE">
        <w:rPr>
          <w:b/>
        </w:rPr>
        <w:t>«Администрация» обязуется</w:t>
      </w:r>
      <w:r w:rsidRPr="009038AE">
        <w:t>:</w:t>
      </w:r>
    </w:p>
    <w:p w:rsidR="002755C0" w:rsidRPr="009038AE" w:rsidRDefault="002755C0" w:rsidP="002755C0">
      <w:pPr>
        <w:pStyle w:val="ae"/>
      </w:pPr>
      <w:r>
        <w:t>3.2.1.</w:t>
      </w:r>
      <w:r w:rsidRPr="009038AE">
        <w:t>Безвозмездно передать «Имущество» указанное в п 1.1 по акту приёмки-передачи «Обществу» не позднее 10 дней со дня заключения настоящего договора в техническом состоянии сложившимся на день передачи, что отразить в акте.</w:t>
      </w:r>
    </w:p>
    <w:p w:rsidR="002755C0" w:rsidRPr="009038AE" w:rsidRDefault="002755C0" w:rsidP="002755C0">
      <w:pPr>
        <w:pStyle w:val="ae"/>
      </w:pPr>
      <w:r>
        <w:t>3.2.2.</w:t>
      </w:r>
      <w:r w:rsidRPr="009038AE">
        <w:t>Погасить ко дню приёмки-передачи «Имущества» образовавшуюся задолженность по оплате услуг поставщикам электроэнергии, материалов, запчастей, зарплате, другим видам платежей. По указанным не использованным обстоятельствам «Администрация» не вправе возлагать ответственность на принимаемую Сторону.</w:t>
      </w:r>
    </w:p>
    <w:p w:rsidR="002755C0" w:rsidRPr="009038AE" w:rsidRDefault="002755C0" w:rsidP="002755C0">
      <w:pPr>
        <w:pStyle w:val="ae"/>
      </w:pPr>
      <w:r>
        <w:t>3.2.3.</w:t>
      </w:r>
      <w:r w:rsidRPr="009038AE">
        <w:t>Осуществлять контроль за целевым использованием передаваемого согласно п. 1.1. «Имущества».</w:t>
      </w:r>
    </w:p>
    <w:p w:rsidR="002755C0" w:rsidRPr="009038AE" w:rsidRDefault="002755C0" w:rsidP="002755C0">
      <w:pPr>
        <w:pStyle w:val="ae"/>
      </w:pPr>
      <w:r>
        <w:t>3.2.4.</w:t>
      </w:r>
      <w:r w:rsidRPr="009038AE">
        <w:t>Осуществлять учёт и хранение настоящего Договора, контроль за соблюдением его условий.</w:t>
      </w:r>
    </w:p>
    <w:p w:rsidR="002755C0" w:rsidRPr="009038AE" w:rsidRDefault="002755C0" w:rsidP="002755C0">
      <w:pPr>
        <w:pStyle w:val="ae"/>
      </w:pPr>
      <w:r>
        <w:t>3.2.5.</w:t>
      </w:r>
      <w:r w:rsidRPr="009038AE">
        <w:t>В случае аварий, произошедших не по вине «Общества», приведших к ухудшению</w:t>
      </w:r>
    </w:p>
    <w:p w:rsidR="002755C0" w:rsidRPr="009038AE" w:rsidRDefault="002755C0" w:rsidP="002755C0">
      <w:pPr>
        <w:pStyle w:val="ae"/>
      </w:pPr>
      <w:r w:rsidRPr="009038AE">
        <w:t>состояния переданного «Имущества», оказывать необходимое содействие в устранении их последствий.</w:t>
      </w:r>
      <w:r w:rsidRPr="009038AE">
        <w:tab/>
        <w:t>-</w:t>
      </w:r>
      <w:r w:rsidRPr="009038AE">
        <w:tab/>
        <w:t>-</w:t>
      </w:r>
    </w:p>
    <w:p w:rsidR="002755C0" w:rsidRPr="009038AE" w:rsidRDefault="002755C0" w:rsidP="002755C0">
      <w:pPr>
        <w:pStyle w:val="ae"/>
        <w:jc w:val="center"/>
        <w:rPr>
          <w:b/>
        </w:rPr>
      </w:pPr>
      <w:r>
        <w:rPr>
          <w:b/>
        </w:rPr>
        <w:t xml:space="preserve">4. </w:t>
      </w:r>
      <w:r w:rsidRPr="009038AE">
        <w:rPr>
          <w:b/>
        </w:rPr>
        <w:t>ОТВЕТСТВЕННОСТЬ СТОРОН.</w:t>
      </w:r>
    </w:p>
    <w:p w:rsidR="002755C0" w:rsidRPr="009038AE" w:rsidRDefault="002755C0" w:rsidP="002755C0">
      <w:pPr>
        <w:pStyle w:val="ae"/>
      </w:pPr>
      <w:r>
        <w:t>4.1.</w:t>
      </w:r>
      <w:r w:rsidRPr="009038AE">
        <w:t>Ответственность Сторон определяется в соответствии с действующим законодательством Российской Федерации.</w:t>
      </w:r>
    </w:p>
    <w:p w:rsidR="002755C0" w:rsidRPr="009038AE" w:rsidRDefault="002755C0" w:rsidP="002755C0">
      <w:pPr>
        <w:pStyle w:val="ae"/>
      </w:pPr>
      <w:r>
        <w:t>4.2.</w:t>
      </w:r>
      <w:r w:rsidRPr="009038AE">
        <w:t>«Администрация» не несёт ответственности за убытки «Общества» возникшие в результате его хозяйственной деятельности.</w:t>
      </w:r>
    </w:p>
    <w:p w:rsidR="002755C0" w:rsidRPr="009038AE" w:rsidRDefault="002755C0" w:rsidP="002755C0">
      <w:pPr>
        <w:pStyle w:val="ae"/>
      </w:pPr>
      <w:r>
        <w:t>4.3.</w:t>
      </w:r>
      <w:r w:rsidRPr="009038AE">
        <w:t>«Общество» до подписания Договора не отвечает за недостатки передаваемого имущества полностью или частично препятствующие пользованию им.</w:t>
      </w:r>
    </w:p>
    <w:p w:rsidR="002755C0" w:rsidRPr="009038AE" w:rsidRDefault="002755C0" w:rsidP="002755C0">
      <w:pPr>
        <w:pStyle w:val="ae"/>
      </w:pPr>
      <w:r w:rsidRPr="009038AE">
        <w:t>4.4 Споры возникающие в ходе выполнения договора, рассматриваются в арбитражном суде.</w:t>
      </w:r>
    </w:p>
    <w:p w:rsidR="002755C0" w:rsidRPr="009038AE" w:rsidRDefault="002755C0" w:rsidP="002755C0">
      <w:pPr>
        <w:pStyle w:val="ae"/>
        <w:jc w:val="center"/>
        <w:rPr>
          <w:b/>
        </w:rPr>
      </w:pPr>
      <w:r w:rsidRPr="009038AE">
        <w:rPr>
          <w:b/>
        </w:rPr>
        <w:t>5. ДЕЙСТИЕ ОБСТОЯТЕЛЬСТВ НЕПРИОДОЛИМОЙ СИЛЫ.</w:t>
      </w:r>
    </w:p>
    <w:p w:rsidR="002755C0" w:rsidRPr="009038AE" w:rsidRDefault="002755C0" w:rsidP="002755C0">
      <w:pPr>
        <w:pStyle w:val="ae"/>
      </w:pPr>
      <w:r>
        <w:t>5.1.</w:t>
      </w:r>
      <w:r w:rsidRPr="009038AE">
        <w:t>Ни одна из Сторон не несёт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или данных условиях обстоятельств, возникших по 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rsidR="002755C0" w:rsidRPr="009038AE" w:rsidRDefault="002755C0" w:rsidP="002755C0">
      <w:pPr>
        <w:pStyle w:val="ae"/>
      </w:pPr>
      <w:r>
        <w:t>5.2.</w:t>
      </w:r>
      <w:r w:rsidRPr="009038AE">
        <w:t>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2755C0" w:rsidRPr="009038AE" w:rsidRDefault="002755C0" w:rsidP="002755C0">
      <w:pPr>
        <w:pStyle w:val="ae"/>
      </w:pPr>
      <w:r>
        <w:t>5.3.</w:t>
      </w:r>
      <w:r w:rsidRPr="009038AE">
        <w:t>Сторона, не исполняющая обязательств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2755C0" w:rsidRDefault="002755C0" w:rsidP="002755C0">
      <w:pPr>
        <w:shd w:val="clear" w:color="auto" w:fill="FFFFFF"/>
        <w:ind w:right="3763"/>
      </w:pPr>
      <w:r>
        <w:t>5.4.</w:t>
      </w:r>
      <w:r w:rsidRPr="009038AE">
        <w:t xml:space="preserve">Если обстоятельства непреодолимой силы действуют на протяжении 3 (трех) последовательных месяцев, настоящий Договор может быть расторгнут любой из </w:t>
      </w:r>
      <w:r w:rsidRPr="009038AE">
        <w:lastRenderedPageBreak/>
        <w:t>Сторон путём направления письменного уведомления другой Стороне.</w:t>
      </w:r>
    </w:p>
    <w:p w:rsidR="002755C0" w:rsidRPr="0025176E" w:rsidRDefault="002755C0" w:rsidP="002755C0">
      <w:pPr>
        <w:pStyle w:val="ae"/>
        <w:jc w:val="center"/>
        <w:rPr>
          <w:b/>
        </w:rPr>
      </w:pPr>
      <w:r>
        <w:rPr>
          <w:b/>
        </w:rPr>
        <w:t xml:space="preserve">6. </w:t>
      </w:r>
      <w:r w:rsidRPr="0025176E">
        <w:rPr>
          <w:b/>
        </w:rPr>
        <w:t>ПОРЯДОК РАЗРЕШЕНИЯ СПОРОВ.</w:t>
      </w:r>
    </w:p>
    <w:p w:rsidR="002755C0" w:rsidRPr="009038AE" w:rsidRDefault="002755C0" w:rsidP="002755C0">
      <w:pPr>
        <w:pStyle w:val="ae"/>
      </w:pPr>
      <w:r>
        <w:t>6.1.</w:t>
      </w:r>
      <w:r w:rsidRPr="009038AE">
        <w:t>Все споры и разногласия, возникающие между Сторонами по настоящему Договору или в связи с ним, разрешаются путём переговоров между ними.</w:t>
      </w:r>
    </w:p>
    <w:p w:rsidR="002755C0" w:rsidRPr="009038AE" w:rsidRDefault="002755C0" w:rsidP="002755C0">
      <w:pPr>
        <w:pStyle w:val="ae"/>
      </w:pPr>
      <w:r>
        <w:t>6.2.</w:t>
      </w:r>
      <w:r w:rsidRPr="009038AE">
        <w:t>В случае невозможности разрешения разногласий путём переговоров они подлежат рассмотрению в арбитражном суде согласно порядку, установленному законодательством Российской Федерации.</w:t>
      </w:r>
    </w:p>
    <w:p w:rsidR="002755C0" w:rsidRPr="0025176E" w:rsidRDefault="002755C0" w:rsidP="002755C0">
      <w:pPr>
        <w:pStyle w:val="ae"/>
        <w:jc w:val="center"/>
        <w:rPr>
          <w:b/>
        </w:rPr>
      </w:pPr>
      <w:r>
        <w:rPr>
          <w:b/>
        </w:rPr>
        <w:t xml:space="preserve">7. </w:t>
      </w:r>
      <w:r w:rsidRPr="0025176E">
        <w:rPr>
          <w:b/>
        </w:rPr>
        <w:t>ПОРЯДОК ИЗМЕНЕНИЯ И РАСТОРЖЕНИЯ ДОГОВОРА.</w:t>
      </w:r>
    </w:p>
    <w:p w:rsidR="002755C0" w:rsidRPr="009038AE" w:rsidRDefault="002755C0" w:rsidP="002755C0">
      <w:pPr>
        <w:pStyle w:val="ae"/>
      </w:pPr>
      <w:r>
        <w:t>7.1.</w:t>
      </w:r>
      <w:r w:rsidRPr="009038AE">
        <w:t>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755C0" w:rsidRPr="009038AE" w:rsidRDefault="002755C0" w:rsidP="002755C0">
      <w:pPr>
        <w:pStyle w:val="ae"/>
      </w:pPr>
      <w:r>
        <w:t>7.2.</w:t>
      </w:r>
      <w:r w:rsidRPr="009038AE">
        <w:t>Досрочное растор</w:t>
      </w:r>
      <w:r>
        <w:t>жение Договора может иметь место</w:t>
      </w:r>
      <w:r w:rsidRPr="009038AE">
        <w:t xml:space="preserve"> в соответствии с п. 5.4. настоящего Договора либо по соглашению Сторон, либо на основаниях, предусмотренных законодательством Российской Федерации.</w:t>
      </w:r>
    </w:p>
    <w:p w:rsidR="002755C0" w:rsidRPr="009038AE" w:rsidRDefault="002755C0" w:rsidP="002755C0">
      <w:pPr>
        <w:pStyle w:val="ae"/>
      </w:pPr>
      <w:r>
        <w:t>7.3.</w:t>
      </w:r>
      <w:r w:rsidRPr="009038AE">
        <w:t>Настоящий Договор может быть расторгнут до истечения срока, указанного в пункте 2.1., в соответствии с действующим гражданским законодательством Российской Федерации.</w:t>
      </w:r>
    </w:p>
    <w:p w:rsidR="002755C0" w:rsidRPr="0025176E" w:rsidRDefault="002755C0" w:rsidP="002755C0">
      <w:pPr>
        <w:pStyle w:val="ae"/>
        <w:jc w:val="center"/>
        <w:rPr>
          <w:b/>
        </w:rPr>
      </w:pPr>
      <w:r>
        <w:rPr>
          <w:b/>
        </w:rPr>
        <w:t xml:space="preserve">8. </w:t>
      </w:r>
      <w:r w:rsidRPr="0025176E">
        <w:rPr>
          <w:b/>
        </w:rPr>
        <w:t>ПРОЧИЕ УСЛОВИЯ.</w:t>
      </w:r>
    </w:p>
    <w:p w:rsidR="002755C0" w:rsidRPr="009038AE" w:rsidRDefault="002755C0" w:rsidP="002755C0">
      <w:pPr>
        <w:pStyle w:val="ae"/>
      </w:pPr>
      <w:r>
        <w:t>8.1.</w:t>
      </w:r>
      <w:r w:rsidRPr="009038AE">
        <w:t>Настоящий Договор составлен в двух экземплярах, имеющих одинаковую юридическую силу, по одному экземпляру для каждой из Сторон.</w:t>
      </w:r>
    </w:p>
    <w:p w:rsidR="002755C0" w:rsidRPr="009038AE" w:rsidRDefault="002755C0" w:rsidP="002755C0">
      <w:pPr>
        <w:pStyle w:val="ae"/>
      </w:pPr>
      <w:r>
        <w:t>8.2.</w:t>
      </w:r>
      <w:r w:rsidRPr="009038AE">
        <w:t>Неотъемлемой частью настоящего договора является:</w:t>
      </w:r>
    </w:p>
    <w:p w:rsidR="002755C0" w:rsidRPr="009038AE" w:rsidRDefault="002755C0" w:rsidP="002755C0">
      <w:pPr>
        <w:pStyle w:val="ae"/>
      </w:pPr>
      <w:r w:rsidRPr="009038AE">
        <w:t>- акт приёмки-передачи «Имущества» согласно п. 1.1.</w:t>
      </w:r>
    </w:p>
    <w:p w:rsidR="002755C0" w:rsidRPr="009038AE" w:rsidRDefault="002755C0" w:rsidP="002755C0">
      <w:pPr>
        <w:pStyle w:val="ae"/>
      </w:pPr>
      <w:r>
        <w:t>8.3.</w:t>
      </w:r>
      <w:r w:rsidRPr="009038AE">
        <w:t>Других услов</w:t>
      </w:r>
      <w:r>
        <w:t xml:space="preserve">ий по усмотрению Сторон - нет. </w:t>
      </w:r>
    </w:p>
    <w:p w:rsidR="002755C0" w:rsidRPr="009038AE" w:rsidRDefault="002755C0" w:rsidP="002755C0">
      <w:pPr>
        <w:pStyle w:val="ae"/>
      </w:pPr>
      <w:r>
        <w:t>8.4.</w:t>
      </w:r>
      <w:r w:rsidRPr="009038AE">
        <w:t>Вопросы, не урегулированные настоящим Договором, разрешаются в соответствии с действующим законодательством Российской Федерации.</w:t>
      </w:r>
    </w:p>
    <w:p w:rsidR="002755C0" w:rsidRDefault="002755C0" w:rsidP="002755C0">
      <w:pPr>
        <w:pStyle w:val="ae"/>
      </w:pPr>
      <w:r>
        <w:t>8.5.</w:t>
      </w:r>
      <w:r w:rsidRPr="009038AE">
        <w:t>В случае, если не менее чем за один месяц до окончания действия Договора ни одна из сторон не заявит письменно об отказе от Договора или об изменении его условий, настоящий Договор считается автоматически продлённым на тех же условиях и на такой же срок.</w:t>
      </w:r>
    </w:p>
    <w:p w:rsidR="002755C0" w:rsidRPr="009038AE" w:rsidRDefault="002755C0" w:rsidP="002755C0">
      <w:pPr>
        <w:pStyle w:val="ae"/>
      </w:pPr>
    </w:p>
    <w:p w:rsidR="002755C0" w:rsidRDefault="002755C0" w:rsidP="002755C0">
      <w:pPr>
        <w:pStyle w:val="ae"/>
        <w:jc w:val="center"/>
        <w:rPr>
          <w:b/>
        </w:rPr>
      </w:pPr>
      <w:r>
        <w:rPr>
          <w:b/>
        </w:rPr>
        <w:t xml:space="preserve">9. </w:t>
      </w:r>
      <w:r w:rsidRPr="0025176E">
        <w:rPr>
          <w:b/>
        </w:rPr>
        <w:t>МЕСТОНАХО</w:t>
      </w:r>
      <w:r>
        <w:rPr>
          <w:b/>
        </w:rPr>
        <w:t>Ж</w:t>
      </w:r>
      <w:r w:rsidRPr="0025176E">
        <w:rPr>
          <w:b/>
        </w:rPr>
        <w:t>ДЕНИЕ И БАНКОВСКИЕ РЕКВИЗИТЫ СТОРОН</w:t>
      </w:r>
    </w:p>
    <w:p w:rsidR="002755C0" w:rsidRDefault="002755C0" w:rsidP="002755C0">
      <w:pPr>
        <w:pStyle w:val="ae"/>
        <w:jc w:val="center"/>
        <w:rPr>
          <w:b/>
        </w:rPr>
      </w:pPr>
    </w:p>
    <w:p w:rsidR="002755C0" w:rsidRDefault="002755C0" w:rsidP="002755C0">
      <w:pPr>
        <w:pStyle w:val="ae"/>
      </w:pPr>
      <w:r w:rsidRPr="009038AE">
        <w:t xml:space="preserve">Адрес: 309111, Белгородская область, </w:t>
      </w:r>
    </w:p>
    <w:p w:rsidR="002755C0" w:rsidRPr="009038AE" w:rsidRDefault="002755C0" w:rsidP="002755C0">
      <w:pPr>
        <w:pStyle w:val="ae"/>
      </w:pPr>
      <w:r w:rsidRPr="009038AE">
        <w:t>п. Ивня, ул. Шоссейная 18,</w:t>
      </w:r>
    </w:p>
    <w:p w:rsidR="002755C0" w:rsidRDefault="002755C0" w:rsidP="002755C0">
      <w:pPr>
        <w:pStyle w:val="ae"/>
      </w:pPr>
      <w:r w:rsidRPr="009038AE">
        <w:t xml:space="preserve">ИНН 3109003767 КПП 310901001 </w:t>
      </w:r>
    </w:p>
    <w:p w:rsidR="002755C0" w:rsidRPr="009038AE" w:rsidRDefault="002755C0" w:rsidP="002755C0">
      <w:pPr>
        <w:pStyle w:val="ae"/>
      </w:pPr>
      <w:r w:rsidRPr="009038AE">
        <w:t>ООО «Ремвод</w:t>
      </w:r>
      <w:r>
        <w:t>с</w:t>
      </w:r>
      <w:r w:rsidRPr="009038AE">
        <w:t>трой»</w:t>
      </w:r>
    </w:p>
    <w:p w:rsidR="002755C0" w:rsidRDefault="002755C0" w:rsidP="002755C0">
      <w:pPr>
        <w:pStyle w:val="ae"/>
      </w:pPr>
      <w:r w:rsidRPr="009038AE">
        <w:t xml:space="preserve">Яковлевское ОСБ 3906/071 </w:t>
      </w:r>
    </w:p>
    <w:p w:rsidR="002755C0" w:rsidRDefault="002755C0" w:rsidP="002755C0">
      <w:pPr>
        <w:pStyle w:val="ae"/>
      </w:pPr>
      <w:r w:rsidRPr="009038AE">
        <w:t>Р/с 40702810807040100581 Белгородское ОСБ 8592 АК СБ РФ</w:t>
      </w:r>
    </w:p>
    <w:p w:rsidR="002755C0" w:rsidRDefault="002755C0" w:rsidP="002755C0">
      <w:pPr>
        <w:pStyle w:val="ae"/>
      </w:pPr>
      <w:r w:rsidRPr="009038AE">
        <w:t xml:space="preserve"> г. Белгород БИК 041403633 </w:t>
      </w:r>
    </w:p>
    <w:p w:rsidR="002755C0" w:rsidRDefault="002755C0" w:rsidP="002755C0">
      <w:pPr>
        <w:pStyle w:val="ae"/>
      </w:pPr>
      <w:r w:rsidRPr="009038AE">
        <w:t>К/счет 30101810100000000633</w:t>
      </w:r>
    </w:p>
    <w:p w:rsidR="002755C0" w:rsidRPr="009038AE" w:rsidRDefault="002755C0" w:rsidP="002755C0">
      <w:pPr>
        <w:pStyle w:val="ae"/>
      </w:pPr>
      <w:r>
        <w:t>Директор ООО «Ремводстрой» В.П. Кардашов</w:t>
      </w:r>
    </w:p>
    <w:p w:rsidR="002755C0" w:rsidRDefault="002755C0" w:rsidP="002755C0">
      <w:pPr>
        <w:pStyle w:val="ae"/>
        <w:jc w:val="both"/>
        <w:rPr>
          <w:b/>
        </w:rPr>
      </w:pPr>
    </w:p>
    <w:p w:rsidR="002755C0" w:rsidRDefault="002755C0" w:rsidP="002755C0">
      <w:pPr>
        <w:pStyle w:val="ae"/>
        <w:jc w:val="both"/>
      </w:pPr>
    </w:p>
    <w:p w:rsidR="002755C0" w:rsidRDefault="002755C0" w:rsidP="002755C0">
      <w:pPr>
        <w:pStyle w:val="ae"/>
        <w:jc w:val="both"/>
      </w:pPr>
    </w:p>
    <w:p w:rsidR="002755C0" w:rsidRDefault="002755C0" w:rsidP="002755C0">
      <w:pPr>
        <w:pStyle w:val="ae"/>
        <w:jc w:val="both"/>
      </w:pPr>
      <w:r w:rsidRPr="00C62604">
        <w:t>Администрация Сухосолотинского сельского поселения</w:t>
      </w:r>
    </w:p>
    <w:p w:rsidR="002755C0" w:rsidRDefault="002755C0" w:rsidP="002755C0">
      <w:pPr>
        <w:pStyle w:val="ae"/>
        <w:jc w:val="both"/>
      </w:pPr>
      <w:r>
        <w:t>ИНН 3109004136/310901001</w:t>
      </w:r>
    </w:p>
    <w:p w:rsidR="002755C0" w:rsidRDefault="002755C0" w:rsidP="002755C0">
      <w:pPr>
        <w:pStyle w:val="ae"/>
        <w:jc w:val="both"/>
      </w:pPr>
      <w:r>
        <w:t>р/с 40204810300000000197</w:t>
      </w:r>
    </w:p>
    <w:p w:rsidR="002755C0" w:rsidRDefault="002755C0" w:rsidP="002755C0">
      <w:pPr>
        <w:pStyle w:val="ae"/>
        <w:jc w:val="both"/>
      </w:pPr>
      <w:r>
        <w:t>УФК по Белгородской обл.</w:t>
      </w:r>
    </w:p>
    <w:p w:rsidR="002755C0" w:rsidRDefault="002755C0" w:rsidP="002755C0">
      <w:pPr>
        <w:pStyle w:val="ae"/>
        <w:jc w:val="both"/>
      </w:pPr>
      <w:r>
        <w:t>Банк ГРКЦ ГУ БАНКА России</w:t>
      </w:r>
    </w:p>
    <w:p w:rsidR="002755C0" w:rsidRDefault="002755C0" w:rsidP="002755C0">
      <w:pPr>
        <w:pStyle w:val="ae"/>
        <w:jc w:val="both"/>
      </w:pPr>
      <w:r>
        <w:t>По Белгородской обл. г. Белгород</w:t>
      </w:r>
    </w:p>
    <w:p w:rsidR="002755C0" w:rsidRDefault="002755C0" w:rsidP="002755C0">
      <w:pPr>
        <w:pStyle w:val="ae"/>
        <w:jc w:val="both"/>
      </w:pPr>
      <w:r>
        <w:t>БИК 041403001</w:t>
      </w:r>
    </w:p>
    <w:p w:rsidR="002755C0" w:rsidRPr="0046613D" w:rsidRDefault="002755C0" w:rsidP="002755C0">
      <w:pPr>
        <w:pStyle w:val="ae"/>
        <w:jc w:val="both"/>
      </w:pPr>
      <w:r>
        <w:t>Глава администрации   Н.М.Михайлов</w:t>
      </w:r>
    </w:p>
    <w:p w:rsidR="002755C0" w:rsidRDefault="002755C0" w:rsidP="002755C0">
      <w:pPr>
        <w:ind w:firstLine="0"/>
        <w:jc w:val="left"/>
        <w:rPr>
          <w:b/>
        </w:rPr>
      </w:pPr>
      <w:bookmarkStart w:id="15" w:name="_GoBack"/>
      <w:bookmarkEnd w:id="15"/>
    </w:p>
    <w:sectPr w:rsidR="002755C0" w:rsidSect="002755C0">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361352"/>
      <w:docPartObj>
        <w:docPartGallery w:val="Page Numbers (Top of Page)"/>
        <w:docPartUnique/>
      </w:docPartObj>
    </w:sdtPr>
    <w:sdtEndPr/>
    <w:sdtContent>
      <w:p w:rsidR="00852965" w:rsidRDefault="002755C0">
        <w:pPr>
          <w:pStyle w:val="a3"/>
          <w:jc w:val="center"/>
        </w:pPr>
        <w:r>
          <w:fldChar w:fldCharType="begin"/>
        </w:r>
        <w:r>
          <w:instrText>PAGE   \* MERGEFORMAT</w:instrText>
        </w:r>
        <w:r>
          <w:fldChar w:fldCharType="separate"/>
        </w:r>
        <w:r>
          <w:rPr>
            <w:noProof/>
          </w:rPr>
          <w:t>57</w:t>
        </w:r>
        <w:r>
          <w:fldChar w:fldCharType="end"/>
        </w:r>
      </w:p>
    </w:sdtContent>
  </w:sdt>
  <w:p w:rsidR="00852965" w:rsidRDefault="002755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799"/>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 w15:restartNumberingAfterBreak="0">
    <w:nsid w:val="059F54C0"/>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 w15:restartNumberingAfterBreak="0">
    <w:nsid w:val="07DC3873"/>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3" w15:restartNumberingAfterBreak="0">
    <w:nsid w:val="0D5C425D"/>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4" w15:restartNumberingAfterBreak="0">
    <w:nsid w:val="0EDC4AA7"/>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5" w15:restartNumberingAfterBreak="0">
    <w:nsid w:val="10E13CD2"/>
    <w:multiLevelType w:val="multilevel"/>
    <w:tmpl w:val="00342F7C"/>
    <w:lvl w:ilvl="0">
      <w:start w:val="3"/>
      <w:numFmt w:val="decimal"/>
      <w:lvlText w:val="%1."/>
      <w:lvlJc w:val="left"/>
      <w:pPr>
        <w:ind w:left="900" w:hanging="900"/>
      </w:pPr>
      <w:rPr>
        <w:rFonts w:hint="default"/>
      </w:rPr>
    </w:lvl>
    <w:lvl w:ilvl="1">
      <w:start w:val="1"/>
      <w:numFmt w:val="decimal"/>
      <w:lvlText w:val="%1.%2."/>
      <w:lvlJc w:val="left"/>
      <w:pPr>
        <w:ind w:left="1140" w:hanging="900"/>
      </w:pPr>
      <w:rPr>
        <w:rFonts w:hint="default"/>
      </w:rPr>
    </w:lvl>
    <w:lvl w:ilvl="2">
      <w:start w:val="4"/>
      <w:numFmt w:val="decimal"/>
      <w:lvlText w:val="%1.%2.%3."/>
      <w:lvlJc w:val="left"/>
      <w:pPr>
        <w:ind w:left="1380" w:hanging="90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6" w15:restartNumberingAfterBreak="0">
    <w:nsid w:val="133F78BD"/>
    <w:multiLevelType w:val="multilevel"/>
    <w:tmpl w:val="96ACD110"/>
    <w:lvl w:ilvl="0">
      <w:start w:val="3"/>
      <w:numFmt w:val="decimal"/>
      <w:lvlText w:val="%1."/>
      <w:lvlJc w:val="left"/>
      <w:pPr>
        <w:ind w:left="675" w:hanging="675"/>
      </w:pPr>
      <w:rPr>
        <w:rFonts w:hint="default"/>
      </w:rPr>
    </w:lvl>
    <w:lvl w:ilvl="1">
      <w:start w:val="5"/>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7" w15:restartNumberingAfterBreak="0">
    <w:nsid w:val="13FB4575"/>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8" w15:restartNumberingAfterBreak="0">
    <w:nsid w:val="17D868D5"/>
    <w:multiLevelType w:val="hybridMultilevel"/>
    <w:tmpl w:val="407E9EB8"/>
    <w:lvl w:ilvl="0" w:tplc="3C3AFD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8B1011C"/>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0" w15:restartNumberingAfterBreak="0">
    <w:nsid w:val="1B3A3564"/>
    <w:multiLevelType w:val="hybridMultilevel"/>
    <w:tmpl w:val="BA2839AC"/>
    <w:lvl w:ilvl="0" w:tplc="B700F63A">
      <w:start w:val="1"/>
      <w:numFmt w:val="decimal"/>
      <w:lvlText w:val="%1."/>
      <w:lvlJc w:val="left"/>
      <w:pPr>
        <w:ind w:left="1350" w:hanging="6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EA30A38"/>
    <w:multiLevelType w:val="multilevel"/>
    <w:tmpl w:val="609254C2"/>
    <w:lvl w:ilvl="0">
      <w:start w:val="5"/>
      <w:numFmt w:val="decimal"/>
      <w:lvlText w:val="%1."/>
      <w:lvlJc w:val="left"/>
      <w:pPr>
        <w:ind w:left="450" w:hanging="450"/>
      </w:pPr>
      <w:rPr>
        <w:rFonts w:hint="default"/>
      </w:rPr>
    </w:lvl>
    <w:lvl w:ilvl="1">
      <w:start w:val="7"/>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2" w15:restartNumberingAfterBreak="0">
    <w:nsid w:val="1EC051D5"/>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3" w15:restartNumberingAfterBreak="0">
    <w:nsid w:val="20591D0B"/>
    <w:multiLevelType w:val="singleLevel"/>
    <w:tmpl w:val="5CA0FEA2"/>
    <w:lvl w:ilvl="0">
      <w:start w:val="1"/>
      <w:numFmt w:val="decimal"/>
      <w:lvlText w:val="%1."/>
      <w:legacy w:legacy="1" w:legacySpace="0" w:legacyIndent="206"/>
      <w:lvlJc w:val="left"/>
      <w:pPr>
        <w:ind w:left="0" w:firstLine="0"/>
      </w:pPr>
      <w:rPr>
        <w:rFonts w:ascii="Times New Roman" w:hAnsi="Times New Roman" w:cs="Times New Roman" w:hint="default"/>
      </w:rPr>
    </w:lvl>
  </w:abstractNum>
  <w:abstractNum w:abstractNumId="14" w15:restartNumberingAfterBreak="0">
    <w:nsid w:val="24C548D7"/>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5" w15:restartNumberingAfterBreak="0">
    <w:nsid w:val="29A85C9D"/>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6" w15:restartNumberingAfterBreak="0">
    <w:nsid w:val="2AA945DE"/>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7" w15:restartNumberingAfterBreak="0">
    <w:nsid w:val="2BEC3553"/>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8" w15:restartNumberingAfterBreak="0">
    <w:nsid w:val="371C6C06"/>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19" w15:restartNumberingAfterBreak="0">
    <w:nsid w:val="3BDF28A4"/>
    <w:multiLevelType w:val="multilevel"/>
    <w:tmpl w:val="C85E7C1E"/>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CD441BA"/>
    <w:multiLevelType w:val="hybridMultilevel"/>
    <w:tmpl w:val="A002D7B0"/>
    <w:lvl w:ilvl="0" w:tplc="0BA401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1422B9"/>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2" w15:restartNumberingAfterBreak="0">
    <w:nsid w:val="45947FAE"/>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3" w15:restartNumberingAfterBreak="0">
    <w:nsid w:val="4BF120EC"/>
    <w:multiLevelType w:val="multilevel"/>
    <w:tmpl w:val="54FCB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DA7EBB"/>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5" w15:restartNumberingAfterBreak="0">
    <w:nsid w:val="4FEA17AE"/>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6" w15:restartNumberingAfterBreak="0">
    <w:nsid w:val="51C3752C"/>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7" w15:restartNumberingAfterBreak="0">
    <w:nsid w:val="62366DE1"/>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8" w15:restartNumberingAfterBreak="0">
    <w:nsid w:val="647516C8"/>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29" w15:restartNumberingAfterBreak="0">
    <w:nsid w:val="664E15D3"/>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30" w15:restartNumberingAfterBreak="0">
    <w:nsid w:val="6E9A6A24"/>
    <w:multiLevelType w:val="multilevel"/>
    <w:tmpl w:val="844CE898"/>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6EE2272B"/>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32" w15:restartNumberingAfterBreak="0">
    <w:nsid w:val="6F5B3FF9"/>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33" w15:restartNumberingAfterBreak="0">
    <w:nsid w:val="76555ED8"/>
    <w:multiLevelType w:val="hybridMultilevel"/>
    <w:tmpl w:val="D7D80836"/>
    <w:lvl w:ilvl="0" w:tplc="495EF76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4" w15:restartNumberingAfterBreak="0">
    <w:nsid w:val="777E6EF1"/>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35" w15:restartNumberingAfterBreak="0">
    <w:nsid w:val="785F2629"/>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abstractNum w:abstractNumId="36" w15:restartNumberingAfterBreak="0">
    <w:nsid w:val="78675563"/>
    <w:multiLevelType w:val="multilevel"/>
    <w:tmpl w:val="633A1626"/>
    <w:lvl w:ilvl="0">
      <w:start w:val="5"/>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15:restartNumberingAfterBreak="0">
    <w:nsid w:val="7BF82A0A"/>
    <w:multiLevelType w:val="singleLevel"/>
    <w:tmpl w:val="14AA2238"/>
    <w:lvl w:ilvl="0">
      <w:start w:val="1"/>
      <w:numFmt w:val="none"/>
      <w:lvlText w:val=""/>
      <w:legacy w:legacy="1" w:legacySpace="0" w:legacyIndent="283"/>
      <w:lvlJc w:val="left"/>
      <w:pPr>
        <w:ind w:left="283" w:hanging="283"/>
      </w:pPr>
      <w:rPr>
        <w:rFonts w:ascii="Symbol" w:hAnsi="Symbol" w:hint="default"/>
      </w:rPr>
    </w:lvl>
  </w:abstractNum>
  <w:num w:numId="1">
    <w:abstractNumId w:val="33"/>
  </w:num>
  <w:num w:numId="2">
    <w:abstractNumId w:val="36"/>
  </w:num>
  <w:num w:numId="3">
    <w:abstractNumId w:val="11"/>
  </w:num>
  <w:num w:numId="4">
    <w:abstractNumId w:val="13"/>
    <w:lvlOverride w:ilvl="0">
      <w:startOverride w:val="1"/>
    </w:lvlOverride>
  </w:num>
  <w:num w:numId="5">
    <w:abstractNumId w:val="27"/>
  </w:num>
  <w:num w:numId="6">
    <w:abstractNumId w:val="4"/>
  </w:num>
  <w:num w:numId="7">
    <w:abstractNumId w:val="26"/>
  </w:num>
  <w:num w:numId="8">
    <w:abstractNumId w:val="32"/>
  </w:num>
  <w:num w:numId="9">
    <w:abstractNumId w:val="16"/>
  </w:num>
  <w:num w:numId="10">
    <w:abstractNumId w:val="21"/>
  </w:num>
  <w:num w:numId="11">
    <w:abstractNumId w:val="15"/>
  </w:num>
  <w:num w:numId="12">
    <w:abstractNumId w:val="29"/>
  </w:num>
  <w:num w:numId="13">
    <w:abstractNumId w:val="31"/>
  </w:num>
  <w:num w:numId="14">
    <w:abstractNumId w:val="35"/>
  </w:num>
  <w:num w:numId="15">
    <w:abstractNumId w:val="18"/>
  </w:num>
  <w:num w:numId="16">
    <w:abstractNumId w:val="22"/>
  </w:num>
  <w:num w:numId="17">
    <w:abstractNumId w:val="24"/>
  </w:num>
  <w:num w:numId="18">
    <w:abstractNumId w:val="12"/>
  </w:num>
  <w:num w:numId="19">
    <w:abstractNumId w:val="9"/>
  </w:num>
  <w:num w:numId="20">
    <w:abstractNumId w:val="2"/>
  </w:num>
  <w:num w:numId="21">
    <w:abstractNumId w:val="7"/>
  </w:num>
  <w:num w:numId="22">
    <w:abstractNumId w:val="1"/>
  </w:num>
  <w:num w:numId="23">
    <w:abstractNumId w:val="3"/>
  </w:num>
  <w:num w:numId="24">
    <w:abstractNumId w:val="14"/>
  </w:num>
  <w:num w:numId="25">
    <w:abstractNumId w:val="25"/>
  </w:num>
  <w:num w:numId="26">
    <w:abstractNumId w:val="37"/>
  </w:num>
  <w:num w:numId="27">
    <w:abstractNumId w:val="28"/>
  </w:num>
  <w:num w:numId="28">
    <w:abstractNumId w:val="17"/>
  </w:num>
  <w:num w:numId="29">
    <w:abstractNumId w:val="0"/>
  </w:num>
  <w:num w:numId="30">
    <w:abstractNumId w:val="34"/>
  </w:num>
  <w:num w:numId="31">
    <w:abstractNumId w:val="23"/>
  </w:num>
  <w:num w:numId="32">
    <w:abstractNumId w:val="5"/>
  </w:num>
  <w:num w:numId="33">
    <w:abstractNumId w:val="30"/>
  </w:num>
  <w:num w:numId="34">
    <w:abstractNumId w:val="19"/>
  </w:num>
  <w:num w:numId="35">
    <w:abstractNumId w:val="6"/>
  </w:num>
  <w:num w:numId="36">
    <w:abstractNumId w:val="20"/>
  </w:num>
  <w:num w:numId="37">
    <w:abstractNumId w:val="1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5C0"/>
    <w:rsid w:val="002755C0"/>
    <w:rsid w:val="00486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BAA0B4C-662D-4E29-BD6F-52D26D78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5C0"/>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2755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unhideWhenUsed/>
    <w:qFormat/>
    <w:rsid w:val="002755C0"/>
    <w:pPr>
      <w:keepNext/>
      <w:keepLines/>
      <w:widowControl/>
      <w:autoSpaceDE/>
      <w:autoSpaceDN/>
      <w:adjustRightInd/>
      <w:spacing w:before="40" w:line="259" w:lineRule="auto"/>
      <w:ind w:firstLine="0"/>
      <w:jc w:val="left"/>
      <w:outlineLvl w:val="1"/>
    </w:pPr>
    <w:rPr>
      <w:rFonts w:asciiTheme="majorHAnsi" w:eastAsiaTheme="majorEastAsia" w:hAnsiTheme="majorHAnsi" w:cstheme="majorBidi"/>
      <w:color w:val="2E74B5" w:themeColor="accent1" w:themeShade="BF"/>
      <w:sz w:val="26"/>
      <w:szCs w:val="26"/>
      <w:lang w:eastAsia="en-US"/>
    </w:rPr>
  </w:style>
  <w:style w:type="paragraph" w:styleId="4">
    <w:name w:val="heading 4"/>
    <w:basedOn w:val="a"/>
    <w:next w:val="a"/>
    <w:link w:val="40"/>
    <w:uiPriority w:val="9"/>
    <w:qFormat/>
    <w:rsid w:val="002755C0"/>
    <w:pPr>
      <w:keepNext/>
      <w:widowControl/>
      <w:autoSpaceDE/>
      <w:autoSpaceDN/>
      <w:adjustRightInd/>
      <w:ind w:firstLine="0"/>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0"/>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1"/>
    <w:rsid w:val="002755C0"/>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2755C0"/>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2755C0"/>
    <w:pPr>
      <w:widowControl/>
      <w:tabs>
        <w:tab w:val="center" w:pos="4677"/>
        <w:tab w:val="right" w:pos="9355"/>
      </w:tabs>
      <w:autoSpaceDE/>
      <w:autoSpaceDN/>
      <w:adjustRightInd/>
    </w:pPr>
  </w:style>
  <w:style w:type="character" w:customStyle="1" w:styleId="a4">
    <w:name w:val="Верхний колонтитул Знак"/>
    <w:basedOn w:val="a0"/>
    <w:link w:val="a3"/>
    <w:uiPriority w:val="99"/>
    <w:rsid w:val="002755C0"/>
    <w:rPr>
      <w:rFonts w:ascii="Times New Roman" w:eastAsia="Times New Roman" w:hAnsi="Times New Roman" w:cs="Times New Roman"/>
      <w:sz w:val="28"/>
      <w:szCs w:val="28"/>
      <w:lang w:eastAsia="ru-RU"/>
    </w:rPr>
  </w:style>
  <w:style w:type="paragraph" w:customStyle="1" w:styleId="Default">
    <w:name w:val="Default"/>
    <w:rsid w:val="002755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page number"/>
    <w:uiPriority w:val="99"/>
    <w:unhideWhenUsed/>
    <w:rsid w:val="002755C0"/>
    <w:rPr>
      <w:rFonts w:ascii="Times New Roman" w:hAnsi="Times New Roman" w:cs="Times New Roman" w:hint="default"/>
    </w:rPr>
  </w:style>
  <w:style w:type="paragraph" w:styleId="a6">
    <w:name w:val="Balloon Text"/>
    <w:basedOn w:val="a"/>
    <w:link w:val="a7"/>
    <w:uiPriority w:val="99"/>
    <w:semiHidden/>
    <w:unhideWhenUsed/>
    <w:rsid w:val="002755C0"/>
    <w:rPr>
      <w:rFonts w:ascii="Tahoma" w:hAnsi="Tahoma" w:cs="Tahoma"/>
      <w:sz w:val="16"/>
      <w:szCs w:val="16"/>
    </w:rPr>
  </w:style>
  <w:style w:type="character" w:customStyle="1" w:styleId="a7">
    <w:name w:val="Текст выноски Знак"/>
    <w:basedOn w:val="a0"/>
    <w:link w:val="a6"/>
    <w:uiPriority w:val="99"/>
    <w:semiHidden/>
    <w:rsid w:val="002755C0"/>
    <w:rPr>
      <w:rFonts w:ascii="Tahoma" w:eastAsia="Times New Roman" w:hAnsi="Tahoma" w:cs="Tahoma"/>
      <w:sz w:val="16"/>
      <w:szCs w:val="16"/>
      <w:lang w:eastAsia="ru-RU"/>
    </w:rPr>
  </w:style>
  <w:style w:type="character" w:customStyle="1" w:styleId="docaccesstitle">
    <w:name w:val="docaccess_title"/>
    <w:rsid w:val="002755C0"/>
  </w:style>
  <w:style w:type="paragraph" w:styleId="a8">
    <w:name w:val="List Paragraph"/>
    <w:basedOn w:val="a"/>
    <w:uiPriority w:val="34"/>
    <w:qFormat/>
    <w:rsid w:val="002755C0"/>
    <w:pPr>
      <w:widowControl/>
      <w:autoSpaceDE/>
      <w:autoSpaceDN/>
      <w:adjustRightInd/>
      <w:spacing w:after="200" w:line="276" w:lineRule="auto"/>
      <w:ind w:left="720" w:firstLine="0"/>
      <w:contextualSpacing/>
      <w:jc w:val="left"/>
    </w:pPr>
    <w:rPr>
      <w:rFonts w:asciiTheme="minorHAnsi" w:eastAsiaTheme="minorEastAsia" w:hAnsiTheme="minorHAnsi" w:cstheme="minorBidi"/>
      <w:sz w:val="22"/>
      <w:szCs w:val="22"/>
    </w:rPr>
  </w:style>
  <w:style w:type="paragraph" w:styleId="a9">
    <w:name w:val="Normal (Web)"/>
    <w:basedOn w:val="a"/>
    <w:uiPriority w:val="99"/>
    <w:unhideWhenUsed/>
    <w:rsid w:val="002755C0"/>
    <w:pPr>
      <w:widowControl/>
      <w:autoSpaceDE/>
      <w:autoSpaceDN/>
      <w:adjustRightInd/>
      <w:spacing w:before="100" w:beforeAutospacing="1" w:after="100" w:afterAutospacing="1"/>
      <w:ind w:firstLine="0"/>
      <w:jc w:val="left"/>
    </w:pPr>
    <w:rPr>
      <w:sz w:val="24"/>
      <w:szCs w:val="24"/>
    </w:rPr>
  </w:style>
  <w:style w:type="paragraph" w:styleId="aa">
    <w:name w:val="Body Text Indent"/>
    <w:basedOn w:val="a"/>
    <w:link w:val="ab"/>
    <w:uiPriority w:val="99"/>
    <w:semiHidden/>
    <w:unhideWhenUsed/>
    <w:rsid w:val="002755C0"/>
    <w:pPr>
      <w:adjustRightInd/>
      <w:spacing w:line="360" w:lineRule="auto"/>
      <w:ind w:hanging="380"/>
      <w:jc w:val="left"/>
    </w:pPr>
    <w:rPr>
      <w:sz w:val="26"/>
      <w:szCs w:val="26"/>
    </w:rPr>
  </w:style>
  <w:style w:type="character" w:customStyle="1" w:styleId="ab">
    <w:name w:val="Основной текст с отступом Знак"/>
    <w:basedOn w:val="a0"/>
    <w:link w:val="aa"/>
    <w:uiPriority w:val="99"/>
    <w:semiHidden/>
    <w:rsid w:val="002755C0"/>
    <w:rPr>
      <w:rFonts w:ascii="Times New Roman" w:eastAsia="Times New Roman" w:hAnsi="Times New Roman" w:cs="Times New Roman"/>
      <w:sz w:val="26"/>
      <w:szCs w:val="26"/>
      <w:lang w:eastAsia="ru-RU"/>
    </w:rPr>
  </w:style>
  <w:style w:type="paragraph" w:customStyle="1" w:styleId="Style8">
    <w:name w:val="Style8"/>
    <w:basedOn w:val="a"/>
    <w:uiPriority w:val="99"/>
    <w:rsid w:val="002755C0"/>
    <w:pPr>
      <w:spacing w:line="317" w:lineRule="exact"/>
      <w:ind w:firstLine="528"/>
    </w:pPr>
    <w:rPr>
      <w:rFonts w:ascii="Calibri" w:hAnsi="Calibri"/>
      <w:sz w:val="24"/>
      <w:szCs w:val="24"/>
    </w:rPr>
  </w:style>
  <w:style w:type="paragraph" w:customStyle="1" w:styleId="Style9">
    <w:name w:val="Style9"/>
    <w:basedOn w:val="a"/>
    <w:uiPriority w:val="99"/>
    <w:rsid w:val="002755C0"/>
    <w:pPr>
      <w:spacing w:line="322" w:lineRule="exact"/>
      <w:ind w:firstLine="533"/>
    </w:pPr>
    <w:rPr>
      <w:rFonts w:ascii="Calibri" w:hAnsi="Calibri"/>
      <w:sz w:val="24"/>
      <w:szCs w:val="24"/>
    </w:rPr>
  </w:style>
  <w:style w:type="paragraph" w:customStyle="1" w:styleId="Style10">
    <w:name w:val="Style10"/>
    <w:basedOn w:val="a"/>
    <w:uiPriority w:val="99"/>
    <w:rsid w:val="002755C0"/>
    <w:pPr>
      <w:spacing w:line="324" w:lineRule="exact"/>
      <w:ind w:firstLine="538"/>
      <w:jc w:val="left"/>
    </w:pPr>
    <w:rPr>
      <w:rFonts w:ascii="Calibri" w:hAnsi="Calibri"/>
      <w:sz w:val="24"/>
      <w:szCs w:val="24"/>
    </w:rPr>
  </w:style>
  <w:style w:type="character" w:customStyle="1" w:styleId="FontStyle31">
    <w:name w:val="Font Style31"/>
    <w:uiPriority w:val="99"/>
    <w:rsid w:val="002755C0"/>
    <w:rPr>
      <w:rFonts w:ascii="Times New Roman" w:hAnsi="Times New Roman" w:cs="Times New Roman" w:hint="default"/>
      <w:b/>
      <w:bCs/>
      <w:sz w:val="26"/>
      <w:szCs w:val="26"/>
    </w:rPr>
  </w:style>
  <w:style w:type="character" w:customStyle="1" w:styleId="FontStyle32">
    <w:name w:val="Font Style32"/>
    <w:uiPriority w:val="99"/>
    <w:rsid w:val="002755C0"/>
    <w:rPr>
      <w:rFonts w:ascii="Times New Roman" w:hAnsi="Times New Roman" w:cs="Times New Roman" w:hint="default"/>
      <w:sz w:val="26"/>
      <w:szCs w:val="26"/>
    </w:rPr>
  </w:style>
  <w:style w:type="table" w:styleId="ac">
    <w:name w:val="Table Grid"/>
    <w:basedOn w:val="a1"/>
    <w:rsid w:val="00275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2755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2755C0"/>
    <w:rPr>
      <w:rFonts w:ascii="Courier New" w:eastAsia="Times New Roman" w:hAnsi="Courier New" w:cs="Courier New"/>
      <w:sz w:val="20"/>
      <w:szCs w:val="20"/>
      <w:lang w:eastAsia="ru-RU"/>
    </w:rPr>
  </w:style>
  <w:style w:type="character" w:styleId="ad">
    <w:name w:val="Strong"/>
    <w:uiPriority w:val="22"/>
    <w:qFormat/>
    <w:rsid w:val="002755C0"/>
    <w:rPr>
      <w:b/>
      <w:bCs/>
    </w:rPr>
  </w:style>
  <w:style w:type="paragraph" w:styleId="ae">
    <w:name w:val="No Spacing"/>
    <w:uiPriority w:val="1"/>
    <w:qFormat/>
    <w:rsid w:val="002755C0"/>
    <w:pPr>
      <w:spacing w:after="0"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2755C0"/>
    <w:pPr>
      <w:overflowPunct w:val="0"/>
      <w:textAlignment w:val="baseline"/>
    </w:pPr>
    <w:rPr>
      <w:szCs w:val="20"/>
    </w:rPr>
  </w:style>
  <w:style w:type="paragraph" w:customStyle="1" w:styleId="210">
    <w:name w:val="Основной текст с отступом 21"/>
    <w:basedOn w:val="a"/>
    <w:rsid w:val="002755C0"/>
    <w:pPr>
      <w:overflowPunct w:val="0"/>
      <w:ind w:firstLine="709"/>
      <w:textAlignment w:val="baseline"/>
    </w:pPr>
    <w:rPr>
      <w:szCs w:val="20"/>
    </w:rPr>
  </w:style>
  <w:style w:type="paragraph" w:styleId="af">
    <w:name w:val="footer"/>
    <w:basedOn w:val="a"/>
    <w:link w:val="af0"/>
    <w:uiPriority w:val="99"/>
    <w:unhideWhenUsed/>
    <w:rsid w:val="002755C0"/>
    <w:pPr>
      <w:tabs>
        <w:tab w:val="center" w:pos="4677"/>
        <w:tab w:val="right" w:pos="9355"/>
      </w:tabs>
    </w:pPr>
  </w:style>
  <w:style w:type="character" w:customStyle="1" w:styleId="af0">
    <w:name w:val="Нижний колонтитул Знак"/>
    <w:basedOn w:val="a0"/>
    <w:link w:val="af"/>
    <w:uiPriority w:val="99"/>
    <w:rsid w:val="002755C0"/>
    <w:rPr>
      <w:rFonts w:ascii="Times New Roman" w:eastAsia="Times New Roman" w:hAnsi="Times New Roman" w:cs="Times New Roman"/>
      <w:sz w:val="28"/>
      <w:szCs w:val="28"/>
      <w:lang w:eastAsia="ru-RU"/>
    </w:rPr>
  </w:style>
  <w:style w:type="paragraph" w:styleId="af1">
    <w:name w:val="caption"/>
    <w:basedOn w:val="a"/>
    <w:next w:val="a"/>
    <w:unhideWhenUsed/>
    <w:qFormat/>
    <w:rsid w:val="002755C0"/>
    <w:pPr>
      <w:widowControl/>
      <w:autoSpaceDE/>
      <w:autoSpaceDN/>
      <w:adjustRightInd/>
      <w:ind w:firstLine="0"/>
      <w:jc w:val="center"/>
    </w:pPr>
    <w:rPr>
      <w:rFonts w:ascii="Arial Black" w:hAnsi="Arial Black"/>
      <w:sz w:val="40"/>
      <w:szCs w:val="20"/>
    </w:rPr>
  </w:style>
  <w:style w:type="paragraph" w:styleId="22">
    <w:name w:val="Body Text Indent 2"/>
    <w:basedOn w:val="a"/>
    <w:link w:val="23"/>
    <w:unhideWhenUsed/>
    <w:rsid w:val="002755C0"/>
    <w:pPr>
      <w:spacing w:after="120" w:line="480" w:lineRule="auto"/>
      <w:ind w:left="283"/>
    </w:pPr>
  </w:style>
  <w:style w:type="character" w:customStyle="1" w:styleId="23">
    <w:name w:val="Основной текст с отступом 2 Знак"/>
    <w:basedOn w:val="a0"/>
    <w:link w:val="22"/>
    <w:rsid w:val="002755C0"/>
    <w:rPr>
      <w:rFonts w:ascii="Times New Roman" w:eastAsia="Times New Roman" w:hAnsi="Times New Roman" w:cs="Times New Roman"/>
      <w:sz w:val="28"/>
      <w:szCs w:val="28"/>
      <w:lang w:eastAsia="ru-RU"/>
    </w:rPr>
  </w:style>
  <w:style w:type="character" w:customStyle="1" w:styleId="11">
    <w:name w:val="Заголовок №1_"/>
    <w:basedOn w:val="a0"/>
    <w:link w:val="12"/>
    <w:rsid w:val="002755C0"/>
    <w:rPr>
      <w:rFonts w:ascii="Times New Roman" w:eastAsia="Times New Roman" w:hAnsi="Times New Roman" w:cs="Times New Roman"/>
      <w:b/>
      <w:bCs/>
      <w:spacing w:val="1"/>
      <w:sz w:val="34"/>
      <w:szCs w:val="34"/>
      <w:shd w:val="clear" w:color="auto" w:fill="FFFFFF"/>
    </w:rPr>
  </w:style>
  <w:style w:type="character" w:customStyle="1" w:styleId="24">
    <w:name w:val="Заголовок №2_"/>
    <w:basedOn w:val="a0"/>
    <w:link w:val="25"/>
    <w:rsid w:val="002755C0"/>
    <w:rPr>
      <w:rFonts w:ascii="Times New Roman" w:eastAsia="Times New Roman" w:hAnsi="Times New Roman" w:cs="Times New Roman"/>
      <w:b/>
      <w:bCs/>
      <w:spacing w:val="1"/>
      <w:sz w:val="34"/>
      <w:szCs w:val="34"/>
      <w:shd w:val="clear" w:color="auto" w:fill="FFFFFF"/>
    </w:rPr>
  </w:style>
  <w:style w:type="character" w:customStyle="1" w:styleId="26">
    <w:name w:val="Основной текст (2)_"/>
    <w:basedOn w:val="a0"/>
    <w:link w:val="27"/>
    <w:rsid w:val="002755C0"/>
    <w:rPr>
      <w:rFonts w:ascii="Times New Roman" w:eastAsia="Times New Roman" w:hAnsi="Times New Roman" w:cs="Times New Roman"/>
      <w:b/>
      <w:bCs/>
      <w:spacing w:val="-2"/>
      <w:sz w:val="30"/>
      <w:szCs w:val="30"/>
      <w:shd w:val="clear" w:color="auto" w:fill="FFFFFF"/>
    </w:rPr>
  </w:style>
  <w:style w:type="paragraph" w:customStyle="1" w:styleId="12">
    <w:name w:val="Заголовок №1"/>
    <w:basedOn w:val="a"/>
    <w:link w:val="11"/>
    <w:rsid w:val="002755C0"/>
    <w:pPr>
      <w:shd w:val="clear" w:color="auto" w:fill="FFFFFF"/>
      <w:autoSpaceDE/>
      <w:autoSpaceDN/>
      <w:adjustRightInd/>
      <w:spacing w:before="3360" w:after="600" w:line="0" w:lineRule="atLeast"/>
      <w:ind w:firstLine="0"/>
      <w:jc w:val="center"/>
      <w:outlineLvl w:val="0"/>
    </w:pPr>
    <w:rPr>
      <w:b/>
      <w:bCs/>
      <w:spacing w:val="1"/>
      <w:sz w:val="34"/>
      <w:szCs w:val="34"/>
      <w:lang w:eastAsia="en-US"/>
    </w:rPr>
  </w:style>
  <w:style w:type="paragraph" w:customStyle="1" w:styleId="25">
    <w:name w:val="Заголовок №2"/>
    <w:basedOn w:val="a"/>
    <w:link w:val="24"/>
    <w:rsid w:val="002755C0"/>
    <w:pPr>
      <w:shd w:val="clear" w:color="auto" w:fill="FFFFFF"/>
      <w:autoSpaceDE/>
      <w:autoSpaceDN/>
      <w:adjustRightInd/>
      <w:spacing w:before="600" w:after="480" w:line="0" w:lineRule="atLeast"/>
      <w:ind w:firstLine="0"/>
      <w:jc w:val="center"/>
      <w:outlineLvl w:val="1"/>
    </w:pPr>
    <w:rPr>
      <w:b/>
      <w:bCs/>
      <w:spacing w:val="1"/>
      <w:sz w:val="34"/>
      <w:szCs w:val="34"/>
      <w:lang w:eastAsia="en-US"/>
    </w:rPr>
  </w:style>
  <w:style w:type="paragraph" w:customStyle="1" w:styleId="27">
    <w:name w:val="Основной текст (2)"/>
    <w:basedOn w:val="a"/>
    <w:link w:val="26"/>
    <w:rsid w:val="002755C0"/>
    <w:pPr>
      <w:shd w:val="clear" w:color="auto" w:fill="FFFFFF"/>
      <w:autoSpaceDE/>
      <w:autoSpaceDN/>
      <w:adjustRightInd/>
      <w:spacing w:before="480" w:after="6000" w:line="370" w:lineRule="exact"/>
      <w:ind w:firstLine="0"/>
      <w:jc w:val="center"/>
    </w:pPr>
    <w:rPr>
      <w:b/>
      <w:bCs/>
      <w:spacing w:val="-2"/>
      <w:sz w:val="30"/>
      <w:szCs w:val="30"/>
      <w:lang w:eastAsia="en-US"/>
    </w:rPr>
  </w:style>
  <w:style w:type="character" w:customStyle="1" w:styleId="41">
    <w:name w:val="Оглавление 4 Знак"/>
    <w:basedOn w:val="a0"/>
    <w:link w:val="42"/>
    <w:rsid w:val="002755C0"/>
    <w:rPr>
      <w:rFonts w:ascii="Times New Roman" w:eastAsia="Times New Roman" w:hAnsi="Times New Roman" w:cs="Times New Roman"/>
      <w:spacing w:val="3"/>
      <w:shd w:val="clear" w:color="auto" w:fill="FFFFFF"/>
    </w:rPr>
  </w:style>
  <w:style w:type="paragraph" w:styleId="42">
    <w:name w:val="toc 4"/>
    <w:basedOn w:val="a"/>
    <w:link w:val="41"/>
    <w:autoRedefine/>
    <w:rsid w:val="002755C0"/>
    <w:pPr>
      <w:shd w:val="clear" w:color="auto" w:fill="FFFFFF"/>
      <w:autoSpaceDE/>
      <w:autoSpaceDN/>
      <w:adjustRightInd/>
      <w:spacing w:before="120" w:line="374" w:lineRule="exact"/>
      <w:ind w:firstLine="0"/>
    </w:pPr>
    <w:rPr>
      <w:spacing w:val="3"/>
      <w:sz w:val="22"/>
      <w:szCs w:val="22"/>
      <w:lang w:eastAsia="en-US"/>
    </w:rPr>
  </w:style>
  <w:style w:type="character" w:customStyle="1" w:styleId="af2">
    <w:name w:val="Основной текст_"/>
    <w:basedOn w:val="a0"/>
    <w:link w:val="110"/>
    <w:rsid w:val="002755C0"/>
    <w:rPr>
      <w:rFonts w:ascii="Times New Roman" w:eastAsia="Times New Roman" w:hAnsi="Times New Roman" w:cs="Times New Roman"/>
      <w:spacing w:val="3"/>
      <w:shd w:val="clear" w:color="auto" w:fill="FFFFFF"/>
    </w:rPr>
  </w:style>
  <w:style w:type="paragraph" w:customStyle="1" w:styleId="110">
    <w:name w:val="Основной текст11"/>
    <w:basedOn w:val="a"/>
    <w:link w:val="af2"/>
    <w:rsid w:val="002755C0"/>
    <w:pPr>
      <w:shd w:val="clear" w:color="auto" w:fill="FFFFFF"/>
      <w:autoSpaceDE/>
      <w:autoSpaceDN/>
      <w:adjustRightInd/>
      <w:spacing w:before="120" w:after="120" w:line="0" w:lineRule="atLeast"/>
      <w:ind w:hanging="860"/>
    </w:pPr>
    <w:rPr>
      <w:spacing w:val="3"/>
      <w:sz w:val="22"/>
      <w:szCs w:val="22"/>
      <w:lang w:eastAsia="en-US"/>
    </w:rPr>
  </w:style>
  <w:style w:type="character" w:customStyle="1" w:styleId="3">
    <w:name w:val="Заголовок №3_"/>
    <w:basedOn w:val="a0"/>
    <w:rsid w:val="002755C0"/>
    <w:rPr>
      <w:rFonts w:ascii="Times New Roman" w:eastAsia="Times New Roman" w:hAnsi="Times New Roman" w:cs="Times New Roman"/>
      <w:b/>
      <w:bCs/>
      <w:i w:val="0"/>
      <w:iCs w:val="0"/>
      <w:smallCaps w:val="0"/>
      <w:strike w:val="0"/>
      <w:spacing w:val="4"/>
      <w:sz w:val="27"/>
      <w:szCs w:val="27"/>
      <w:u w:val="none"/>
    </w:rPr>
  </w:style>
  <w:style w:type="character" w:customStyle="1" w:styleId="30">
    <w:name w:val="Заголовок №3"/>
    <w:basedOn w:val="3"/>
    <w:rsid w:val="002755C0"/>
    <w:rPr>
      <w:rFonts w:ascii="Times New Roman" w:eastAsia="Times New Roman" w:hAnsi="Times New Roman" w:cs="Times New Roman"/>
      <w:b/>
      <w:bCs/>
      <w:i w:val="0"/>
      <w:iCs w:val="0"/>
      <w:smallCaps w:val="0"/>
      <w:strike w:val="0"/>
      <w:color w:val="000000"/>
      <w:spacing w:val="4"/>
      <w:w w:val="100"/>
      <w:position w:val="0"/>
      <w:sz w:val="27"/>
      <w:szCs w:val="27"/>
      <w:u w:val="none"/>
      <w:lang w:val="ru-RU"/>
    </w:rPr>
  </w:style>
  <w:style w:type="character" w:customStyle="1" w:styleId="43">
    <w:name w:val="Основной текст (4)_"/>
    <w:basedOn w:val="a0"/>
    <w:link w:val="44"/>
    <w:rsid w:val="002755C0"/>
    <w:rPr>
      <w:rFonts w:ascii="Times New Roman" w:eastAsia="Times New Roman" w:hAnsi="Times New Roman" w:cs="Times New Roman"/>
      <w:b/>
      <w:bCs/>
      <w:spacing w:val="3"/>
      <w:sz w:val="21"/>
      <w:szCs w:val="21"/>
      <w:shd w:val="clear" w:color="auto" w:fill="FFFFFF"/>
    </w:rPr>
  </w:style>
  <w:style w:type="paragraph" w:customStyle="1" w:styleId="44">
    <w:name w:val="Основной текст (4)"/>
    <w:basedOn w:val="a"/>
    <w:link w:val="43"/>
    <w:rsid w:val="002755C0"/>
    <w:pPr>
      <w:shd w:val="clear" w:color="auto" w:fill="FFFFFF"/>
      <w:autoSpaceDE/>
      <w:autoSpaceDN/>
      <w:adjustRightInd/>
      <w:spacing w:line="0" w:lineRule="atLeast"/>
      <w:ind w:hanging="720"/>
      <w:jc w:val="left"/>
    </w:pPr>
    <w:rPr>
      <w:b/>
      <w:bCs/>
      <w:spacing w:val="3"/>
      <w:sz w:val="21"/>
      <w:szCs w:val="21"/>
      <w:lang w:eastAsia="en-US"/>
    </w:rPr>
  </w:style>
  <w:style w:type="character" w:customStyle="1" w:styleId="af3">
    <w:name w:val="Подпись к таблице_"/>
    <w:basedOn w:val="a0"/>
    <w:link w:val="af4"/>
    <w:rsid w:val="002755C0"/>
    <w:rPr>
      <w:rFonts w:ascii="Times New Roman" w:eastAsia="Times New Roman" w:hAnsi="Times New Roman" w:cs="Times New Roman"/>
      <w:b/>
      <w:bCs/>
      <w:spacing w:val="3"/>
      <w:sz w:val="21"/>
      <w:szCs w:val="21"/>
      <w:shd w:val="clear" w:color="auto" w:fill="FFFFFF"/>
    </w:rPr>
  </w:style>
  <w:style w:type="paragraph" w:customStyle="1" w:styleId="af4">
    <w:name w:val="Подпись к таблице"/>
    <w:basedOn w:val="a"/>
    <w:link w:val="af3"/>
    <w:rsid w:val="002755C0"/>
    <w:pPr>
      <w:shd w:val="clear" w:color="auto" w:fill="FFFFFF"/>
      <w:autoSpaceDE/>
      <w:autoSpaceDN/>
      <w:adjustRightInd/>
      <w:spacing w:line="0" w:lineRule="atLeast"/>
      <w:ind w:firstLine="0"/>
      <w:jc w:val="left"/>
    </w:pPr>
    <w:rPr>
      <w:b/>
      <w:bCs/>
      <w:spacing w:val="3"/>
      <w:sz w:val="21"/>
      <w:szCs w:val="21"/>
      <w:lang w:eastAsia="en-US"/>
    </w:rPr>
  </w:style>
  <w:style w:type="character" w:customStyle="1" w:styleId="13">
    <w:name w:val="Основной текст1"/>
    <w:basedOn w:val="af2"/>
    <w:rsid w:val="002755C0"/>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45">
    <w:name w:val="Заголовок №4_"/>
    <w:basedOn w:val="a0"/>
    <w:link w:val="46"/>
    <w:rsid w:val="002755C0"/>
    <w:rPr>
      <w:rFonts w:ascii="Times New Roman" w:eastAsia="Times New Roman" w:hAnsi="Times New Roman" w:cs="Times New Roman"/>
      <w:b/>
      <w:bCs/>
      <w:spacing w:val="3"/>
      <w:sz w:val="21"/>
      <w:szCs w:val="21"/>
      <w:shd w:val="clear" w:color="auto" w:fill="FFFFFF"/>
    </w:rPr>
  </w:style>
  <w:style w:type="paragraph" w:customStyle="1" w:styleId="46">
    <w:name w:val="Заголовок №4"/>
    <w:basedOn w:val="a"/>
    <w:link w:val="45"/>
    <w:rsid w:val="002755C0"/>
    <w:pPr>
      <w:shd w:val="clear" w:color="auto" w:fill="FFFFFF"/>
      <w:autoSpaceDE/>
      <w:autoSpaceDN/>
      <w:adjustRightInd/>
      <w:spacing w:after="300" w:line="0" w:lineRule="atLeast"/>
      <w:ind w:firstLine="0"/>
      <w:outlineLvl w:val="3"/>
    </w:pPr>
    <w:rPr>
      <w:b/>
      <w:bCs/>
      <w:spacing w:val="3"/>
      <w:sz w:val="21"/>
      <w:szCs w:val="21"/>
      <w:lang w:eastAsia="en-US"/>
    </w:rPr>
  </w:style>
  <w:style w:type="character" w:customStyle="1" w:styleId="28">
    <w:name w:val="Подпись к таблице (2)_"/>
    <w:basedOn w:val="a0"/>
    <w:link w:val="29"/>
    <w:rsid w:val="002755C0"/>
    <w:rPr>
      <w:rFonts w:ascii="Times New Roman" w:eastAsia="Times New Roman" w:hAnsi="Times New Roman" w:cs="Times New Roman"/>
      <w:spacing w:val="3"/>
      <w:shd w:val="clear" w:color="auto" w:fill="FFFFFF"/>
    </w:rPr>
  </w:style>
  <w:style w:type="paragraph" w:customStyle="1" w:styleId="29">
    <w:name w:val="Подпись к таблице (2)"/>
    <w:basedOn w:val="a"/>
    <w:link w:val="28"/>
    <w:rsid w:val="002755C0"/>
    <w:pPr>
      <w:shd w:val="clear" w:color="auto" w:fill="FFFFFF"/>
      <w:autoSpaceDE/>
      <w:autoSpaceDN/>
      <w:adjustRightInd/>
      <w:spacing w:after="60" w:line="0" w:lineRule="atLeast"/>
      <w:ind w:firstLine="0"/>
      <w:jc w:val="right"/>
    </w:pPr>
    <w:rPr>
      <w:spacing w:val="3"/>
      <w:sz w:val="22"/>
      <w:szCs w:val="22"/>
      <w:lang w:eastAsia="en-US"/>
    </w:rPr>
  </w:style>
  <w:style w:type="character" w:customStyle="1" w:styleId="105pt">
    <w:name w:val="Основной текст + 10;5 pt;Полужирный"/>
    <w:basedOn w:val="af2"/>
    <w:rsid w:val="002755C0"/>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af5">
    <w:name w:val="Подпись к картинке_"/>
    <w:basedOn w:val="a0"/>
    <w:link w:val="af6"/>
    <w:rsid w:val="002755C0"/>
    <w:rPr>
      <w:rFonts w:ascii="Times New Roman" w:eastAsia="Times New Roman" w:hAnsi="Times New Roman" w:cs="Times New Roman"/>
      <w:spacing w:val="3"/>
      <w:shd w:val="clear" w:color="auto" w:fill="FFFFFF"/>
    </w:rPr>
  </w:style>
  <w:style w:type="paragraph" w:customStyle="1" w:styleId="af6">
    <w:name w:val="Подпись к картинке"/>
    <w:basedOn w:val="a"/>
    <w:link w:val="af5"/>
    <w:rsid w:val="002755C0"/>
    <w:pPr>
      <w:shd w:val="clear" w:color="auto" w:fill="FFFFFF"/>
      <w:autoSpaceDE/>
      <w:autoSpaceDN/>
      <w:adjustRightInd/>
      <w:spacing w:line="0" w:lineRule="atLeast"/>
      <w:ind w:firstLine="0"/>
      <w:jc w:val="left"/>
    </w:pPr>
    <w:rPr>
      <w:spacing w:val="3"/>
      <w:sz w:val="22"/>
      <w:szCs w:val="22"/>
      <w:lang w:eastAsia="en-US"/>
    </w:rPr>
  </w:style>
  <w:style w:type="character" w:customStyle="1" w:styleId="9pt0pt">
    <w:name w:val="Основной текст + 9 pt;Полужирный;Интервал 0 pt"/>
    <w:basedOn w:val="af2"/>
    <w:rsid w:val="002755C0"/>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ru-RU"/>
    </w:rPr>
  </w:style>
  <w:style w:type="character" w:customStyle="1" w:styleId="85pt0pt">
    <w:name w:val="Основной текст + 8;5 pt;Полужирный;Интервал 0 pt"/>
    <w:basedOn w:val="af2"/>
    <w:rsid w:val="002755C0"/>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5">
    <w:name w:val="Заголовок №5_"/>
    <w:basedOn w:val="a0"/>
    <w:link w:val="50"/>
    <w:rsid w:val="002755C0"/>
    <w:rPr>
      <w:rFonts w:ascii="Times New Roman" w:eastAsia="Times New Roman" w:hAnsi="Times New Roman" w:cs="Times New Roman"/>
      <w:b/>
      <w:bCs/>
      <w:spacing w:val="3"/>
      <w:sz w:val="21"/>
      <w:szCs w:val="21"/>
      <w:shd w:val="clear" w:color="auto" w:fill="FFFFFF"/>
    </w:rPr>
  </w:style>
  <w:style w:type="paragraph" w:customStyle="1" w:styleId="50">
    <w:name w:val="Заголовок №5"/>
    <w:basedOn w:val="a"/>
    <w:link w:val="5"/>
    <w:rsid w:val="002755C0"/>
    <w:pPr>
      <w:shd w:val="clear" w:color="auto" w:fill="FFFFFF"/>
      <w:autoSpaceDE/>
      <w:autoSpaceDN/>
      <w:adjustRightInd/>
      <w:spacing w:after="360" w:line="0" w:lineRule="atLeast"/>
      <w:ind w:hanging="760"/>
      <w:outlineLvl w:val="4"/>
    </w:pPr>
    <w:rPr>
      <w:b/>
      <w:bCs/>
      <w:spacing w:val="3"/>
      <w:sz w:val="21"/>
      <w:szCs w:val="21"/>
      <w:lang w:eastAsia="en-US"/>
    </w:rPr>
  </w:style>
  <w:style w:type="character" w:customStyle="1" w:styleId="7pt">
    <w:name w:val="Основной текст + 7 pt"/>
    <w:basedOn w:val="af2"/>
    <w:rsid w:val="002755C0"/>
    <w:rPr>
      <w:rFonts w:ascii="Arial" w:eastAsia="Arial" w:hAnsi="Arial" w:cs="Arial"/>
      <w:b w:val="0"/>
      <w:bCs w:val="0"/>
      <w:i w:val="0"/>
      <w:iCs w:val="0"/>
      <w:smallCaps w:val="0"/>
      <w:strike w:val="0"/>
      <w:color w:val="000000"/>
      <w:spacing w:val="3"/>
      <w:w w:val="100"/>
      <w:position w:val="0"/>
      <w:sz w:val="14"/>
      <w:szCs w:val="14"/>
      <w:u w:val="none"/>
      <w:shd w:val="clear" w:color="auto" w:fill="FFFFFF"/>
      <w:lang w:val="ru-RU"/>
    </w:rPr>
  </w:style>
  <w:style w:type="character" w:customStyle="1" w:styleId="0pt">
    <w:name w:val="Основной текст + Полужирный;Интервал 0 pt"/>
    <w:basedOn w:val="af2"/>
    <w:rsid w:val="002755C0"/>
    <w:rPr>
      <w:rFonts w:ascii="Arial" w:eastAsia="Arial" w:hAnsi="Arial" w:cs="Arial"/>
      <w:b/>
      <w:bCs/>
      <w:i w:val="0"/>
      <w:iCs w:val="0"/>
      <w:smallCaps w:val="0"/>
      <w:strike w:val="0"/>
      <w:color w:val="000000"/>
      <w:spacing w:val="4"/>
      <w:w w:val="100"/>
      <w:position w:val="0"/>
      <w:sz w:val="17"/>
      <w:szCs w:val="17"/>
      <w:u w:val="none"/>
      <w:shd w:val="clear" w:color="auto" w:fill="FFFFFF"/>
      <w:lang w:val="ru-RU"/>
    </w:rPr>
  </w:style>
  <w:style w:type="paragraph" w:customStyle="1" w:styleId="31">
    <w:name w:val="Основной текст3"/>
    <w:basedOn w:val="a"/>
    <w:rsid w:val="002755C0"/>
    <w:pPr>
      <w:shd w:val="clear" w:color="auto" w:fill="FFFFFF"/>
      <w:autoSpaceDE/>
      <w:autoSpaceDN/>
      <w:adjustRightInd/>
      <w:spacing w:after="120" w:line="0" w:lineRule="atLeast"/>
      <w:ind w:firstLine="0"/>
    </w:pPr>
    <w:rPr>
      <w:rFonts w:ascii="Arial" w:eastAsia="Arial" w:hAnsi="Arial" w:cs="Arial"/>
      <w:color w:val="000000"/>
      <w:spacing w:val="3"/>
      <w:sz w:val="17"/>
      <w:szCs w:val="17"/>
    </w:rPr>
  </w:style>
  <w:style w:type="paragraph" w:styleId="51">
    <w:name w:val="toc 5"/>
    <w:basedOn w:val="a"/>
    <w:next w:val="a"/>
    <w:autoRedefine/>
    <w:uiPriority w:val="39"/>
    <w:semiHidden/>
    <w:unhideWhenUsed/>
    <w:rsid w:val="002755C0"/>
    <w:pPr>
      <w:widowControl/>
      <w:autoSpaceDE/>
      <w:autoSpaceDN/>
      <w:adjustRightInd/>
      <w:spacing w:after="100" w:line="276" w:lineRule="auto"/>
      <w:ind w:left="880" w:firstLine="0"/>
      <w:jc w:val="left"/>
    </w:pPr>
    <w:rPr>
      <w:rFonts w:asciiTheme="minorHAnsi" w:eastAsiaTheme="minorHAnsi" w:hAnsiTheme="minorHAnsi" w:cstheme="minorBidi"/>
      <w:sz w:val="22"/>
      <w:szCs w:val="22"/>
      <w:lang w:eastAsia="en-US"/>
    </w:rPr>
  </w:style>
  <w:style w:type="character" w:customStyle="1" w:styleId="FranklinGothicBook85pt">
    <w:name w:val="Основной текст + Franklin Gothic Book;8;5 pt"/>
    <w:basedOn w:val="af2"/>
    <w:rsid w:val="002755C0"/>
    <w:rPr>
      <w:rFonts w:ascii="Franklin Gothic Book" w:eastAsia="Franklin Gothic Book" w:hAnsi="Franklin Gothic Book" w:cs="Franklin Gothic Book"/>
      <w:b w:val="0"/>
      <w:bCs w:val="0"/>
      <w:i w:val="0"/>
      <w:iCs w:val="0"/>
      <w:smallCaps w:val="0"/>
      <w:strike w:val="0"/>
      <w:color w:val="000000"/>
      <w:spacing w:val="3"/>
      <w:w w:val="100"/>
      <w:position w:val="0"/>
      <w:sz w:val="17"/>
      <w:szCs w:val="17"/>
      <w:u w:val="none"/>
      <w:shd w:val="clear" w:color="auto" w:fill="FFFFFF"/>
      <w:lang w:val="ru-RU"/>
    </w:rPr>
  </w:style>
  <w:style w:type="character" w:styleId="af7">
    <w:name w:val="annotation reference"/>
    <w:basedOn w:val="a0"/>
    <w:uiPriority w:val="99"/>
    <w:semiHidden/>
    <w:unhideWhenUsed/>
    <w:rsid w:val="002755C0"/>
    <w:rPr>
      <w:sz w:val="16"/>
      <w:szCs w:val="16"/>
    </w:rPr>
  </w:style>
  <w:style w:type="paragraph" w:styleId="af8">
    <w:name w:val="annotation text"/>
    <w:basedOn w:val="a"/>
    <w:link w:val="af9"/>
    <w:uiPriority w:val="99"/>
    <w:semiHidden/>
    <w:unhideWhenUsed/>
    <w:rsid w:val="002755C0"/>
    <w:pPr>
      <w:widowControl/>
      <w:autoSpaceDE/>
      <w:autoSpaceDN/>
      <w:adjustRightInd/>
      <w:spacing w:after="200"/>
      <w:ind w:firstLine="0"/>
      <w:jc w:val="left"/>
    </w:pPr>
    <w:rPr>
      <w:rFonts w:asciiTheme="minorHAnsi" w:eastAsiaTheme="minorHAnsi" w:hAnsiTheme="minorHAnsi" w:cstheme="minorBidi"/>
      <w:sz w:val="20"/>
      <w:szCs w:val="20"/>
      <w:lang w:eastAsia="en-US"/>
    </w:rPr>
  </w:style>
  <w:style w:type="character" w:customStyle="1" w:styleId="af9">
    <w:name w:val="Текст примечания Знак"/>
    <w:basedOn w:val="a0"/>
    <w:link w:val="af8"/>
    <w:uiPriority w:val="99"/>
    <w:semiHidden/>
    <w:rsid w:val="002755C0"/>
    <w:rPr>
      <w:sz w:val="20"/>
      <w:szCs w:val="20"/>
    </w:rPr>
  </w:style>
  <w:style w:type="paragraph" w:styleId="afa">
    <w:name w:val="annotation subject"/>
    <w:basedOn w:val="af8"/>
    <w:next w:val="af8"/>
    <w:link w:val="afb"/>
    <w:uiPriority w:val="99"/>
    <w:semiHidden/>
    <w:unhideWhenUsed/>
    <w:rsid w:val="002755C0"/>
    <w:rPr>
      <w:b/>
      <w:bCs/>
    </w:rPr>
  </w:style>
  <w:style w:type="character" w:customStyle="1" w:styleId="afb">
    <w:name w:val="Тема примечания Знак"/>
    <w:basedOn w:val="af9"/>
    <w:link w:val="afa"/>
    <w:uiPriority w:val="99"/>
    <w:semiHidden/>
    <w:rsid w:val="002755C0"/>
    <w:rPr>
      <w:b/>
      <w:bCs/>
      <w:sz w:val="20"/>
      <w:szCs w:val="20"/>
    </w:rPr>
  </w:style>
  <w:style w:type="table" w:customStyle="1" w:styleId="TableNormal1">
    <w:name w:val="Table Normal1"/>
    <w:uiPriority w:val="2"/>
    <w:semiHidden/>
    <w:qFormat/>
    <w:rsid w:val="002755C0"/>
    <w:pPr>
      <w:widowControl w:val="0"/>
      <w:spacing w:after="0" w:line="240" w:lineRule="auto"/>
    </w:pPr>
    <w:rPr>
      <w:lang w:val="en-US"/>
    </w:rPr>
    <w:tblPr>
      <w:tblCellMar>
        <w:top w:w="0" w:type="dxa"/>
        <w:left w:w="0" w:type="dxa"/>
        <w:bottom w:w="0" w:type="dxa"/>
        <w:right w:w="0" w:type="dxa"/>
      </w:tblCellMar>
    </w:tblPr>
  </w:style>
  <w:style w:type="table" w:customStyle="1" w:styleId="TableNormal">
    <w:name w:val="Table Normal"/>
    <w:uiPriority w:val="2"/>
    <w:semiHidden/>
    <w:qFormat/>
    <w:rsid w:val="002755C0"/>
    <w:pPr>
      <w:widowControl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2755C0"/>
    <w:pPr>
      <w:autoSpaceDE/>
      <w:autoSpaceDN/>
      <w:adjustRightInd/>
      <w:ind w:firstLine="0"/>
      <w:jc w:val="left"/>
    </w:pPr>
    <w:rPr>
      <w:rFonts w:asciiTheme="minorHAnsi" w:eastAsiaTheme="minorHAnsi" w:hAnsiTheme="minorHAnsi" w:cstheme="minorBidi"/>
      <w:sz w:val="22"/>
      <w:szCs w:val="22"/>
      <w:lang w:val="en-US" w:eastAsia="en-US"/>
    </w:rPr>
  </w:style>
  <w:style w:type="character" w:customStyle="1" w:styleId="2a">
    <w:name w:val="Основной текст (2) + Полужирный"/>
    <w:basedOn w:val="26"/>
    <w:rsid w:val="002755C0"/>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6pt">
    <w:name w:val="Основной текст + 16 pt;Курсив"/>
    <w:basedOn w:val="af2"/>
    <w:rsid w:val="002755C0"/>
    <w:rPr>
      <w:rFonts w:ascii="Times New Roman" w:eastAsia="Times New Roman" w:hAnsi="Times New Roman" w:cs="Times New Roman"/>
      <w:b w:val="0"/>
      <w:bCs w:val="0"/>
      <w:i/>
      <w:iCs/>
      <w:smallCaps w:val="0"/>
      <w:strike w:val="0"/>
      <w:color w:val="000000"/>
      <w:spacing w:val="0"/>
      <w:w w:val="100"/>
      <w:position w:val="0"/>
      <w:sz w:val="32"/>
      <w:szCs w:val="32"/>
      <w:u w:val="single"/>
      <w:shd w:val="clear" w:color="auto" w:fill="FFFFFF"/>
    </w:rPr>
  </w:style>
  <w:style w:type="character" w:styleId="afc">
    <w:name w:val="Hyperlink"/>
    <w:basedOn w:val="a0"/>
    <w:uiPriority w:val="99"/>
    <w:unhideWhenUsed/>
    <w:rsid w:val="002755C0"/>
    <w:rPr>
      <w:color w:val="0563C1" w:themeColor="hyperlink"/>
      <w:u w:val="single"/>
    </w:rPr>
  </w:style>
  <w:style w:type="paragraph" w:customStyle="1" w:styleId="ConsPlusTitle">
    <w:name w:val="ConsPlusTitle"/>
    <w:rsid w:val="002755C0"/>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character" w:customStyle="1" w:styleId="blk">
    <w:name w:val="blk"/>
    <w:rsid w:val="002755C0"/>
  </w:style>
  <w:style w:type="paragraph" w:styleId="2b">
    <w:name w:val="Body Text 2"/>
    <w:basedOn w:val="a"/>
    <w:link w:val="2c"/>
    <w:unhideWhenUsed/>
    <w:rsid w:val="002755C0"/>
    <w:pPr>
      <w:spacing w:after="120" w:line="480" w:lineRule="auto"/>
    </w:pPr>
  </w:style>
  <w:style w:type="character" w:customStyle="1" w:styleId="2c">
    <w:name w:val="Основной текст 2 Знак"/>
    <w:basedOn w:val="a0"/>
    <w:link w:val="2b"/>
    <w:rsid w:val="002755C0"/>
    <w:rPr>
      <w:rFonts w:ascii="Times New Roman" w:eastAsia="Times New Roman" w:hAnsi="Times New Roman" w:cs="Times New Roman"/>
      <w:sz w:val="28"/>
      <w:szCs w:val="28"/>
      <w:lang w:eastAsia="ru-RU"/>
    </w:rPr>
  </w:style>
  <w:style w:type="paragraph" w:customStyle="1" w:styleId="s1">
    <w:name w:val="s_1"/>
    <w:basedOn w:val="a"/>
    <w:rsid w:val="002755C0"/>
    <w:pPr>
      <w:widowControl/>
      <w:autoSpaceDE/>
      <w:autoSpaceDN/>
      <w:adjustRightInd/>
      <w:spacing w:before="100" w:beforeAutospacing="1" w:after="100" w:afterAutospacing="1"/>
      <w:ind w:firstLine="0"/>
      <w:jc w:val="left"/>
    </w:pPr>
    <w:rPr>
      <w:sz w:val="24"/>
      <w:szCs w:val="24"/>
    </w:rPr>
  </w:style>
  <w:style w:type="paragraph" w:customStyle="1" w:styleId="consplustitle0">
    <w:name w:val="consplustitle"/>
    <w:basedOn w:val="a"/>
    <w:rsid w:val="002755C0"/>
    <w:pPr>
      <w:widowControl/>
      <w:autoSpaceDE/>
      <w:autoSpaceDN/>
      <w:adjustRightInd/>
      <w:spacing w:before="100" w:beforeAutospacing="1" w:after="100" w:afterAutospacing="1"/>
      <w:ind w:firstLine="0"/>
      <w:jc w:val="left"/>
    </w:pPr>
    <w:rPr>
      <w:sz w:val="24"/>
      <w:szCs w:val="24"/>
    </w:rPr>
  </w:style>
  <w:style w:type="paragraph" w:customStyle="1" w:styleId="ConsPlusNormal">
    <w:name w:val="ConsPlusNormal"/>
    <w:uiPriority w:val="99"/>
    <w:rsid w:val="002755C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2755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d">
    <w:name w:val="Title"/>
    <w:basedOn w:val="a"/>
    <w:link w:val="afe"/>
    <w:qFormat/>
    <w:rsid w:val="002755C0"/>
    <w:pPr>
      <w:widowControl/>
      <w:autoSpaceDE/>
      <w:autoSpaceDN/>
      <w:adjustRightInd/>
      <w:ind w:firstLine="0"/>
      <w:jc w:val="center"/>
    </w:pPr>
    <w:rPr>
      <w:b/>
      <w:bCs/>
      <w:szCs w:val="24"/>
    </w:rPr>
  </w:style>
  <w:style w:type="character" w:customStyle="1" w:styleId="afe">
    <w:name w:val="Название Знак"/>
    <w:basedOn w:val="a0"/>
    <w:link w:val="afd"/>
    <w:rsid w:val="002755C0"/>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4.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объем поднятой воды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2012</c:v>
                </c:pt>
                <c:pt idx="1">
                  <c:v>2013</c:v>
                </c:pt>
                <c:pt idx="2">
                  <c:v>2014</c:v>
                </c:pt>
              </c:numCache>
            </c:numRef>
          </c:cat>
          <c:val>
            <c:numRef>
              <c:f>Лист1!$B$2:$B$4</c:f>
              <c:numCache>
                <c:formatCode>General</c:formatCode>
                <c:ptCount val="3"/>
                <c:pt idx="0">
                  <c:v>34.18</c:v>
                </c:pt>
                <c:pt idx="1">
                  <c:v>34.53</c:v>
                </c:pt>
                <c:pt idx="2">
                  <c:v>34.879999999999995</c:v>
                </c:pt>
              </c:numCache>
            </c:numRef>
          </c:val>
        </c:ser>
        <c:ser>
          <c:idx val="1"/>
          <c:order val="1"/>
          <c:tx>
            <c:strRef>
              <c:f>Лист1!$C$1</c:f>
              <c:strCache>
                <c:ptCount val="1"/>
                <c:pt idx="0">
                  <c:v>отпущено воды потребителям</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2012</c:v>
                </c:pt>
                <c:pt idx="1">
                  <c:v>2013</c:v>
                </c:pt>
                <c:pt idx="2">
                  <c:v>2014</c:v>
                </c:pt>
              </c:numCache>
            </c:numRef>
          </c:cat>
          <c:val>
            <c:numRef>
              <c:f>Лист1!$C$2:$C$4</c:f>
              <c:numCache>
                <c:formatCode>General</c:formatCode>
                <c:ptCount val="3"/>
                <c:pt idx="0">
                  <c:v>32.92</c:v>
                </c:pt>
                <c:pt idx="1">
                  <c:v>32.83</c:v>
                </c:pt>
                <c:pt idx="2">
                  <c:v>32.130000000000003</c:v>
                </c:pt>
              </c:numCache>
            </c:numRef>
          </c:val>
        </c:ser>
        <c:ser>
          <c:idx val="2"/>
          <c:order val="2"/>
          <c:tx>
            <c:strRef>
              <c:f>Лист1!$D$1</c:f>
              <c:strCache>
                <c:ptCount val="1"/>
                <c:pt idx="0">
                  <c:v>потери воды в сети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2012</c:v>
                </c:pt>
                <c:pt idx="1">
                  <c:v>2013</c:v>
                </c:pt>
                <c:pt idx="2">
                  <c:v>2014</c:v>
                </c:pt>
              </c:numCache>
            </c:numRef>
          </c:cat>
          <c:val>
            <c:numRef>
              <c:f>Лист1!$D$2:$D$4</c:f>
              <c:numCache>
                <c:formatCode>General</c:formatCode>
                <c:ptCount val="3"/>
                <c:pt idx="0">
                  <c:v>1.26</c:v>
                </c:pt>
                <c:pt idx="1">
                  <c:v>1.7000000000000004</c:v>
                </c:pt>
                <c:pt idx="2">
                  <c:v>2.75</c:v>
                </c:pt>
              </c:numCache>
            </c:numRef>
          </c:val>
        </c:ser>
        <c:dLbls>
          <c:showLegendKey val="0"/>
          <c:showVal val="0"/>
          <c:showCatName val="0"/>
          <c:showSerName val="0"/>
          <c:showPercent val="0"/>
          <c:showBubbleSize val="0"/>
        </c:dLbls>
        <c:gapWidth val="150"/>
        <c:axId val="340126696"/>
        <c:axId val="340129048"/>
      </c:barChart>
      <c:catAx>
        <c:axId val="340126696"/>
        <c:scaling>
          <c:orientation val="minMax"/>
        </c:scaling>
        <c:delete val="0"/>
        <c:axPos val="b"/>
        <c:numFmt formatCode="General" sourceLinked="1"/>
        <c:majorTickMark val="out"/>
        <c:minorTickMark val="none"/>
        <c:tickLblPos val="nextTo"/>
        <c:crossAx val="340129048"/>
        <c:crosses val="autoZero"/>
        <c:auto val="1"/>
        <c:lblAlgn val="ctr"/>
        <c:lblOffset val="100"/>
        <c:noMultiLvlLbl val="0"/>
      </c:catAx>
      <c:valAx>
        <c:axId val="340129048"/>
        <c:scaling>
          <c:orientation val="minMax"/>
        </c:scaling>
        <c:delete val="0"/>
        <c:axPos val="l"/>
        <c:majorGridlines/>
        <c:numFmt formatCode="General" sourceLinked="1"/>
        <c:majorTickMark val="out"/>
        <c:minorTickMark val="none"/>
        <c:tickLblPos val="nextTo"/>
        <c:crossAx val="3401266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1"/>
              <c:layout>
                <c:manualLayout>
                  <c:x val="-4.6921751968503934E-2"/>
                  <c:y val="9.070636912743985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6414224263633706E-2"/>
                  <c:y val="6.709165721097089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населению</c:v>
                </c:pt>
                <c:pt idx="1">
                  <c:v>бюджетным организациям</c:v>
                </c:pt>
                <c:pt idx="2">
                  <c:v>прочие</c:v>
                </c:pt>
              </c:strCache>
            </c:strRef>
          </c:cat>
          <c:val>
            <c:numRef>
              <c:f>Лист1!$B$2:$B$4</c:f>
              <c:numCache>
                <c:formatCode>0.00%</c:formatCode>
                <c:ptCount val="3"/>
                <c:pt idx="0">
                  <c:v>0.97599999999999998</c:v>
                </c:pt>
                <c:pt idx="1">
                  <c:v>2.4E-2</c:v>
                </c:pt>
                <c:pt idx="2">
                  <c:v>2.0000000000000001E-4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1"/>
              <c:layout>
                <c:manualLayout>
                  <c:x val="-4.6921751968503934E-2"/>
                  <c:y val="9.070636912743985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6414224263633706E-2"/>
                  <c:y val="6.709165721097089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населению</c:v>
                </c:pt>
                <c:pt idx="1">
                  <c:v>бюджетным организациям</c:v>
                </c:pt>
                <c:pt idx="2">
                  <c:v>прочие</c:v>
                </c:pt>
              </c:strCache>
            </c:strRef>
          </c:cat>
          <c:val>
            <c:numRef>
              <c:f>Лист1!$B$2:$B$4</c:f>
              <c:numCache>
                <c:formatCode>0.00%</c:formatCode>
                <c:ptCount val="3"/>
                <c:pt idx="0">
                  <c:v>0.97599999999999998</c:v>
                </c:pt>
                <c:pt idx="1">
                  <c:v>2.4E-2</c:v>
                </c:pt>
                <c:pt idx="2">
                  <c:v>2.0000000000000001E-4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оснащенных ПУ</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ИЖС (частные дома)</c:v>
                </c:pt>
                <c:pt idx="1">
                  <c:v>Бюджетные учреждения</c:v>
                </c:pt>
              </c:strCache>
            </c:strRef>
          </c:cat>
          <c:val>
            <c:numRef>
              <c:f>Лист1!$B$2:$B$3</c:f>
              <c:numCache>
                <c:formatCode>General</c:formatCode>
                <c:ptCount val="2"/>
                <c:pt idx="0">
                  <c:v>16.45</c:v>
                </c:pt>
                <c:pt idx="1">
                  <c:v>100</c:v>
                </c:pt>
              </c:numCache>
            </c:numRef>
          </c:val>
        </c:ser>
        <c:ser>
          <c:idx val="1"/>
          <c:order val="1"/>
          <c:tx>
            <c:strRef>
              <c:f>Лист1!$C$1</c:f>
              <c:strCache>
                <c:ptCount val="1"/>
                <c:pt idx="0">
                  <c:v>не оснащенных ПУ</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ИЖС (частные дома)</c:v>
                </c:pt>
                <c:pt idx="1">
                  <c:v>Бюджетные учреждения</c:v>
                </c:pt>
              </c:strCache>
            </c:strRef>
          </c:cat>
          <c:val>
            <c:numRef>
              <c:f>Лист1!$C$2:$C$3</c:f>
              <c:numCache>
                <c:formatCode>General</c:formatCode>
                <c:ptCount val="2"/>
                <c:pt idx="0">
                  <c:v>83.55</c:v>
                </c:pt>
                <c:pt idx="1">
                  <c:v>0</c:v>
                </c:pt>
              </c:numCache>
            </c:numRef>
          </c:val>
        </c:ser>
        <c:dLbls>
          <c:showLegendKey val="0"/>
          <c:showVal val="0"/>
          <c:showCatName val="0"/>
          <c:showSerName val="0"/>
          <c:showPercent val="0"/>
          <c:showBubbleSize val="0"/>
        </c:dLbls>
        <c:gapWidth val="150"/>
        <c:axId val="340121600"/>
        <c:axId val="340123952"/>
      </c:barChart>
      <c:catAx>
        <c:axId val="340121600"/>
        <c:scaling>
          <c:orientation val="minMax"/>
        </c:scaling>
        <c:delete val="0"/>
        <c:axPos val="b"/>
        <c:numFmt formatCode="General" sourceLinked="0"/>
        <c:majorTickMark val="out"/>
        <c:minorTickMark val="none"/>
        <c:tickLblPos val="nextTo"/>
        <c:crossAx val="340123952"/>
        <c:crosses val="autoZero"/>
        <c:auto val="1"/>
        <c:lblAlgn val="ctr"/>
        <c:lblOffset val="100"/>
        <c:noMultiLvlLbl val="0"/>
      </c:catAx>
      <c:valAx>
        <c:axId val="340123952"/>
        <c:scaling>
          <c:orientation val="minMax"/>
        </c:scaling>
        <c:delete val="0"/>
        <c:axPos val="l"/>
        <c:majorGridlines/>
        <c:numFmt formatCode="General" sourceLinked="1"/>
        <c:majorTickMark val="out"/>
        <c:minorTickMark val="none"/>
        <c:tickLblPos val="nextTo"/>
        <c:crossAx val="34012160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Объём поднятой воды, тыс.м3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2014</c:v>
                </c:pt>
                <c:pt idx="1">
                  <c:v>2018</c:v>
                </c:pt>
                <c:pt idx="2">
                  <c:v>2025</c:v>
                </c:pt>
              </c:numCache>
            </c:numRef>
          </c:cat>
          <c:val>
            <c:numRef>
              <c:f>Лист1!$B$2:$B$4</c:f>
              <c:numCache>
                <c:formatCode>General</c:formatCode>
                <c:ptCount val="3"/>
                <c:pt idx="0">
                  <c:v>34.881</c:v>
                </c:pt>
                <c:pt idx="1">
                  <c:v>36.289000000000001</c:v>
                </c:pt>
                <c:pt idx="2">
                  <c:v>37.753999999999998</c:v>
                </c:pt>
              </c:numCache>
            </c:numRef>
          </c:val>
        </c:ser>
        <c:ser>
          <c:idx val="1"/>
          <c:order val="1"/>
          <c:tx>
            <c:strRef>
              <c:f>Лист1!$C$1</c:f>
              <c:strCache>
                <c:ptCount val="1"/>
                <c:pt idx="0">
                  <c:v>Отпущено воды по потребителям, тыс.м3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2014</c:v>
                </c:pt>
                <c:pt idx="1">
                  <c:v>2018</c:v>
                </c:pt>
                <c:pt idx="2">
                  <c:v>2025</c:v>
                </c:pt>
              </c:numCache>
            </c:numRef>
          </c:cat>
          <c:val>
            <c:numRef>
              <c:f>Лист1!$C$2:$C$4</c:f>
              <c:numCache>
                <c:formatCode>General</c:formatCode>
                <c:ptCount val="3"/>
                <c:pt idx="0">
                  <c:v>32.131</c:v>
                </c:pt>
                <c:pt idx="1">
                  <c:v>33.829000000000001</c:v>
                </c:pt>
                <c:pt idx="2">
                  <c:v>35.564</c:v>
                </c:pt>
              </c:numCache>
            </c:numRef>
          </c:val>
        </c:ser>
        <c:ser>
          <c:idx val="2"/>
          <c:order val="2"/>
          <c:tx>
            <c:strRef>
              <c:f>Лист1!$D$1</c:f>
              <c:strCache>
                <c:ptCount val="1"/>
                <c:pt idx="0">
                  <c:v>Объём потерь в сетях, тыс.м3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2014</c:v>
                </c:pt>
                <c:pt idx="1">
                  <c:v>2018</c:v>
                </c:pt>
                <c:pt idx="2">
                  <c:v>2025</c:v>
                </c:pt>
              </c:numCache>
            </c:numRef>
          </c:cat>
          <c:val>
            <c:numRef>
              <c:f>Лист1!$D$2:$D$4</c:f>
              <c:numCache>
                <c:formatCode>General</c:formatCode>
                <c:ptCount val="3"/>
                <c:pt idx="0">
                  <c:v>2.75</c:v>
                </c:pt>
                <c:pt idx="1">
                  <c:v>2.46</c:v>
                </c:pt>
                <c:pt idx="2">
                  <c:v>2.19</c:v>
                </c:pt>
              </c:numCache>
            </c:numRef>
          </c:val>
        </c:ser>
        <c:dLbls>
          <c:showLegendKey val="0"/>
          <c:showVal val="0"/>
          <c:showCatName val="0"/>
          <c:showSerName val="0"/>
          <c:showPercent val="0"/>
          <c:showBubbleSize val="0"/>
        </c:dLbls>
        <c:gapWidth val="150"/>
        <c:axId val="340124344"/>
        <c:axId val="340125912"/>
      </c:barChart>
      <c:catAx>
        <c:axId val="340124344"/>
        <c:scaling>
          <c:orientation val="minMax"/>
        </c:scaling>
        <c:delete val="0"/>
        <c:axPos val="b"/>
        <c:numFmt formatCode="General" sourceLinked="1"/>
        <c:majorTickMark val="out"/>
        <c:minorTickMark val="none"/>
        <c:tickLblPos val="nextTo"/>
        <c:crossAx val="340125912"/>
        <c:crosses val="autoZero"/>
        <c:auto val="1"/>
        <c:lblAlgn val="ctr"/>
        <c:lblOffset val="100"/>
        <c:noMultiLvlLbl val="0"/>
      </c:catAx>
      <c:valAx>
        <c:axId val="340125912"/>
        <c:scaling>
          <c:orientation val="minMax"/>
        </c:scaling>
        <c:delete val="0"/>
        <c:axPos val="l"/>
        <c:majorGridlines/>
        <c:numFmt formatCode="General" sourceLinked="1"/>
        <c:majorTickMark val="out"/>
        <c:minorTickMark val="none"/>
        <c:tickLblPos val="nextTo"/>
        <c:crossAx val="34012434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оснащенных ПУ</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ИЖС (частные дома)</c:v>
                </c:pt>
                <c:pt idx="1">
                  <c:v>Бюджетные учреждения</c:v>
                </c:pt>
              </c:strCache>
            </c:strRef>
          </c:cat>
          <c:val>
            <c:numRef>
              <c:f>Лист1!$B$2:$B$3</c:f>
              <c:numCache>
                <c:formatCode>General</c:formatCode>
                <c:ptCount val="2"/>
                <c:pt idx="0">
                  <c:v>16.45</c:v>
                </c:pt>
                <c:pt idx="1">
                  <c:v>100</c:v>
                </c:pt>
              </c:numCache>
            </c:numRef>
          </c:val>
        </c:ser>
        <c:ser>
          <c:idx val="1"/>
          <c:order val="1"/>
          <c:tx>
            <c:strRef>
              <c:f>Лист1!$C$1</c:f>
              <c:strCache>
                <c:ptCount val="1"/>
                <c:pt idx="0">
                  <c:v>не оснащенных ПУ</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ИЖС (частные дома)</c:v>
                </c:pt>
                <c:pt idx="1">
                  <c:v>Бюджетные учреждения</c:v>
                </c:pt>
              </c:strCache>
            </c:strRef>
          </c:cat>
          <c:val>
            <c:numRef>
              <c:f>Лист1!$C$2:$C$3</c:f>
              <c:numCache>
                <c:formatCode>General</c:formatCode>
                <c:ptCount val="2"/>
                <c:pt idx="0">
                  <c:v>83.55</c:v>
                </c:pt>
                <c:pt idx="1">
                  <c:v>0</c:v>
                </c:pt>
              </c:numCache>
            </c:numRef>
          </c:val>
        </c:ser>
        <c:dLbls>
          <c:showLegendKey val="0"/>
          <c:showVal val="0"/>
          <c:showCatName val="0"/>
          <c:showSerName val="0"/>
          <c:showPercent val="0"/>
          <c:showBubbleSize val="0"/>
        </c:dLbls>
        <c:gapWidth val="150"/>
        <c:axId val="340125128"/>
        <c:axId val="340124736"/>
      </c:barChart>
      <c:catAx>
        <c:axId val="340125128"/>
        <c:scaling>
          <c:orientation val="minMax"/>
        </c:scaling>
        <c:delete val="0"/>
        <c:axPos val="b"/>
        <c:numFmt formatCode="General" sourceLinked="0"/>
        <c:majorTickMark val="out"/>
        <c:minorTickMark val="none"/>
        <c:tickLblPos val="nextTo"/>
        <c:crossAx val="340124736"/>
        <c:crosses val="autoZero"/>
        <c:auto val="1"/>
        <c:lblAlgn val="ctr"/>
        <c:lblOffset val="100"/>
        <c:noMultiLvlLbl val="0"/>
      </c:catAx>
      <c:valAx>
        <c:axId val="340124736"/>
        <c:scaling>
          <c:orientation val="minMax"/>
        </c:scaling>
        <c:delete val="0"/>
        <c:axPos val="l"/>
        <c:majorGridlines/>
        <c:numFmt formatCode="General" sourceLinked="1"/>
        <c:majorTickMark val="out"/>
        <c:minorTickMark val="none"/>
        <c:tickLblPos val="nextTo"/>
        <c:crossAx val="3401251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57</Pages>
  <Words>14684</Words>
  <Characters>83704</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Suhosolotino2</dc:creator>
  <cp:keywords/>
  <dc:description/>
  <cp:lastModifiedBy>Suhosolotino2</cp:lastModifiedBy>
  <cp:revision>1</cp:revision>
  <dcterms:created xsi:type="dcterms:W3CDTF">2017-04-18T06:33:00Z</dcterms:created>
  <dcterms:modified xsi:type="dcterms:W3CDTF">2017-04-18T06:35:00Z</dcterms:modified>
</cp:coreProperties>
</file>