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DC" w:rsidRPr="00CC0C41" w:rsidRDefault="00203EDC" w:rsidP="00203EDC">
      <w:pPr>
        <w:jc w:val="center"/>
        <w:rPr>
          <w:b/>
        </w:rPr>
      </w:pPr>
      <w:r w:rsidRPr="00CC0C41">
        <w:rPr>
          <w:b/>
        </w:rPr>
        <w:t>Р О С С И Й С К А Я      Ф Е Д Е Р А Ц И Я</w:t>
      </w:r>
    </w:p>
    <w:p w:rsidR="00203EDC" w:rsidRPr="00CC0C41" w:rsidRDefault="00203EDC" w:rsidP="00203EDC">
      <w:pPr>
        <w:jc w:val="center"/>
        <w:rPr>
          <w:b/>
        </w:rPr>
      </w:pPr>
      <w:r w:rsidRPr="00CC0C41">
        <w:rPr>
          <w:b/>
        </w:rPr>
        <w:t>Б Е Л Г О Р О Д С К А Я    О Б Л А С Т Ь</w:t>
      </w:r>
    </w:p>
    <w:p w:rsidR="00203EDC" w:rsidRPr="000D4C85" w:rsidRDefault="00203EDC" w:rsidP="00203EDC">
      <w:pPr>
        <w:jc w:val="center"/>
        <w:rPr>
          <w:b/>
        </w:rPr>
      </w:pPr>
      <w:r w:rsidRPr="005202C5">
        <w:rPr>
          <w:b/>
        </w:rPr>
        <w:t>МУНИЦИПАЛЬНЫЙ РАЙОН «ИВНЯНСКИЙ РАЙОН»</w:t>
      </w:r>
    </w:p>
    <w:p w:rsidR="00203EDC" w:rsidRPr="000D4C85" w:rsidRDefault="00203EDC" w:rsidP="00203EDC">
      <w:pPr>
        <w:ind w:left="360"/>
        <w:jc w:val="center"/>
        <w:rPr>
          <w:b/>
          <w:bCs/>
          <w:w w:val="150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B2D78A7" wp14:editId="3A7A64E0">
            <wp:extent cx="723900" cy="881270"/>
            <wp:effectExtent l="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07" cy="88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DC" w:rsidRPr="00B9011E" w:rsidRDefault="00203EDC" w:rsidP="00203EDC">
      <w:pPr>
        <w:jc w:val="center"/>
        <w:rPr>
          <w:b/>
        </w:rPr>
      </w:pPr>
      <w:r w:rsidRPr="00B9011E">
        <w:rPr>
          <w:b/>
        </w:rPr>
        <w:t>АДМИНИСТРАЦИЯ СУХОСОЛОТИНСКОГО СЕЛЬСКОГО ПОСЕЛЕНИЯ</w:t>
      </w:r>
    </w:p>
    <w:p w:rsidR="00203EDC" w:rsidRPr="00CC0C41" w:rsidRDefault="00203EDC" w:rsidP="00203EDC">
      <w:pPr>
        <w:jc w:val="center"/>
        <w:rPr>
          <w:b/>
          <w:sz w:val="32"/>
          <w:szCs w:val="32"/>
        </w:rPr>
      </w:pPr>
      <w:r w:rsidRPr="00CC0C41">
        <w:rPr>
          <w:b/>
          <w:sz w:val="32"/>
          <w:szCs w:val="32"/>
        </w:rPr>
        <w:t xml:space="preserve">  П О С Т А Н О В Л Е Н И Е</w:t>
      </w:r>
    </w:p>
    <w:p w:rsidR="00203EDC" w:rsidRDefault="00203EDC" w:rsidP="00203E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с.Сухосолотино</w:t>
      </w:r>
    </w:p>
    <w:p w:rsidR="00203EDC" w:rsidRPr="005202C5" w:rsidRDefault="00203EDC" w:rsidP="00203EDC">
      <w:pPr>
        <w:jc w:val="center"/>
        <w:rPr>
          <w:b/>
          <w:sz w:val="32"/>
          <w:szCs w:val="32"/>
        </w:rPr>
      </w:pPr>
    </w:p>
    <w:p w:rsidR="00203EDC" w:rsidRDefault="00203EDC" w:rsidP="00203EDC">
      <w:pPr>
        <w:tabs>
          <w:tab w:val="left" w:pos="8070"/>
        </w:tabs>
      </w:pPr>
      <w:r>
        <w:rPr>
          <w:b/>
        </w:rPr>
        <w:t>10</w:t>
      </w:r>
      <w:r w:rsidRPr="00CC0C41">
        <w:rPr>
          <w:b/>
        </w:rPr>
        <w:t xml:space="preserve"> марта 2015 года</w:t>
      </w:r>
      <w:r w:rsidRPr="00CC0C41">
        <w:rPr>
          <w:b/>
        </w:rPr>
        <w:tab/>
      </w:r>
      <w:r>
        <w:rPr>
          <w:b/>
        </w:rPr>
        <w:t xml:space="preserve">           </w:t>
      </w:r>
      <w:r w:rsidRPr="00CC0C41">
        <w:rPr>
          <w:b/>
        </w:rPr>
        <w:t>№ 5</w:t>
      </w:r>
    </w:p>
    <w:p w:rsidR="00203EDC" w:rsidRDefault="00203EDC" w:rsidP="00203EDC"/>
    <w:p w:rsidR="00203EDC" w:rsidRDefault="00203EDC" w:rsidP="00203EDC"/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6345"/>
        <w:gridCol w:w="2550"/>
      </w:tblGrid>
      <w:tr w:rsidR="00203EDC" w:rsidRPr="00CD2A21" w:rsidTr="00314C73">
        <w:tc>
          <w:tcPr>
            <w:tcW w:w="6345" w:type="dxa"/>
            <w:hideMark/>
          </w:tcPr>
          <w:p w:rsidR="00203EDC" w:rsidRDefault="00203EDC" w:rsidP="00314C73">
            <w:pPr>
              <w:ind w:firstLine="0"/>
              <w:jc w:val="left"/>
            </w:pPr>
            <w:r>
              <w:rPr>
                <w:b/>
              </w:rPr>
              <w:t>Об утверждении межведомственного комплексного плана мероприятий  по профилактике проявлений терроризма и экстремизма на территории Сухосолотинского сельского поселения на 2015-2017 годы</w:t>
            </w:r>
          </w:p>
        </w:tc>
        <w:tc>
          <w:tcPr>
            <w:tcW w:w="2550" w:type="dxa"/>
          </w:tcPr>
          <w:p w:rsidR="00203EDC" w:rsidRDefault="00203EDC" w:rsidP="00314C73">
            <w:pPr>
              <w:spacing w:line="360" w:lineRule="auto"/>
              <w:jc w:val="center"/>
            </w:pPr>
          </w:p>
        </w:tc>
      </w:tr>
    </w:tbl>
    <w:p w:rsidR="00203EDC" w:rsidRDefault="00203EDC" w:rsidP="00203E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CC6C9" wp14:editId="41E2C597">
                <wp:simplePos x="0" y="0"/>
                <wp:positionH relativeFrom="column">
                  <wp:posOffset>-127635</wp:posOffset>
                </wp:positionH>
                <wp:positionV relativeFrom="paragraph">
                  <wp:posOffset>187325</wp:posOffset>
                </wp:positionV>
                <wp:extent cx="561975" cy="342900"/>
                <wp:effectExtent l="5715" t="6350" r="13335" b="1270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EDC" w:rsidRDefault="00203EDC" w:rsidP="00203E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CC6C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10.05pt;margin-top:14.75pt;width:4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" strokecolor="white">
                <v:textbox>
                  <w:txbxContent>
                    <w:p w:rsidR="00203EDC" w:rsidRDefault="00203EDC" w:rsidP="00203E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31104" wp14:editId="5D709427">
                <wp:simplePos x="0" y="0"/>
                <wp:positionH relativeFrom="column">
                  <wp:posOffset>1567815</wp:posOffset>
                </wp:positionH>
                <wp:positionV relativeFrom="paragraph">
                  <wp:posOffset>73025</wp:posOffset>
                </wp:positionV>
                <wp:extent cx="561975" cy="542925"/>
                <wp:effectExtent l="5715" t="6350" r="13335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EDC" w:rsidRDefault="00203EDC" w:rsidP="00203E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31104" id="Надпись 2" o:spid="_x0000_s1027" type="#_x0000_t202" style="position:absolute;left:0;text-align:left;margin-left:123.45pt;margin-top:5.75pt;width:44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" strokecolor="white">
                <v:textbox>
                  <w:txbxContent>
                    <w:p w:rsidR="00203EDC" w:rsidRDefault="00203EDC" w:rsidP="00203E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3EDC" w:rsidRDefault="00203EDC" w:rsidP="00203EDC"/>
    <w:p w:rsidR="00203EDC" w:rsidRDefault="00203EDC" w:rsidP="00203EDC"/>
    <w:p w:rsidR="00203EDC" w:rsidRPr="00CC0C41" w:rsidRDefault="00203EDC" w:rsidP="00203EDC">
      <w:pPr>
        <w:snapToGrid w:val="0"/>
        <w:ind w:firstLine="540"/>
        <w:rPr>
          <w:rStyle w:val="FontStyle32"/>
          <w:sz w:val="32"/>
        </w:rPr>
      </w:pPr>
      <w:r w:rsidRPr="00CC0C41">
        <w:rPr>
          <w:rStyle w:val="FontStyle32"/>
        </w:rPr>
        <w:t xml:space="preserve">В целях предупреждения проявлений терроризма и экстремизма на территории </w:t>
      </w:r>
      <w:r>
        <w:rPr>
          <w:rStyle w:val="FontStyle32"/>
        </w:rPr>
        <w:t>Сухосолотинского сельского поселения</w:t>
      </w:r>
      <w:r w:rsidRPr="00CC0C41">
        <w:t xml:space="preserve"> администрация Сухосолотинского поселения </w:t>
      </w:r>
      <w:r w:rsidRPr="00CC0C41">
        <w:rPr>
          <w:b/>
        </w:rPr>
        <w:t>постановляет</w:t>
      </w:r>
      <w:r w:rsidRPr="00CC0C41">
        <w:t>:</w:t>
      </w:r>
    </w:p>
    <w:p w:rsidR="00203EDC" w:rsidRDefault="00203EDC" w:rsidP="00203EDC">
      <w:pPr>
        <w:pStyle w:val="Style9"/>
        <w:widowControl/>
        <w:numPr>
          <w:ilvl w:val="0"/>
          <w:numId w:val="1"/>
        </w:numPr>
        <w:tabs>
          <w:tab w:val="left" w:pos="739"/>
        </w:tabs>
        <w:spacing w:line="317" w:lineRule="exact"/>
        <w:ind w:left="533" w:firstLine="533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Утвердить межведомственный комплексный план мероприятий по профилактике проявлений терроризма и экстремизма на территории Сухосолотинского сельского поселения муниципального района «Ивнянский район» Белгородской области на 2015 - 2017 годы (прилагается).</w:t>
      </w:r>
    </w:p>
    <w:p w:rsidR="00203EDC" w:rsidRDefault="00203EDC" w:rsidP="00203EDC">
      <w:pPr>
        <w:pStyle w:val="Style9"/>
        <w:widowControl/>
        <w:numPr>
          <w:ilvl w:val="0"/>
          <w:numId w:val="1"/>
        </w:numPr>
        <w:tabs>
          <w:tab w:val="left" w:pos="739"/>
        </w:tabs>
        <w:spacing w:line="317" w:lineRule="exact"/>
        <w:ind w:left="533" w:firstLine="533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Ответственным исполнителям, указанным в плане, обеспечить исполнение мероприятий.</w:t>
      </w:r>
    </w:p>
    <w:p w:rsidR="00203EDC" w:rsidRDefault="00203EDC" w:rsidP="00203EDC">
      <w:pPr>
        <w:pStyle w:val="Style8"/>
        <w:widowControl/>
        <w:ind w:firstLine="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 </w:t>
      </w:r>
      <w:r>
        <w:rPr>
          <w:rStyle w:val="FontStyle32"/>
          <w:sz w:val="28"/>
          <w:szCs w:val="28"/>
        </w:rPr>
        <w:tab/>
        <w:t xml:space="preserve">     3.   Информацию об исполнении плана представлять ежегодно к 1 февраля начиная с 2015 года.</w:t>
      </w:r>
    </w:p>
    <w:p w:rsidR="00203EDC" w:rsidRDefault="00203EDC" w:rsidP="00203EDC">
      <w:pPr>
        <w:pStyle w:val="Style10"/>
        <w:widowControl/>
        <w:tabs>
          <w:tab w:val="left" w:pos="567"/>
        </w:tabs>
        <w:spacing w:line="317" w:lineRule="exact"/>
        <w:ind w:firstLine="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ab/>
      </w:r>
      <w:r>
        <w:rPr>
          <w:rStyle w:val="FontStyle32"/>
          <w:sz w:val="28"/>
          <w:szCs w:val="28"/>
        </w:rPr>
        <w:tab/>
        <w:t xml:space="preserve">     4. Контроль за исполнением настоящего постановления оставляю за собой.</w:t>
      </w:r>
    </w:p>
    <w:p w:rsidR="00203EDC" w:rsidRDefault="00203EDC" w:rsidP="00203EDC">
      <w:pPr>
        <w:pStyle w:val="a3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083DE" wp14:editId="1FFFC47A">
                <wp:simplePos x="0" y="0"/>
                <wp:positionH relativeFrom="column">
                  <wp:posOffset>348615</wp:posOffset>
                </wp:positionH>
                <wp:positionV relativeFrom="paragraph">
                  <wp:posOffset>144145</wp:posOffset>
                </wp:positionV>
                <wp:extent cx="561975" cy="342900"/>
                <wp:effectExtent l="5715" t="10795" r="13335" b="825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EDC" w:rsidRDefault="00203EDC" w:rsidP="00203E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083DE" id="Надпись 7" o:spid="_x0000_s1028" type="#_x0000_t202" style="position:absolute;margin-left:27.45pt;margin-top:11.35pt;width:4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" strokecolor="white">
                <v:textbox>
                  <w:txbxContent>
                    <w:p w:rsidR="00203EDC" w:rsidRDefault="00203EDC" w:rsidP="00203E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3EDC" w:rsidRDefault="00203EDC" w:rsidP="00203EDC"/>
    <w:p w:rsidR="00203EDC" w:rsidRDefault="00203EDC" w:rsidP="00203EDC"/>
    <w:p w:rsidR="00203EDC" w:rsidRDefault="00203EDC" w:rsidP="00203EDC">
      <w:pPr>
        <w:rPr>
          <w:b/>
        </w:rPr>
      </w:pPr>
      <w:r>
        <w:rPr>
          <w:b/>
        </w:rPr>
        <w:t xml:space="preserve">Глава администрации </w:t>
      </w:r>
    </w:p>
    <w:p w:rsidR="00203EDC" w:rsidRDefault="00203EDC" w:rsidP="00203EDC">
      <w:pPr>
        <w:rPr>
          <w:b/>
        </w:rPr>
      </w:pPr>
      <w:r>
        <w:rPr>
          <w:b/>
        </w:rPr>
        <w:t xml:space="preserve">сельского поселения      </w:t>
      </w:r>
      <w:r>
        <w:rPr>
          <w:b/>
        </w:rPr>
        <w:tab/>
        <w:t xml:space="preserve">                                                         Н.М. Михайлов</w:t>
      </w:r>
    </w:p>
    <w:p w:rsidR="00203EDC" w:rsidRDefault="00203EDC" w:rsidP="00203EDC">
      <w:pPr>
        <w:jc w:val="center"/>
        <w:sectPr w:rsidR="00203EDC">
          <w:pgSz w:w="11906" w:h="16838"/>
          <w:pgMar w:top="1134" w:right="566" w:bottom="1134" w:left="993" w:header="708" w:footer="708" w:gutter="0"/>
          <w:cols w:space="720"/>
        </w:sectPr>
      </w:pPr>
    </w:p>
    <w:p w:rsidR="00203EDC" w:rsidRDefault="00203EDC" w:rsidP="00203EDC">
      <w:pPr>
        <w:spacing w:line="317" w:lineRule="exact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Утвержден</w:t>
      </w:r>
    </w:p>
    <w:p w:rsidR="00203EDC" w:rsidRDefault="00203EDC" w:rsidP="00203EDC">
      <w:pPr>
        <w:spacing w:line="317" w:lineRule="exact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постановлением  администрации </w:t>
      </w:r>
    </w:p>
    <w:p w:rsidR="00203EDC" w:rsidRDefault="00203EDC" w:rsidP="00203EDC">
      <w:pPr>
        <w:spacing w:line="317" w:lineRule="exact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</w:t>
      </w:r>
    </w:p>
    <w:p w:rsidR="00203EDC" w:rsidRDefault="00203EDC" w:rsidP="00203EDC">
      <w:pPr>
        <w:spacing w:line="317" w:lineRule="exact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10.03.2015 г. №5</w:t>
      </w:r>
    </w:p>
    <w:p w:rsidR="00203EDC" w:rsidRDefault="00203EDC" w:rsidP="00203EDC">
      <w:pPr>
        <w:spacing w:line="317" w:lineRule="exact"/>
        <w:ind w:firstLine="552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203EDC" w:rsidRDefault="00203EDC" w:rsidP="00203EDC">
      <w:pPr>
        <w:spacing w:line="317" w:lineRule="exact"/>
        <w:ind w:firstLine="55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203EDC" w:rsidRDefault="00203EDC" w:rsidP="00203EDC">
      <w:pPr>
        <w:spacing w:line="317" w:lineRule="exact"/>
        <w:ind w:firstLine="552"/>
        <w:jc w:val="center"/>
        <w:rPr>
          <w:b/>
          <w:bCs/>
          <w:sz w:val="26"/>
          <w:szCs w:val="26"/>
        </w:rPr>
      </w:pPr>
    </w:p>
    <w:p w:rsidR="00203EDC" w:rsidRDefault="00203EDC" w:rsidP="00203EDC">
      <w:pPr>
        <w:spacing w:line="317" w:lineRule="exact"/>
        <w:ind w:firstLine="5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МЕЖВЕДОМСТВЕННЫЙ КОМПЛЕКСНЫЙ ПЛАН</w:t>
      </w:r>
    </w:p>
    <w:p w:rsidR="00203EDC" w:rsidRDefault="00203EDC" w:rsidP="00203EDC">
      <w:pPr>
        <w:spacing w:line="317" w:lineRule="exact"/>
        <w:ind w:firstLine="5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мероприятий по профилактике проявлений терроризма и</w:t>
      </w:r>
    </w:p>
    <w:p w:rsidR="00203EDC" w:rsidRDefault="00203EDC" w:rsidP="00203EDC">
      <w:pPr>
        <w:spacing w:line="317" w:lineRule="exact"/>
        <w:ind w:firstLine="5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экстремизма на территории Сухосолотинского сельского поселения  на 2015 - 2017 годы</w:t>
      </w:r>
    </w:p>
    <w:p w:rsidR="00203EDC" w:rsidRDefault="00203EDC" w:rsidP="00203EDC">
      <w:pPr>
        <w:spacing w:line="317" w:lineRule="exact"/>
        <w:ind w:firstLine="552"/>
        <w:jc w:val="center"/>
        <w:rPr>
          <w:b/>
          <w:bCs/>
          <w:sz w:val="26"/>
          <w:szCs w:val="26"/>
        </w:rPr>
      </w:pPr>
    </w:p>
    <w:p w:rsidR="00203EDC" w:rsidRDefault="00203EDC" w:rsidP="00203EDC">
      <w:pPr>
        <w:spacing w:line="317" w:lineRule="exact"/>
        <w:ind w:firstLine="552"/>
        <w:jc w:val="center"/>
        <w:rPr>
          <w:b/>
          <w:bCs/>
          <w:sz w:val="26"/>
          <w:szCs w:val="26"/>
        </w:rPr>
      </w:pPr>
    </w:p>
    <w:p w:rsidR="00203EDC" w:rsidRDefault="00203EDC" w:rsidP="00203EDC">
      <w:pPr>
        <w:spacing w:line="317" w:lineRule="exact"/>
        <w:ind w:firstLine="552"/>
        <w:jc w:val="center"/>
        <w:rPr>
          <w:sz w:val="26"/>
          <w:szCs w:val="26"/>
        </w:rPr>
      </w:pPr>
    </w:p>
    <w:p w:rsidR="00203EDC" w:rsidRDefault="00203EDC" w:rsidP="00203EDC">
      <w:pPr>
        <w:spacing w:line="1" w:lineRule="exact"/>
        <w:rPr>
          <w:sz w:val="2"/>
          <w:szCs w:val="2"/>
        </w:rPr>
      </w:pPr>
    </w:p>
    <w:tbl>
      <w:tblPr>
        <w:tblW w:w="15558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567"/>
        <w:gridCol w:w="3260"/>
        <w:gridCol w:w="3119"/>
        <w:gridCol w:w="3389"/>
        <w:gridCol w:w="13"/>
        <w:gridCol w:w="139"/>
        <w:gridCol w:w="3784"/>
        <w:gridCol w:w="10"/>
      </w:tblGrid>
      <w:tr w:rsidR="00203EDC" w:rsidTr="00314C73">
        <w:trPr>
          <w:gridAfter w:val="1"/>
          <w:wAfter w:w="10" w:type="dxa"/>
          <w:trHeight w:hRule="exact" w:val="86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left="192" w:right="192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  <w:spacing w:val="-8"/>
              </w:rPr>
              <w:t>п/п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797"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Содержание </w:t>
            </w:r>
            <w:r>
              <w:rPr>
                <w:b/>
                <w:bCs/>
                <w:color w:val="000000"/>
              </w:rPr>
              <w:t>мероприятий и основных работ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</w:rPr>
              <w:t>Исполнители</w:t>
            </w: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4"/>
              </w:rPr>
              <w:t>Сроки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left="533" w:right="547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Ожидаемые </w:t>
            </w:r>
            <w:r>
              <w:rPr>
                <w:b/>
                <w:bCs/>
                <w:color w:val="000000"/>
                <w:spacing w:val="-2"/>
              </w:rPr>
              <w:t>результаты</w:t>
            </w:r>
          </w:p>
        </w:tc>
      </w:tr>
      <w:tr w:rsidR="00203EDC" w:rsidTr="00314C73">
        <w:trPr>
          <w:gridAfter w:val="1"/>
          <w:wAfter w:w="10" w:type="dxa"/>
          <w:trHeight w:val="401"/>
        </w:trPr>
        <w:tc>
          <w:tcPr>
            <w:tcW w:w="155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14" w:hanging="10"/>
              <w:rPr>
                <w:b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                    </w:t>
            </w:r>
            <w:r>
              <w:rPr>
                <w:b/>
                <w:color w:val="000000"/>
                <w:spacing w:val="-1"/>
              </w:rPr>
              <w:t>1.Нормативно-правовое обеспечение профилактики терроризма и экстремизма</w:t>
            </w:r>
          </w:p>
        </w:tc>
      </w:tr>
      <w:tr w:rsidR="00203EDC" w:rsidTr="00314C73">
        <w:trPr>
          <w:gridAfter w:val="1"/>
          <w:wAfter w:w="10" w:type="dxa"/>
          <w:trHeight w:hRule="exact" w:val="35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6" w:lineRule="auto"/>
              <w:ind w:left="23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1.1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5" w:hanging="14"/>
              <w:rPr>
                <w:sz w:val="22"/>
                <w:szCs w:val="22"/>
              </w:rPr>
            </w:pPr>
            <w:r>
              <w:rPr>
                <w:color w:val="000000"/>
                <w:spacing w:val="3"/>
              </w:rPr>
              <w:t xml:space="preserve">Разработка и принятие правовых актов по профилактике 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экстремистских и террористических проявлений.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EDC" w:rsidRDefault="00203EDC" w:rsidP="00314C73">
            <w:pPr>
              <w:shd w:val="clear" w:color="auto" w:fill="FFFFFF"/>
              <w:spacing w:line="278" w:lineRule="exact"/>
              <w:ind w:right="10" w:hanging="19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</w:rPr>
              <w:t>Администрация сельского поселения</w:t>
            </w:r>
          </w:p>
          <w:p w:rsidR="00203EDC" w:rsidRDefault="00203EDC" w:rsidP="00314C73">
            <w:pPr>
              <w:shd w:val="clear" w:color="auto" w:fill="FFFFFF"/>
              <w:spacing w:line="278" w:lineRule="exact"/>
              <w:ind w:right="10" w:hanging="19"/>
              <w:rPr>
                <w:sz w:val="22"/>
                <w:szCs w:val="22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6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2015-2017 гг.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Построение    единой </w:t>
            </w:r>
            <w:r>
              <w:rPr>
                <w:color w:val="000000"/>
                <w:spacing w:val="-1"/>
              </w:rPr>
              <w:t xml:space="preserve">нормативно-правовой </w:t>
            </w:r>
            <w:r>
              <w:rPr>
                <w:color w:val="000000"/>
              </w:rPr>
              <w:t xml:space="preserve">системы профилактики </w:t>
            </w:r>
            <w:r>
              <w:rPr>
                <w:color w:val="000000"/>
                <w:spacing w:val="-1"/>
              </w:rPr>
              <w:t xml:space="preserve">правонарушений          с </w:t>
            </w:r>
            <w:r>
              <w:rPr>
                <w:color w:val="000000"/>
                <w:spacing w:val="-2"/>
              </w:rPr>
              <w:t xml:space="preserve">учетом                анализа </w:t>
            </w:r>
            <w:r>
              <w:rPr>
                <w:color w:val="000000"/>
              </w:rPr>
              <w:t xml:space="preserve">криминогенной </w:t>
            </w:r>
            <w:r>
              <w:rPr>
                <w:color w:val="000000"/>
                <w:spacing w:val="-1"/>
              </w:rPr>
              <w:t xml:space="preserve">обстановки,    принятие нормативных правовых актов,       позволяющих осуществлять </w:t>
            </w:r>
            <w:r>
              <w:rPr>
                <w:color w:val="000000"/>
              </w:rPr>
              <w:t xml:space="preserve">профилактику </w:t>
            </w:r>
            <w:r>
              <w:rPr>
                <w:color w:val="000000"/>
                <w:spacing w:val="2"/>
              </w:rPr>
              <w:t xml:space="preserve">террористических      и </w:t>
            </w:r>
            <w:r>
              <w:rPr>
                <w:color w:val="000000"/>
              </w:rPr>
              <w:t xml:space="preserve">экстремистских </w:t>
            </w:r>
            <w:r>
              <w:rPr>
                <w:color w:val="000000"/>
                <w:spacing w:val="1"/>
              </w:rPr>
              <w:t xml:space="preserve">проявлений                  и </w:t>
            </w:r>
            <w:r>
              <w:rPr>
                <w:color w:val="000000"/>
                <w:spacing w:val="-1"/>
              </w:rPr>
              <w:t xml:space="preserve">стабилизировать </w:t>
            </w:r>
            <w:r>
              <w:rPr>
                <w:color w:val="000000"/>
                <w:spacing w:val="-2"/>
              </w:rPr>
              <w:t>ситуацию на территории сельского поселения</w:t>
            </w:r>
          </w:p>
        </w:tc>
      </w:tr>
      <w:tr w:rsidR="00203EDC" w:rsidTr="00314C73">
        <w:trPr>
          <w:gridAfter w:val="1"/>
          <w:wAfter w:w="10" w:type="dxa"/>
          <w:trHeight w:hRule="exact" w:val="354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6" w:lineRule="auto"/>
              <w:ind w:right="206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lastRenderedPageBreak/>
              <w:t>1.2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hanging="24"/>
              <w:rPr>
                <w:sz w:val="22"/>
                <w:szCs w:val="22"/>
              </w:rPr>
            </w:pPr>
            <w:r>
              <w:rPr>
                <w:color w:val="000000"/>
                <w:spacing w:val="2"/>
              </w:rPr>
              <w:t>Организовать проведение правовой экспертизы разрабатываемых и действующих  нормативных правовых актов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>
              <w:t xml:space="preserve"> Администрация сельского поселения</w:t>
            </w: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>
              <w:rPr>
                <w:color w:val="000000"/>
                <w:spacing w:val="-5"/>
              </w:rPr>
              <w:t>По</w:t>
            </w:r>
          </w:p>
          <w:p w:rsidR="00203EDC" w:rsidRDefault="00203EDC" w:rsidP="00314C73">
            <w:pPr>
              <w:shd w:val="clear" w:color="auto" w:fill="FFFFFF"/>
              <w:spacing w:line="278" w:lineRule="exact"/>
              <w:ind w:right="67" w:hanging="19"/>
              <w:rPr>
                <w:sz w:val="22"/>
                <w:szCs w:val="22"/>
              </w:rPr>
            </w:pPr>
            <w:r>
              <w:rPr>
                <w:color w:val="000000"/>
                <w:spacing w:val="-4"/>
              </w:rPr>
              <w:t>отдельно</w:t>
            </w:r>
            <w:r>
              <w:rPr>
                <w:color w:val="000000"/>
                <w:spacing w:val="-3"/>
              </w:rPr>
              <w:t>му плану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Построение    единой </w:t>
            </w:r>
            <w:r>
              <w:rPr>
                <w:color w:val="000000"/>
                <w:spacing w:val="-1"/>
              </w:rPr>
              <w:t xml:space="preserve">нормативно    правовой </w:t>
            </w:r>
            <w:r>
              <w:rPr>
                <w:color w:val="000000"/>
              </w:rPr>
              <w:t xml:space="preserve">системы профилактики </w:t>
            </w:r>
            <w:r>
              <w:rPr>
                <w:color w:val="000000"/>
                <w:spacing w:val="-2"/>
              </w:rPr>
              <w:t xml:space="preserve">правонарушений,         с </w:t>
            </w:r>
            <w:r>
              <w:rPr>
                <w:color w:val="000000"/>
              </w:rPr>
              <w:t xml:space="preserve">учетом               анализа </w:t>
            </w:r>
            <w:r>
              <w:rPr>
                <w:color w:val="000000"/>
                <w:spacing w:val="-1"/>
              </w:rPr>
              <w:t xml:space="preserve">криминогенной обстановки,    принятие нормативных правовых </w:t>
            </w:r>
            <w:r>
              <w:rPr>
                <w:color w:val="000000"/>
                <w:spacing w:val="-3"/>
              </w:rPr>
              <w:t xml:space="preserve">актов,       позволяющих </w:t>
            </w:r>
            <w:r>
              <w:rPr>
                <w:color w:val="000000"/>
                <w:spacing w:val="-1"/>
              </w:rPr>
              <w:t xml:space="preserve">осуществлять </w:t>
            </w:r>
            <w:r>
              <w:rPr>
                <w:color w:val="000000"/>
              </w:rPr>
              <w:t>профилактику террористических       и экстремистских про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right="19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явлений  и </w:t>
            </w:r>
            <w:r>
              <w:rPr>
                <w:color w:val="000000"/>
                <w:spacing w:val="-1"/>
              </w:rPr>
              <w:t xml:space="preserve">стабилизировать </w:t>
            </w:r>
            <w:r>
              <w:rPr>
                <w:color w:val="000000"/>
                <w:spacing w:val="1"/>
              </w:rPr>
              <w:t xml:space="preserve">ситуацию                   на </w:t>
            </w:r>
            <w:r>
              <w:rPr>
                <w:color w:val="000000"/>
                <w:spacing w:val="-1"/>
              </w:rPr>
              <w:t>территории  сельского поселения</w:t>
            </w:r>
          </w:p>
        </w:tc>
      </w:tr>
      <w:tr w:rsidR="00203EDC" w:rsidTr="00314C73">
        <w:trPr>
          <w:trHeight w:val="542"/>
        </w:trPr>
        <w:tc>
          <w:tcPr>
            <w:tcW w:w="1555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EDC" w:rsidRDefault="00203EDC" w:rsidP="00314C73">
            <w:pPr>
              <w:shd w:val="clear" w:color="auto" w:fill="FFFFFF"/>
              <w:spacing w:line="274" w:lineRule="exact"/>
              <w:ind w:left="2894" w:right="2990"/>
              <w:rPr>
                <w:b/>
                <w:bCs/>
                <w:color w:val="000000"/>
                <w:spacing w:val="1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left="2894" w:right="2990"/>
              <w:rPr>
                <w:b/>
                <w:bCs/>
                <w:color w:val="000000"/>
                <w:spacing w:val="1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left="2894" w:right="299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2. Мероприятия общей профилактики террористических и экстремистских </w:t>
            </w:r>
            <w:r>
              <w:rPr>
                <w:b/>
                <w:bCs/>
                <w:color w:val="000000"/>
              </w:rPr>
              <w:t>проявлений в масштабах  района, поселения, административного участка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left="2894" w:right="2990"/>
              <w:rPr>
                <w:b/>
                <w:bCs/>
                <w:color w:val="000000"/>
              </w:rPr>
            </w:pPr>
          </w:p>
        </w:tc>
      </w:tr>
      <w:tr w:rsidR="00203EDC" w:rsidTr="00314C73">
        <w:trPr>
          <w:trHeight w:hRule="exact" w:val="227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6" w:lineRule="auto"/>
              <w:ind w:right="206"/>
              <w:jc w:val="right"/>
              <w:rPr>
                <w:sz w:val="22"/>
                <w:szCs w:val="22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3EDC" w:rsidRDefault="00203EDC" w:rsidP="00314C73">
            <w:pPr>
              <w:shd w:val="clear" w:color="auto" w:fill="FFFFFF"/>
              <w:spacing w:line="274" w:lineRule="exact"/>
              <w:ind w:left="14" w:firstLin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Обеспечить постоянное информирование населения о необходимости повышения бдительности и действиях при угрозе возникновения террористических актов, а также чрезвычайных ситуаций по месту проживания и на объектах с массовым пребыванием людей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left="14" w:firstLine="24"/>
              <w:rPr>
                <w:color w:val="000000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left="14" w:firstLine="24"/>
              <w:rPr>
                <w:color w:val="000000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left="14" w:firstLine="24"/>
              <w:rPr>
                <w:color w:val="000000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left="14" w:firstLine="24"/>
              <w:rPr>
                <w:color w:val="000000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left="14" w:firstLine="24"/>
              <w:rPr>
                <w:color w:val="000000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left="14" w:firstLine="24"/>
              <w:rPr>
                <w:color w:val="000000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left="14" w:firstLine="24"/>
              <w:rPr>
                <w:color w:val="000000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left="14" w:firstLine="24"/>
              <w:rPr>
                <w:color w:val="000000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left="14" w:firstLine="24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hanging="5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 xml:space="preserve">Отдел полиции МО МВД России «Ивнянский», администрация сельского поселения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82" w:firstLine="19"/>
              <w:rPr>
                <w:sz w:val="22"/>
                <w:szCs w:val="22"/>
              </w:rPr>
            </w:pPr>
            <w:r>
              <w:rPr>
                <w:color w:val="000000"/>
                <w:spacing w:val="-4"/>
              </w:rPr>
              <w:t>2015-2017 гг.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24"/>
              <w:rPr>
                <w:sz w:val="22"/>
                <w:szCs w:val="22"/>
              </w:rPr>
            </w:pPr>
            <w:r>
              <w:rPr>
                <w:color w:val="000000"/>
                <w:spacing w:val="-1"/>
              </w:rPr>
              <w:t>Активизация разъяснительной работы среди населения, снижение тяжести последствий от диверсионно-террористических актов и чрезвычайных ситуаций</w:t>
            </w:r>
          </w:p>
        </w:tc>
      </w:tr>
      <w:tr w:rsidR="00203EDC" w:rsidTr="00314C73">
        <w:trPr>
          <w:trHeight w:hRule="exact" w:val="467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6" w:lineRule="auto"/>
              <w:ind w:left="235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Организовать ежегодное системное проведение мониторинга в целях изучения: практики     предупреждения,     раскрытия     и расследования    отдельных   видов    преступлений, направленных против жизни и здоровья граждан, личного имущества и собственности юридических лиц;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firstLine="5"/>
              <w:rPr>
                <w:color w:val="000000"/>
              </w:rPr>
            </w:pPr>
            <w:r>
              <w:rPr>
                <w:color w:val="000000"/>
              </w:rPr>
              <w:t xml:space="preserve"> - наркотической ситуации в районе ;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firstLine="5"/>
              <w:rPr>
                <w:color w:val="000000"/>
              </w:rPr>
            </w:pPr>
            <w:r>
              <w:rPr>
                <w:color w:val="000000"/>
              </w:rPr>
              <w:t xml:space="preserve">- досуга молодежи и несовершеннолетних; 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firstLine="5"/>
              <w:rPr>
                <w:sz w:val="22"/>
                <w:szCs w:val="22"/>
              </w:rPr>
            </w:pPr>
            <w:r>
              <w:rPr>
                <w:color w:val="000000"/>
              </w:rPr>
              <w:t>- создания рабочих мест и занятости населения; Обеспечить     на     базе     оценки     и     анализа складывающейся ситуации выработку решений о совершенствовании        форм        и        методов профилактики       правонарушений,       внесении корректив в проводимую работу и нормативные правовые акты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Отдел полиции МО МВД России «Ивнянский»,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hanging="5"/>
              <w:rPr>
                <w:sz w:val="22"/>
                <w:szCs w:val="22"/>
              </w:rPr>
            </w:pPr>
            <w:r>
              <w:rPr>
                <w:color w:val="000000"/>
              </w:rPr>
              <w:t>Администрация сельского поселения, комиссия по делам несовершеннолетних и защите их прав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58"/>
              <w:rPr>
                <w:sz w:val="22"/>
                <w:szCs w:val="22"/>
              </w:rPr>
            </w:pPr>
            <w:r>
              <w:rPr>
                <w:color w:val="000000"/>
                <w:spacing w:val="10"/>
              </w:rPr>
              <w:t xml:space="preserve">2015-2017 </w:t>
            </w:r>
            <w:r>
              <w:rPr>
                <w:color w:val="000000"/>
                <w:spacing w:val="-3"/>
              </w:rPr>
              <w:t xml:space="preserve">гг. </w:t>
            </w:r>
            <w:r>
              <w:rPr>
                <w:color w:val="000000"/>
                <w:spacing w:val="-4"/>
              </w:rPr>
              <w:t xml:space="preserve">(по </w:t>
            </w:r>
            <w:r>
              <w:rPr>
                <w:color w:val="000000"/>
                <w:spacing w:val="-2"/>
              </w:rPr>
              <w:t>отдельно</w:t>
            </w:r>
            <w:r>
              <w:rPr>
                <w:color w:val="000000"/>
                <w:spacing w:val="-6"/>
              </w:rPr>
              <w:t xml:space="preserve">му </w:t>
            </w:r>
            <w:r>
              <w:rPr>
                <w:color w:val="000000"/>
                <w:spacing w:val="-3"/>
              </w:rPr>
              <w:t>плану)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</w:rPr>
              <w:t xml:space="preserve">Оперативное            и </w:t>
            </w:r>
            <w:r>
              <w:rPr>
                <w:color w:val="000000"/>
                <w:spacing w:val="-1"/>
              </w:rPr>
              <w:t xml:space="preserve">своевременное влияние </w:t>
            </w:r>
            <w:r>
              <w:rPr>
                <w:color w:val="000000"/>
                <w:spacing w:val="1"/>
              </w:rPr>
              <w:t xml:space="preserve">на                  изменения обстановки    в    сфере </w:t>
            </w:r>
            <w:r>
              <w:rPr>
                <w:color w:val="000000"/>
                <w:spacing w:val="-1"/>
              </w:rPr>
              <w:t xml:space="preserve">обеспечения </w:t>
            </w:r>
            <w:r>
              <w:rPr>
                <w:color w:val="000000"/>
                <w:spacing w:val="-2"/>
              </w:rPr>
              <w:t xml:space="preserve">правопорядка. </w:t>
            </w:r>
            <w:r>
              <w:rPr>
                <w:color w:val="000000"/>
              </w:rPr>
              <w:t xml:space="preserve">Внесение предложений </w:t>
            </w:r>
            <w:r>
              <w:rPr>
                <w:color w:val="000000"/>
                <w:spacing w:val="1"/>
              </w:rPr>
              <w:t xml:space="preserve">по                 разработке </w:t>
            </w:r>
            <w:r>
              <w:rPr>
                <w:color w:val="000000"/>
                <w:spacing w:val="-1"/>
              </w:rPr>
              <w:t xml:space="preserve">мероприятий, принятию нормативных правовых </w:t>
            </w:r>
            <w:r>
              <w:rPr>
                <w:color w:val="000000"/>
                <w:spacing w:val="-3"/>
              </w:rPr>
              <w:t xml:space="preserve">актов,      положительно </w:t>
            </w:r>
            <w:r>
              <w:rPr>
                <w:color w:val="000000"/>
                <w:spacing w:val="1"/>
              </w:rPr>
              <w:t xml:space="preserve">влияющих                  на </w:t>
            </w:r>
            <w:r>
              <w:rPr>
                <w:color w:val="000000"/>
              </w:rPr>
              <w:t xml:space="preserve">стабилизацию криминогенной </w:t>
            </w:r>
            <w:r>
              <w:rPr>
                <w:color w:val="000000"/>
                <w:spacing w:val="-2"/>
              </w:rPr>
              <w:t xml:space="preserve">обстановки, </w:t>
            </w:r>
            <w:r>
              <w:rPr>
                <w:color w:val="000000"/>
                <w:spacing w:val="-1"/>
              </w:rPr>
              <w:t xml:space="preserve">предупреждение </w:t>
            </w:r>
            <w:r>
              <w:rPr>
                <w:color w:val="000000"/>
              </w:rPr>
              <w:t>отдельных            видов негативных проявлений</w:t>
            </w:r>
          </w:p>
        </w:tc>
      </w:tr>
      <w:tr w:rsidR="00203EDC" w:rsidTr="00314C73">
        <w:trPr>
          <w:gridAfter w:val="1"/>
          <w:wAfter w:w="10" w:type="dxa"/>
          <w:trHeight w:hRule="exact" w:val="3192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6" w:lineRule="auto"/>
              <w:ind w:left="197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 xml:space="preserve">2.3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5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1"/>
              </w:rPr>
              <w:t xml:space="preserve">Организовать      проведение      практических </w:t>
            </w:r>
            <w:r>
              <w:rPr>
                <w:color w:val="000000"/>
              </w:rPr>
              <w:t xml:space="preserve">занятий   и   семинаров   в   школе    с </w:t>
            </w:r>
            <w:r>
              <w:rPr>
                <w:color w:val="000000"/>
                <w:spacing w:val="4"/>
              </w:rPr>
              <w:t xml:space="preserve">участием работников судов, прокуратуры, других </w:t>
            </w:r>
            <w:r>
              <w:rPr>
                <w:color w:val="000000"/>
                <w:spacing w:val="1"/>
              </w:rPr>
              <w:t xml:space="preserve">правоохранительных     органов     по     проблемам </w:t>
            </w:r>
            <w:r>
              <w:rPr>
                <w:color w:val="000000"/>
                <w:spacing w:val="3"/>
              </w:rPr>
              <w:t xml:space="preserve">профилактики              террористических              и </w:t>
            </w:r>
            <w:r>
              <w:rPr>
                <w:color w:val="000000"/>
                <w:spacing w:val="2"/>
              </w:rPr>
              <w:t xml:space="preserve">экстремистских проявлений.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color w:val="000000"/>
                <w:spacing w:val="-2"/>
              </w:rPr>
              <w:t>Администрация сельского поселения, основная школа,</w:t>
            </w:r>
            <w:r>
              <w:rPr>
                <w:color w:val="000000"/>
                <w:spacing w:val="4"/>
              </w:rPr>
              <w:t xml:space="preserve">, 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6"/>
              </w:rPr>
              <w:t xml:space="preserve"> органы судебной власти и </w:t>
            </w:r>
            <w:r>
              <w:rPr>
                <w:color w:val="000000"/>
              </w:rPr>
              <w:t xml:space="preserve">прокуратуры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firstLine="10"/>
              <w:rPr>
                <w:sz w:val="22"/>
                <w:szCs w:val="22"/>
              </w:rPr>
            </w:pPr>
            <w:r>
              <w:rPr>
                <w:color w:val="000000"/>
                <w:spacing w:val="2"/>
              </w:rPr>
              <w:t>2015-2017</w:t>
            </w:r>
            <w:r>
              <w:rPr>
                <w:color w:val="000000"/>
                <w:spacing w:val="-3"/>
              </w:rPr>
              <w:t xml:space="preserve"> гг.</w:t>
            </w:r>
          </w:p>
        </w:tc>
        <w:tc>
          <w:tcPr>
            <w:tcW w:w="3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24"/>
              <w:rPr>
                <w:sz w:val="22"/>
                <w:szCs w:val="22"/>
              </w:rPr>
            </w:pPr>
            <w:r>
              <w:rPr>
                <w:color w:val="000000"/>
                <w:spacing w:val="-2"/>
              </w:rPr>
              <w:t xml:space="preserve">Повышение     уровня </w:t>
            </w:r>
            <w:r>
              <w:rPr>
                <w:color w:val="000000"/>
                <w:spacing w:val="-1"/>
              </w:rPr>
              <w:t xml:space="preserve">организации </w:t>
            </w:r>
            <w:r>
              <w:rPr>
                <w:color w:val="000000"/>
              </w:rPr>
              <w:t xml:space="preserve">профилактической </w:t>
            </w:r>
            <w:r>
              <w:rPr>
                <w:color w:val="000000"/>
                <w:spacing w:val="-3"/>
              </w:rPr>
              <w:t xml:space="preserve">работы.        Обобщение </w:t>
            </w:r>
            <w:r>
              <w:rPr>
                <w:color w:val="000000"/>
                <w:spacing w:val="-2"/>
              </w:rPr>
              <w:t xml:space="preserve">положительного опыта, </w:t>
            </w:r>
            <w:r>
              <w:rPr>
                <w:color w:val="000000"/>
              </w:rPr>
              <w:t xml:space="preserve">решение          вопросов </w:t>
            </w:r>
            <w:r>
              <w:rPr>
                <w:color w:val="000000"/>
                <w:spacing w:val="-1"/>
              </w:rPr>
              <w:t xml:space="preserve">координации   и </w:t>
            </w:r>
            <w:r>
              <w:rPr>
                <w:color w:val="000000"/>
              </w:rPr>
              <w:t xml:space="preserve">взаимодействия   в </w:t>
            </w:r>
            <w:r>
              <w:rPr>
                <w:color w:val="000000"/>
                <w:spacing w:val="-2"/>
              </w:rPr>
              <w:t xml:space="preserve">совместной </w:t>
            </w:r>
            <w:r>
              <w:rPr>
                <w:color w:val="000000"/>
                <w:spacing w:val="-1"/>
              </w:rPr>
              <w:t>деятельности</w:t>
            </w:r>
          </w:p>
        </w:tc>
      </w:tr>
      <w:tr w:rsidR="00203EDC" w:rsidTr="00314C73">
        <w:tc>
          <w:tcPr>
            <w:tcW w:w="155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24" w:firstLine="226"/>
              <w:rPr>
                <w:color w:val="000000"/>
                <w:spacing w:val="-1"/>
              </w:rPr>
            </w:pPr>
          </w:p>
        </w:tc>
      </w:tr>
    </w:tbl>
    <w:p w:rsidR="00203EDC" w:rsidRDefault="00203EDC" w:rsidP="00203EDC">
      <w:pPr>
        <w:spacing w:line="276" w:lineRule="auto"/>
        <w:rPr>
          <w:sz w:val="20"/>
          <w:szCs w:val="20"/>
        </w:rPr>
      </w:pPr>
    </w:p>
    <w:p w:rsidR="00203EDC" w:rsidRDefault="00203EDC" w:rsidP="00203EDC">
      <w:pPr>
        <w:spacing w:line="276" w:lineRule="auto"/>
        <w:rPr>
          <w:sz w:val="22"/>
          <w:szCs w:val="22"/>
        </w:rPr>
      </w:pPr>
    </w:p>
    <w:p w:rsidR="00203EDC" w:rsidRDefault="00203EDC" w:rsidP="00203EDC">
      <w:pPr>
        <w:spacing w:line="276" w:lineRule="auto"/>
        <w:rPr>
          <w:sz w:val="22"/>
          <w:szCs w:val="22"/>
        </w:rPr>
      </w:pPr>
    </w:p>
    <w:tbl>
      <w:tblPr>
        <w:tblW w:w="145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3"/>
        <w:gridCol w:w="8"/>
        <w:gridCol w:w="21"/>
        <w:gridCol w:w="22"/>
        <w:gridCol w:w="4816"/>
        <w:gridCol w:w="3401"/>
        <w:gridCol w:w="1417"/>
        <w:gridCol w:w="3922"/>
        <w:gridCol w:w="45"/>
      </w:tblGrid>
      <w:tr w:rsidR="00203EDC" w:rsidTr="00314C73">
        <w:trPr>
          <w:gridAfter w:val="1"/>
          <w:wAfter w:w="45" w:type="dxa"/>
          <w:trHeight w:hRule="exact" w:val="2912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6" w:lineRule="auto"/>
              <w:ind w:left="230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2.4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5" w:firstLine="14"/>
              <w:rPr>
                <w:sz w:val="22"/>
                <w:szCs w:val="22"/>
              </w:rPr>
            </w:pPr>
            <w:r>
              <w:rPr>
                <w:color w:val="000000"/>
                <w:spacing w:val="4"/>
              </w:rPr>
              <w:t xml:space="preserve">Обеспечить принятие мер для устранения причин </w:t>
            </w:r>
            <w:r>
              <w:rPr>
                <w:color w:val="000000"/>
                <w:spacing w:val="1"/>
              </w:rPr>
              <w:t xml:space="preserve">и      условий, способствующих      совершению преступлений  и  правонарушений террористической              и  экстремистской </w:t>
            </w:r>
            <w:r>
              <w:rPr>
                <w:color w:val="000000"/>
                <w:spacing w:val="3"/>
              </w:rPr>
              <w:t>направленности,  по  представ-линиям,  внесенным  правоохранительными органами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8" w:lineRule="exact"/>
              <w:ind w:right="5"/>
              <w:rPr>
                <w:sz w:val="22"/>
                <w:szCs w:val="22"/>
              </w:rPr>
            </w:pPr>
            <w:r>
              <w:rPr>
                <w:color w:val="000000"/>
                <w:spacing w:val="1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left="29" w:right="226" w:firstLine="14"/>
              <w:rPr>
                <w:sz w:val="22"/>
                <w:szCs w:val="22"/>
              </w:rPr>
            </w:pPr>
            <w:r>
              <w:rPr>
                <w:color w:val="000000"/>
                <w:spacing w:val="10"/>
              </w:rPr>
              <w:t>2015-2017</w:t>
            </w:r>
            <w:r>
              <w:rPr>
                <w:color w:val="000000"/>
                <w:spacing w:val="-3"/>
              </w:rPr>
              <w:t>гг.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19" w:hanging="5"/>
              <w:rPr>
                <w:sz w:val="22"/>
                <w:szCs w:val="22"/>
              </w:rPr>
            </w:pPr>
            <w:r>
              <w:rPr>
                <w:color w:val="000000"/>
                <w:spacing w:val="-1"/>
              </w:rPr>
              <w:t xml:space="preserve">Повышение        уровня профилактики </w:t>
            </w:r>
            <w:r>
              <w:rPr>
                <w:color w:val="000000"/>
                <w:spacing w:val="-2"/>
              </w:rPr>
              <w:t xml:space="preserve">преступлений               и </w:t>
            </w:r>
            <w:r>
              <w:rPr>
                <w:color w:val="000000"/>
                <w:spacing w:val="-1"/>
              </w:rPr>
              <w:t xml:space="preserve">правонарушений, </w:t>
            </w:r>
            <w:r>
              <w:rPr>
                <w:color w:val="000000"/>
                <w:spacing w:val="1"/>
              </w:rPr>
              <w:t xml:space="preserve">воспитание уважения к </w:t>
            </w:r>
            <w:r>
              <w:rPr>
                <w:color w:val="000000"/>
                <w:spacing w:val="-1"/>
              </w:rPr>
              <w:t>закону</w:t>
            </w:r>
          </w:p>
        </w:tc>
      </w:tr>
      <w:tr w:rsidR="00203EDC" w:rsidTr="00314C73">
        <w:trPr>
          <w:gridAfter w:val="1"/>
          <w:wAfter w:w="45" w:type="dxa"/>
          <w:trHeight w:hRule="exact" w:val="2409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6" w:lineRule="auto"/>
              <w:ind w:left="211"/>
              <w:rPr>
                <w:sz w:val="22"/>
                <w:szCs w:val="22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10" w:firstLine="38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</w:rPr>
              <w:t xml:space="preserve">Организовать  целенаправленную </w:t>
            </w:r>
            <w:r>
              <w:rPr>
                <w:color w:val="000000"/>
                <w:spacing w:val="3"/>
              </w:rPr>
              <w:t xml:space="preserve">разъяснительную работу в учебных заведениях об </w:t>
            </w:r>
            <w:r>
              <w:rPr>
                <w:color w:val="000000"/>
                <w:spacing w:val="2"/>
              </w:rPr>
              <w:t xml:space="preserve">уголовной  и  административной  ответственности </w:t>
            </w:r>
            <w:r>
              <w:rPr>
                <w:color w:val="000000"/>
                <w:spacing w:val="5"/>
              </w:rPr>
              <w:t xml:space="preserve">за  националистические  и  иные  экстремистские </w:t>
            </w:r>
            <w:r>
              <w:rPr>
                <w:color w:val="000000"/>
                <w:spacing w:val="2"/>
              </w:rPr>
              <w:t>проявления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right="10" w:firstLine="38"/>
              <w:rPr>
                <w:color w:val="000000"/>
                <w:spacing w:val="2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right="10" w:firstLine="38"/>
              <w:rPr>
                <w:color w:val="000000"/>
                <w:spacing w:val="2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right="10" w:firstLine="38"/>
              <w:rPr>
                <w:color w:val="000000"/>
                <w:spacing w:val="2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right="10" w:firstLine="38"/>
              <w:rPr>
                <w:color w:val="000000"/>
                <w:spacing w:val="2"/>
              </w:rPr>
            </w:pPr>
          </w:p>
          <w:p w:rsidR="00203EDC" w:rsidRDefault="00203EDC" w:rsidP="00314C73">
            <w:pPr>
              <w:shd w:val="clear" w:color="auto" w:fill="FFFFFF"/>
              <w:spacing w:line="274" w:lineRule="exact"/>
              <w:ind w:right="10" w:firstLine="38"/>
              <w:rPr>
                <w:color w:val="000000"/>
                <w:spacing w:val="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left="14" w:firstLine="38"/>
              <w:rPr>
                <w:sz w:val="22"/>
                <w:szCs w:val="22"/>
              </w:rPr>
            </w:pPr>
            <w:r>
              <w:rPr>
                <w:color w:val="000000"/>
                <w:spacing w:val="-2"/>
              </w:rPr>
              <w:t xml:space="preserve">Отдел </w:t>
            </w:r>
            <w:r>
              <w:rPr>
                <w:color w:val="000000"/>
                <w:spacing w:val="5"/>
              </w:rPr>
              <w:t>полиции МО МВД России «Ивнянский», с</w:t>
            </w:r>
            <w:bookmarkStart w:id="0" w:name="_GoBack"/>
            <w:bookmarkEnd w:id="0"/>
            <w:r>
              <w:rPr>
                <w:color w:val="000000"/>
                <w:spacing w:val="5"/>
              </w:rPr>
              <w:t>редняя школа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pacing w:val="-3"/>
              </w:rPr>
              <w:t>2015-2017 гг.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34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Предупреждение противоправной экстремистской </w:t>
            </w:r>
            <w:r>
              <w:rPr>
                <w:color w:val="000000"/>
                <w:spacing w:val="-1"/>
              </w:rPr>
              <w:t xml:space="preserve">деятельности   в </w:t>
            </w:r>
            <w:r>
              <w:rPr>
                <w:color w:val="000000"/>
              </w:rPr>
              <w:t>молодежной среде</w:t>
            </w:r>
          </w:p>
        </w:tc>
      </w:tr>
      <w:tr w:rsidR="00203EDC" w:rsidTr="00314C73">
        <w:trPr>
          <w:gridAfter w:val="1"/>
          <w:wAfter w:w="45" w:type="dxa"/>
          <w:trHeight w:hRule="exact" w:val="6101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6" w:lineRule="auto"/>
              <w:ind w:left="216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2.6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EDC" w:rsidRDefault="00203EDC" w:rsidP="00314C73">
            <w:pPr>
              <w:shd w:val="clear" w:color="auto" w:fill="FFFFFF"/>
              <w:spacing w:line="274" w:lineRule="exact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Обеспечить постоянную работу по выявлению и документированию деятельности лидеров и активных членов экстремистских организаций в целях противодействия проявлениям политического и религиозного экстремизма, для чего: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 - взять под контроль места концентрации лиц, в том   числе      несовершеннолетних, входящих  в экстремистские и иные объединения радикальной направленности;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>-    развернуть    индивидуально-профилактическую работу по месту проживания, учебы и работы с правонарушителями,    состоящими    на   учётах    в правоохранительных     органах     за     совершение противоправных      действий      при      проведении общественно-политических   мероприятий, футбольных матчей, концертов и других массовых мероприятий   либо за   участие  в несанкционированных протестных акциях;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>-осуществить мероприятия по выявлению и разобщению молодёжных группировок, объединений и сообществ с экстремистскими устремлениями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firstLine="34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left="19" w:firstLine="38"/>
              <w:rPr>
                <w:color w:val="000000"/>
                <w:spacing w:val="1"/>
              </w:rPr>
            </w:pPr>
            <w:r>
              <w:rPr>
                <w:color w:val="000000"/>
                <w:spacing w:val="-2"/>
              </w:rPr>
              <w:t xml:space="preserve">Администрация сельского поселения, отдел </w:t>
            </w:r>
            <w:r>
              <w:rPr>
                <w:color w:val="000000"/>
                <w:spacing w:val="5"/>
              </w:rPr>
              <w:t>полиции МО МВД России «Ивнянский»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69" w:lineRule="exact"/>
              <w:ind w:right="264"/>
              <w:rPr>
                <w:sz w:val="22"/>
                <w:szCs w:val="22"/>
              </w:rPr>
            </w:pPr>
            <w:r>
              <w:rPr>
                <w:color w:val="000000"/>
                <w:spacing w:val="9"/>
              </w:rPr>
              <w:t>2015-</w:t>
            </w:r>
            <w:r>
              <w:rPr>
                <w:color w:val="000000"/>
                <w:spacing w:val="-6"/>
              </w:rPr>
              <w:t>2017 гг.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24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Пресечение противоправной </w:t>
            </w:r>
            <w:r>
              <w:rPr>
                <w:color w:val="000000"/>
                <w:spacing w:val="-2"/>
              </w:rPr>
              <w:t xml:space="preserve">деятельности, принятие </w:t>
            </w:r>
            <w:r>
              <w:rPr>
                <w:color w:val="000000"/>
                <w:spacing w:val="-1"/>
              </w:rPr>
              <w:t xml:space="preserve">мер        установленных </w:t>
            </w:r>
            <w:r>
              <w:rPr>
                <w:color w:val="000000"/>
                <w:spacing w:val="7"/>
              </w:rPr>
              <w:t xml:space="preserve">законом к участникам </w:t>
            </w:r>
            <w:r>
              <w:rPr>
                <w:color w:val="000000"/>
                <w:spacing w:val="2"/>
              </w:rPr>
              <w:t xml:space="preserve">и лидерам незаконных </w:t>
            </w:r>
            <w:r>
              <w:rPr>
                <w:color w:val="000000"/>
                <w:spacing w:val="-1"/>
              </w:rPr>
              <w:t>организаций</w:t>
            </w:r>
          </w:p>
        </w:tc>
      </w:tr>
      <w:tr w:rsidR="00203EDC" w:rsidTr="00314C73">
        <w:trPr>
          <w:trHeight w:hRule="exact" w:val="3833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6" w:lineRule="auto"/>
              <w:ind w:left="168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2.7</w:t>
            </w:r>
          </w:p>
        </w:tc>
        <w:tc>
          <w:tcPr>
            <w:tcW w:w="4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firstLine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Проводить регулярные проверки зданий школы, детского сада, фельдшерско-акушерского пункта, Дома культуры на предмет их технической укрепленности, а также состояния инженерных коммуникаций, подвальных, чердачных и подсобных помещений.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left="19" w:firstLine="34"/>
              <w:rPr>
                <w:sz w:val="22"/>
                <w:szCs w:val="22"/>
              </w:rPr>
            </w:pPr>
            <w:r>
              <w:rPr>
                <w:color w:val="000000"/>
              </w:rPr>
              <w:t>Отдел полиции МО МВД России «Ивнянский» (по согласованию), администрации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69" w:lineRule="exact"/>
              <w:ind w:right="259" w:firstLine="5"/>
              <w:rPr>
                <w:sz w:val="22"/>
                <w:szCs w:val="22"/>
              </w:rPr>
            </w:pPr>
            <w:r>
              <w:rPr>
                <w:color w:val="000000"/>
              </w:rPr>
              <w:t>2015-2017гг.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spacing w:line="274" w:lineRule="exact"/>
              <w:ind w:righ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Повышение     уровня антитеррористической укрепленности             и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right="10"/>
              <w:rPr>
                <w:color w:val="000000"/>
              </w:rPr>
            </w:pPr>
            <w:r>
              <w:rPr>
                <w:color w:val="000000"/>
              </w:rPr>
              <w:t>защищенности объектов. Обеспечение защиты от несанкционированных проникновений в помещения и использования их в качестве объектов диверсионно-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right="10"/>
              <w:rPr>
                <w:sz w:val="22"/>
                <w:szCs w:val="22"/>
              </w:rPr>
            </w:pPr>
            <w:r>
              <w:rPr>
                <w:color w:val="000000"/>
              </w:rPr>
              <w:t>террористических актов</w:t>
            </w:r>
          </w:p>
        </w:tc>
      </w:tr>
      <w:tr w:rsidR="00203EDC" w:rsidTr="00314C73">
        <w:trPr>
          <w:trHeight w:val="703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EDC" w:rsidRDefault="00203EDC" w:rsidP="00314C73">
            <w:pPr>
              <w:shd w:val="clear" w:color="auto" w:fill="FFFFFF"/>
              <w:spacing w:line="274" w:lineRule="exact"/>
              <w:ind w:left="426"/>
              <w:contextualSpacing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</w:rPr>
              <w:t>3.Профилактика нарушений законодательства о гражданстве,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2"/>
              </w:rPr>
              <w:t>предупреждение и пресечение нелегальной миграции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</w:rPr>
              <w:t>как канала проникновения членов террористических и экстремистских организаций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right="1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3EDC" w:rsidTr="00314C73">
        <w:trPr>
          <w:trHeight w:hRule="exact" w:val="3124"/>
        </w:trPr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pacing w:line="276" w:lineRule="auto"/>
            </w:pPr>
            <w:r>
              <w:t>3.1</w:t>
            </w:r>
          </w:p>
        </w:tc>
        <w:tc>
          <w:tcPr>
            <w:tcW w:w="4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pacing w:line="276" w:lineRule="auto"/>
            </w:pPr>
            <w:r>
              <w:t>Обеспечить регулярное информирование главы администрации района о состоянии миграционной обстановки ,привлечении иностранной рабочей силы и выявление нелегальных мигрантов на территории сельского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tabs>
                <w:tab w:val="left" w:pos="2606"/>
                <w:tab w:val="left" w:pos="5218"/>
              </w:tabs>
              <w:spacing w:line="274" w:lineRule="exact"/>
              <w:ind w:left="10"/>
            </w:pPr>
            <w:r>
              <w:t xml:space="preserve">Отдел полиции МО МВД России «Ивняняский» ( по согласованию) , администрация сельского поселения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pacing w:line="276" w:lineRule="auto"/>
            </w:pPr>
            <w:r>
              <w:t>2015-2017гг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pacing w:line="256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Доведение объективной </w:t>
            </w:r>
            <w:r>
              <w:rPr>
                <w:color w:val="000000"/>
              </w:rPr>
              <w:t xml:space="preserve">информации  о </w:t>
            </w:r>
            <w:r>
              <w:rPr>
                <w:color w:val="000000"/>
                <w:spacing w:val="-1"/>
              </w:rPr>
              <w:t>состоянии миграционной обстановки на  территории района</w:t>
            </w:r>
            <w:r>
              <w:rPr>
                <w:color w:val="000000"/>
                <w:spacing w:val="-2"/>
              </w:rPr>
              <w:t xml:space="preserve">. </w:t>
            </w:r>
            <w:r>
              <w:rPr>
                <w:color w:val="000000"/>
                <w:spacing w:val="-1"/>
              </w:rPr>
              <w:t xml:space="preserve">Определение </w:t>
            </w:r>
            <w:r>
              <w:rPr>
                <w:color w:val="000000"/>
              </w:rPr>
              <w:t xml:space="preserve">мероприятий реализации миграционной </w:t>
            </w:r>
            <w:r>
              <w:rPr>
                <w:color w:val="000000"/>
                <w:spacing w:val="-2"/>
              </w:rPr>
              <w:t>политики в сельском поселении</w:t>
            </w:r>
          </w:p>
        </w:tc>
      </w:tr>
      <w:tr w:rsidR="00203EDC" w:rsidTr="00314C73">
        <w:trPr>
          <w:trHeight w:hRule="exact" w:val="1836"/>
        </w:trPr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pacing w:line="276" w:lineRule="auto"/>
            </w:pPr>
            <w:r>
              <w:lastRenderedPageBreak/>
              <w:t>3.2.</w:t>
            </w:r>
          </w:p>
        </w:tc>
        <w:tc>
          <w:tcPr>
            <w:tcW w:w="4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pacing w:line="276" w:lineRule="auto"/>
            </w:pPr>
            <w:r>
              <w:t>Проводить не реже одного раза в месяц оперативно-профилактические мероприятия по выявлению и пресечению фактов нарушения российского  законодательства в сфере миграции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hd w:val="clear" w:color="auto" w:fill="FFFFFF"/>
              <w:tabs>
                <w:tab w:val="left" w:pos="2606"/>
                <w:tab w:val="left" w:pos="5218"/>
              </w:tabs>
              <w:spacing w:line="274" w:lineRule="exact"/>
              <w:ind w:left="10"/>
            </w:pPr>
            <w:r>
              <w:t xml:space="preserve">Отдел полиции МО МВД России «Ивнянский» (по согласованию), администрация сельского поселения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pacing w:line="276" w:lineRule="auto"/>
            </w:pPr>
            <w:r>
              <w:t>2015-2017 гг.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EDC" w:rsidRDefault="00203EDC" w:rsidP="00314C73">
            <w:pPr>
              <w:spacing w:line="256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Оптимизация миграционной обстановки на территории сельского поселения </w:t>
            </w:r>
          </w:p>
        </w:tc>
      </w:tr>
      <w:tr w:rsidR="00203EDC" w:rsidTr="00314C73">
        <w:trPr>
          <w:trHeight w:val="572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EDC" w:rsidRDefault="00203EDC" w:rsidP="00314C73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4. Совершенствование деятельности  института социальной профилактики и вовлечение общественности в предупреждение правонарушений</w:t>
            </w:r>
          </w:p>
          <w:p w:rsidR="00203EDC" w:rsidRDefault="00203EDC" w:rsidP="00314C73">
            <w:pPr>
              <w:shd w:val="clear" w:color="auto" w:fill="FFFFFF"/>
              <w:spacing w:line="274" w:lineRule="exact"/>
              <w:ind w:left="3264" w:hanging="720"/>
              <w:rPr>
                <w:b/>
                <w:bCs/>
                <w:color w:val="000000"/>
                <w:spacing w:val="3"/>
              </w:rPr>
            </w:pPr>
          </w:p>
          <w:p w:rsidR="00203EDC" w:rsidRDefault="00203EDC" w:rsidP="00314C73">
            <w:pPr>
              <w:spacing w:line="276" w:lineRule="auto"/>
              <w:rPr>
                <w:color w:val="000000"/>
                <w:spacing w:val="-1"/>
              </w:rPr>
            </w:pPr>
          </w:p>
        </w:tc>
      </w:tr>
      <w:tr w:rsidR="00203EDC" w:rsidTr="00314C73">
        <w:trPr>
          <w:trHeight w:val="2646"/>
        </w:trPr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pacing w:line="256" w:lineRule="auto"/>
            </w:pPr>
            <w:r>
              <w:t>4.1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pacing w:line="256" w:lineRule="auto"/>
            </w:pPr>
            <w:r>
              <w:t xml:space="preserve">В общеобразовательной основной школе  организовать работу по созданию отрядов юных помощников полиции, а также проведение </w:t>
            </w:r>
            <w:r>
              <w:rPr>
                <w:color w:val="000000"/>
                <w:spacing w:val="2"/>
              </w:rPr>
              <w:t xml:space="preserve">семинаров по изучению основ законодательства в </w:t>
            </w:r>
            <w:r>
              <w:rPr>
                <w:color w:val="000000"/>
                <w:spacing w:val="4"/>
              </w:rPr>
              <w:t>сфере противодействия терроризму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pacing w:line="256" w:lineRule="auto"/>
            </w:pPr>
            <w:r>
              <w:t>Школа</w:t>
            </w:r>
          </w:p>
          <w:p w:rsidR="00203EDC" w:rsidRDefault="00203EDC" w:rsidP="00314C73">
            <w:pPr>
              <w:spacing w:line="256" w:lineRule="auto"/>
            </w:pPr>
            <w:r>
              <w:t>Отдел полиции МО МВД России «Ивнянский»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pacing w:line="256" w:lineRule="auto"/>
            </w:pPr>
            <w:r>
              <w:t>2015-2017гг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pacing w:line="256" w:lineRule="auto"/>
              <w:rPr>
                <w:color w:val="000000"/>
                <w:spacing w:val="-1"/>
              </w:rPr>
            </w:pPr>
            <w:r>
              <w:t xml:space="preserve">Расширение правовых знаний детей и подростков. </w:t>
            </w:r>
            <w:r>
              <w:rPr>
                <w:color w:val="000000"/>
                <w:spacing w:val="2"/>
              </w:rPr>
              <w:t xml:space="preserve">Снижение   риска   для </w:t>
            </w:r>
            <w:r>
              <w:rPr>
                <w:color w:val="000000"/>
                <w:spacing w:val="-1"/>
              </w:rPr>
              <w:t xml:space="preserve">несовершеннолетних </w:t>
            </w:r>
            <w:r>
              <w:rPr>
                <w:color w:val="000000"/>
                <w:spacing w:val="-2"/>
              </w:rPr>
              <w:t xml:space="preserve">стать объектом              </w:t>
            </w:r>
            <w:r>
              <w:rPr>
                <w:color w:val="000000"/>
                <w:spacing w:val="-1"/>
              </w:rPr>
              <w:t xml:space="preserve">преступного </w:t>
            </w:r>
            <w:r>
              <w:rPr>
                <w:color w:val="000000"/>
              </w:rPr>
              <w:t>посягательства</w:t>
            </w:r>
          </w:p>
        </w:tc>
      </w:tr>
      <w:tr w:rsidR="00203EDC" w:rsidTr="00314C73">
        <w:trPr>
          <w:trHeight w:val="4233"/>
        </w:trPr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left="226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    4.2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right="10" w:hanging="5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Практиковать закрепление коллективов правоохранительных органов, предприятий, организаций за школой  и детским садиком для оказания шефской помощи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hanging="1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Администрация сельского поселения, средняя школа, детский садик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right="269"/>
              <w:rPr>
                <w:sz w:val="22"/>
                <w:szCs w:val="22"/>
              </w:rPr>
            </w:pPr>
            <w:r>
              <w:rPr>
                <w:color w:val="000000"/>
              </w:rPr>
              <w:t>2015-2017гг.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right="19"/>
              <w:rPr>
                <w:sz w:val="22"/>
                <w:szCs w:val="22"/>
              </w:rPr>
            </w:pPr>
            <w:r>
              <w:rPr>
                <w:color w:val="000000"/>
              </w:rPr>
              <w:t>Оказание      шефской помощи.    Воссоздание института наставничества. Помощь в организации культурных, спортивных   и   других досуговых мероприятий. Подготовка подростков к   службе   в   армии   и трудовой деятельности</w:t>
            </w:r>
          </w:p>
        </w:tc>
      </w:tr>
      <w:tr w:rsidR="00203EDC" w:rsidTr="00314C73">
        <w:trPr>
          <w:trHeight w:val="503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EDC" w:rsidRDefault="00203EDC" w:rsidP="00314C73">
            <w:pPr>
              <w:spacing w:line="256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203EDC" w:rsidRDefault="00203EDC" w:rsidP="00314C73">
            <w:pPr>
              <w:spacing w:line="256" w:lineRule="auto"/>
              <w:jc w:val="center"/>
            </w:pPr>
            <w:r>
              <w:rPr>
                <w:b/>
                <w:bCs/>
                <w:color w:val="000000"/>
                <w:spacing w:val="-1"/>
              </w:rPr>
              <w:t>5. Информационно-пропагандистское обеспечение профилактики терроризма и экстремизма</w:t>
            </w:r>
          </w:p>
        </w:tc>
      </w:tr>
      <w:tr w:rsidR="00203EDC" w:rsidTr="00314C73">
        <w:trPr>
          <w:trHeight w:val="1375"/>
        </w:trPr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right="288"/>
              <w:jc w:val="right"/>
              <w:rPr>
                <w:sz w:val="22"/>
                <w:szCs w:val="22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rPr>
                <w:sz w:val="22"/>
                <w:szCs w:val="22"/>
              </w:rPr>
            </w:pPr>
            <w:r>
              <w:rPr>
                <w:color w:val="000000"/>
              </w:rPr>
              <w:t>Продолжить работу по комплектованию    фондов    сельской модельной библиотеки  периодическими изданиями о миролюбивой политике России, о толерантности, по правовому посещению, а также литературой на русском языке, раскрывающей историю, культуру, менталитет национальных диаспор территории и языке народов, проживающих в зоне обслуживания библиотек.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hanging="24"/>
              <w:rPr>
                <w:sz w:val="22"/>
                <w:szCs w:val="22"/>
              </w:rPr>
            </w:pPr>
            <w:r>
              <w:rPr>
                <w:color w:val="000000"/>
              </w:rPr>
              <w:t>Администрация сельского поселения,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right="254" w:hanging="5"/>
              <w:rPr>
                <w:sz w:val="22"/>
                <w:szCs w:val="22"/>
              </w:rPr>
            </w:pPr>
            <w:r>
              <w:rPr>
                <w:color w:val="000000"/>
              </w:rPr>
              <w:t>2015-2017г.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right="34"/>
              <w:rPr>
                <w:sz w:val="22"/>
                <w:szCs w:val="22"/>
              </w:rPr>
            </w:pPr>
            <w:r>
              <w:rPr>
                <w:color w:val="000000"/>
              </w:rPr>
              <w:t>Создание социально-культурной среды, ориентированной на развитие культуры межэтнических отношений, воспитание толерантности</w:t>
            </w:r>
          </w:p>
        </w:tc>
      </w:tr>
      <w:tr w:rsidR="00203EDC" w:rsidTr="00314C73">
        <w:trPr>
          <w:trHeight w:val="1375"/>
        </w:trPr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right="288"/>
              <w:jc w:val="right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5.2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left="10"/>
              <w:rPr>
                <w:sz w:val="22"/>
                <w:szCs w:val="22"/>
              </w:rPr>
            </w:pPr>
            <w:r>
              <w:rPr>
                <w:color w:val="000000"/>
              </w:rPr>
              <w:t>Средствами культуры и искусства способствовать организации   содержательного   досуга  населения, направленного    на    формирование    и    развитие личности, достойного поведения детей и молодежи, раскрытие   природы   экстремизма   в   любых   его проявлениях,   на  уменьшение   риска   социальных конфликтов, на развитие здоровых нравственно -эстетических качеств и досуговых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hanging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Дом культуры</w:t>
            </w:r>
          </w:p>
          <w:p w:rsidR="00203EDC" w:rsidRDefault="00203EDC" w:rsidP="00314C73">
            <w:pPr>
              <w:shd w:val="clear" w:color="auto" w:fill="FFFFFF"/>
              <w:spacing w:line="256" w:lineRule="auto"/>
              <w:ind w:hanging="19"/>
              <w:rPr>
                <w:sz w:val="22"/>
                <w:szCs w:val="22"/>
              </w:rPr>
            </w:pPr>
            <w:r>
              <w:rPr>
                <w:color w:val="000000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right="250" w:firstLine="5"/>
              <w:rPr>
                <w:sz w:val="22"/>
                <w:szCs w:val="22"/>
              </w:rPr>
            </w:pPr>
            <w:r>
              <w:rPr>
                <w:color w:val="000000"/>
              </w:rPr>
              <w:t>2015-2017гг.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right="14"/>
              <w:rPr>
                <w:sz w:val="22"/>
                <w:szCs w:val="22"/>
              </w:rPr>
            </w:pPr>
            <w:r>
              <w:rPr>
                <w:color w:val="000000"/>
              </w:rPr>
              <w:t>Формирование толерантного поведения  у   детей   и молодежи,    раскрытие природы   экстремизма, уменьшение          риска социальных конфликтов,    развитие здоровых нравственно-этических качеств    и    досуговых интересов</w:t>
            </w:r>
          </w:p>
        </w:tc>
      </w:tr>
      <w:tr w:rsidR="00203EDC" w:rsidTr="00314C73">
        <w:trPr>
          <w:trHeight w:val="3096"/>
        </w:trPr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rPr>
                <w:sz w:val="24"/>
                <w:szCs w:val="24"/>
              </w:rPr>
            </w:pPr>
            <w:r>
              <w:t>5.3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</w:pPr>
            <w:r>
              <w:t>Проводить мероприятия по осуществлению контроля уставной деятельности религиозных организаций и изучение деятельности религиозных групп на территории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</w:pPr>
            <w: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</w:pPr>
            <w:r>
              <w:t>2015-2017 гг.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EDC" w:rsidRDefault="00203EDC" w:rsidP="00314C73">
            <w:pPr>
              <w:shd w:val="clear" w:color="auto" w:fill="FFFFFF"/>
              <w:spacing w:line="256" w:lineRule="auto"/>
              <w:ind w:right="34" w:hanging="5"/>
              <w:rPr>
                <w:color w:val="000000"/>
              </w:rPr>
            </w:pPr>
            <w:r>
              <w:rPr>
                <w:color w:val="000000"/>
              </w:rPr>
              <w:t>Предупреждение распространению экстремистской идеологии</w:t>
            </w:r>
          </w:p>
        </w:tc>
      </w:tr>
    </w:tbl>
    <w:p w:rsidR="00203EDC" w:rsidRDefault="00203EDC" w:rsidP="00203EDC">
      <w:pPr>
        <w:jc w:val="right"/>
      </w:pPr>
    </w:p>
    <w:p w:rsidR="00203EDC" w:rsidRDefault="00203EDC" w:rsidP="00203EDC">
      <w:pPr>
        <w:jc w:val="right"/>
      </w:pPr>
    </w:p>
    <w:p w:rsidR="004866CB" w:rsidRDefault="004866CB"/>
    <w:sectPr w:rsidR="004866CB" w:rsidSect="00203ED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91D0B"/>
    <w:multiLevelType w:val="singleLevel"/>
    <w:tmpl w:val="5CA0FEA2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DC"/>
    <w:rsid w:val="00203EDC"/>
    <w:rsid w:val="004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CFC6B-A276-4CEB-BCC1-3D2F09E3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03EDC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03ED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8">
    <w:name w:val="Style8"/>
    <w:basedOn w:val="a"/>
    <w:uiPriority w:val="99"/>
    <w:rsid w:val="00203EDC"/>
    <w:pPr>
      <w:spacing w:line="317" w:lineRule="exact"/>
      <w:ind w:firstLine="528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uiPriority w:val="99"/>
    <w:rsid w:val="00203EDC"/>
    <w:pPr>
      <w:spacing w:line="322" w:lineRule="exact"/>
      <w:ind w:firstLine="533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203EDC"/>
    <w:pPr>
      <w:spacing w:line="324" w:lineRule="exact"/>
      <w:ind w:firstLine="538"/>
      <w:jc w:val="left"/>
    </w:pPr>
    <w:rPr>
      <w:rFonts w:ascii="Calibri" w:hAnsi="Calibri"/>
      <w:sz w:val="24"/>
      <w:szCs w:val="24"/>
    </w:rPr>
  </w:style>
  <w:style w:type="character" w:customStyle="1" w:styleId="FontStyle32">
    <w:name w:val="Font Style32"/>
    <w:uiPriority w:val="99"/>
    <w:rsid w:val="00203ED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2017-04-18T06:21:00Z</dcterms:created>
  <dcterms:modified xsi:type="dcterms:W3CDTF">2017-04-18T06:22:00Z</dcterms:modified>
</cp:coreProperties>
</file>