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4F" w:rsidRPr="00ED64E1" w:rsidRDefault="00F2444F" w:rsidP="00402747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ED64E1">
        <w:rPr>
          <w:rFonts w:eastAsia="Times New Roman" w:cs="Times New Roman"/>
          <w:b/>
          <w:szCs w:val="28"/>
          <w:lang w:eastAsia="ar-SA"/>
        </w:rPr>
        <w:t xml:space="preserve">Р О С </w:t>
      </w:r>
      <w:proofErr w:type="spellStart"/>
      <w:r w:rsidRPr="00ED64E1">
        <w:rPr>
          <w:rFonts w:eastAsia="Times New Roman" w:cs="Times New Roman"/>
          <w:b/>
          <w:szCs w:val="28"/>
          <w:lang w:eastAsia="ar-SA"/>
        </w:rPr>
        <w:t>С</w:t>
      </w:r>
      <w:proofErr w:type="spellEnd"/>
      <w:r w:rsidRPr="00ED64E1">
        <w:rPr>
          <w:rFonts w:eastAsia="Times New Roman" w:cs="Times New Roman"/>
          <w:b/>
          <w:szCs w:val="28"/>
          <w:lang w:eastAsia="ar-SA"/>
        </w:rPr>
        <w:t xml:space="preserve"> И Й С К А Я      Ф Е Д Е Р А Ц И Я          </w:t>
      </w:r>
    </w:p>
    <w:p w:rsidR="00F2444F" w:rsidRPr="00ED64E1" w:rsidRDefault="00F2444F" w:rsidP="00F2444F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ED64E1">
        <w:rPr>
          <w:rFonts w:eastAsia="Times New Roman" w:cs="Times New Roman"/>
          <w:b/>
          <w:szCs w:val="28"/>
          <w:lang w:eastAsia="ar-SA"/>
        </w:rPr>
        <w:t>Б Е Л Г О Р О Д С К А Я    О Б Л А С Т Ь</w:t>
      </w:r>
    </w:p>
    <w:p w:rsidR="00F2444F" w:rsidRPr="00020756" w:rsidRDefault="00F2444F" w:rsidP="00F2444F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020756">
        <w:rPr>
          <w:rFonts w:eastAsia="Times New Roman" w:cs="Times New Roman"/>
          <w:b/>
          <w:szCs w:val="28"/>
          <w:lang w:eastAsia="ar-SA"/>
        </w:rPr>
        <w:t>МУНИЦИПАЛЬНЫЙ РАЙОН «ИВНЯНСКИЙ РАЙОН»</w:t>
      </w:r>
    </w:p>
    <w:p w:rsidR="00F2444F" w:rsidRPr="00020756" w:rsidRDefault="00F2444F" w:rsidP="00F2444F">
      <w:pPr>
        <w:suppressAutoHyphens/>
        <w:ind w:left="360" w:firstLine="0"/>
        <w:jc w:val="center"/>
        <w:rPr>
          <w:rFonts w:eastAsia="Times New Roman" w:cs="Times New Roman"/>
          <w:b/>
          <w:noProof/>
          <w:szCs w:val="28"/>
          <w:lang w:eastAsia="ar-SA"/>
        </w:rPr>
      </w:pPr>
    </w:p>
    <w:p w:rsidR="00F2444F" w:rsidRPr="00020756" w:rsidRDefault="00F2444F" w:rsidP="00402747">
      <w:pPr>
        <w:suppressAutoHyphens/>
        <w:ind w:left="360" w:firstLine="0"/>
        <w:jc w:val="center"/>
        <w:rPr>
          <w:rFonts w:eastAsia="Times New Roman" w:cs="Times New Roman"/>
          <w:b/>
          <w:bCs/>
          <w:w w:val="150"/>
          <w:szCs w:val="28"/>
          <w:lang w:eastAsia="ar-SA"/>
        </w:rPr>
      </w:pPr>
      <w:r w:rsidRPr="00020756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24AAD1FA" wp14:editId="48461DE4">
            <wp:extent cx="710251" cy="8655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30" cy="86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47" w:rsidRDefault="00F2444F" w:rsidP="00402747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020756">
        <w:rPr>
          <w:rFonts w:eastAsia="Times New Roman" w:cs="Times New Roman"/>
          <w:b/>
          <w:szCs w:val="28"/>
          <w:lang w:eastAsia="ar-SA"/>
        </w:rPr>
        <w:t>АДМИНИСТРАЦИЯ</w:t>
      </w:r>
    </w:p>
    <w:p w:rsidR="00F2444F" w:rsidRPr="00020756" w:rsidRDefault="00402747" w:rsidP="00402747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СУХОСОЛОТИНСКОГО</w:t>
      </w:r>
      <w:r w:rsidR="00F2444F">
        <w:rPr>
          <w:rFonts w:eastAsia="Times New Roman" w:cs="Times New Roman"/>
          <w:b/>
          <w:szCs w:val="28"/>
          <w:lang w:eastAsia="ar-SA"/>
        </w:rPr>
        <w:t xml:space="preserve"> СЕЛЬСКОГО </w:t>
      </w:r>
      <w:r w:rsidR="00F2444F" w:rsidRPr="00020756">
        <w:rPr>
          <w:rFonts w:eastAsia="Times New Roman" w:cs="Times New Roman"/>
          <w:b/>
          <w:szCs w:val="28"/>
          <w:lang w:eastAsia="ar-SA"/>
        </w:rPr>
        <w:t>ПОСЕЛЕНИЯ</w:t>
      </w:r>
    </w:p>
    <w:p w:rsidR="00F2444F" w:rsidRPr="00801738" w:rsidRDefault="00F2444F" w:rsidP="00402747">
      <w:pPr>
        <w:shd w:val="clear" w:color="auto" w:fill="FFFFFF"/>
        <w:suppressAutoHyphens/>
        <w:spacing w:line="403" w:lineRule="exact"/>
        <w:ind w:firstLine="0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801738">
        <w:rPr>
          <w:rFonts w:eastAsia="Times New Roman" w:cs="Times New Roman"/>
          <w:b/>
          <w:sz w:val="32"/>
          <w:szCs w:val="32"/>
          <w:lang w:eastAsia="ar-SA"/>
        </w:rPr>
        <w:t>ПОСТАНОВЛЕНИЕ</w:t>
      </w:r>
    </w:p>
    <w:p w:rsidR="00F2444F" w:rsidRDefault="00F2444F" w:rsidP="00F2444F">
      <w:pPr>
        <w:shd w:val="clear" w:color="auto" w:fill="FFFFFF"/>
        <w:suppressAutoHyphens/>
        <w:spacing w:line="403" w:lineRule="exact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 xml:space="preserve">                     </w:t>
      </w:r>
      <w:r w:rsidR="00DE1F09">
        <w:rPr>
          <w:rFonts w:eastAsia="Times New Roman" w:cs="Times New Roman"/>
          <w:b/>
          <w:szCs w:val="28"/>
          <w:lang w:eastAsia="ar-SA"/>
        </w:rPr>
        <w:t xml:space="preserve">                   село </w:t>
      </w:r>
      <w:r w:rsidR="00402747">
        <w:rPr>
          <w:rFonts w:eastAsia="Times New Roman" w:cs="Times New Roman"/>
          <w:b/>
          <w:szCs w:val="28"/>
          <w:lang w:eastAsia="ar-SA"/>
        </w:rPr>
        <w:t>Сухосолотино</w:t>
      </w:r>
    </w:p>
    <w:p w:rsidR="00F2444F" w:rsidRPr="002D22BD" w:rsidRDefault="00281957" w:rsidP="00ED64E1">
      <w:pPr>
        <w:shd w:val="clear" w:color="auto" w:fill="FFFFFF"/>
        <w:suppressAutoHyphens/>
        <w:spacing w:line="403" w:lineRule="exact"/>
        <w:ind w:firstLine="0"/>
        <w:jc w:val="lef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pacing w:val="-7"/>
          <w:szCs w:val="28"/>
          <w:lang w:eastAsia="ar-SA"/>
        </w:rPr>
        <w:t>21 мая</w:t>
      </w:r>
      <w:r w:rsidR="002D22BD" w:rsidRPr="002D22BD">
        <w:rPr>
          <w:rFonts w:eastAsia="Times New Roman" w:cs="Times New Roman"/>
          <w:spacing w:val="-7"/>
          <w:szCs w:val="28"/>
          <w:lang w:eastAsia="ar-SA"/>
        </w:rPr>
        <w:t xml:space="preserve"> </w:t>
      </w:r>
      <w:r w:rsidR="00ED64E1" w:rsidRPr="002D22BD">
        <w:rPr>
          <w:rFonts w:eastAsia="Times New Roman" w:cs="Times New Roman"/>
          <w:spacing w:val="-7"/>
          <w:szCs w:val="28"/>
          <w:lang w:eastAsia="ar-SA"/>
        </w:rPr>
        <w:t xml:space="preserve">2019 </w:t>
      </w:r>
      <w:r w:rsidR="00F2444F" w:rsidRPr="002D22BD">
        <w:rPr>
          <w:rFonts w:eastAsia="Times New Roman" w:cs="Times New Roman"/>
          <w:spacing w:val="-7"/>
          <w:szCs w:val="28"/>
          <w:lang w:eastAsia="ar-SA"/>
        </w:rPr>
        <w:t xml:space="preserve">г.                                                                           </w:t>
      </w:r>
      <w:r>
        <w:rPr>
          <w:rFonts w:eastAsia="Times New Roman" w:cs="Times New Roman"/>
          <w:spacing w:val="-7"/>
          <w:szCs w:val="28"/>
          <w:lang w:eastAsia="ar-SA"/>
        </w:rPr>
        <w:t xml:space="preserve">                                 </w:t>
      </w:r>
      <w:r w:rsidR="00F2444F" w:rsidRPr="002D22BD">
        <w:rPr>
          <w:rFonts w:eastAsia="Times New Roman" w:cs="Times New Roman"/>
          <w:spacing w:val="-7"/>
          <w:szCs w:val="28"/>
          <w:lang w:eastAsia="ar-SA"/>
        </w:rPr>
        <w:t xml:space="preserve">№  </w:t>
      </w:r>
      <w:r>
        <w:rPr>
          <w:rFonts w:eastAsia="Times New Roman" w:cs="Times New Roman"/>
          <w:spacing w:val="-7"/>
          <w:szCs w:val="28"/>
          <w:lang w:eastAsia="ar-SA"/>
        </w:rPr>
        <w:t>17</w:t>
      </w:r>
    </w:p>
    <w:p w:rsidR="00F2444F" w:rsidRPr="00020756" w:rsidRDefault="00F2444F" w:rsidP="00F2444F">
      <w:pPr>
        <w:shd w:val="clear" w:color="auto" w:fill="FFFFFF"/>
        <w:tabs>
          <w:tab w:val="left" w:pos="8040"/>
        </w:tabs>
        <w:suppressAutoHyphens/>
        <w:spacing w:line="269" w:lineRule="exac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F2444F" w:rsidRDefault="00F2444F" w:rsidP="00F2444F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3"/>
      </w:tblGrid>
      <w:tr w:rsidR="00F2444F" w:rsidTr="00F848E9">
        <w:trPr>
          <w:trHeight w:val="104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2444F" w:rsidRDefault="009E0E6B" w:rsidP="00F848E9">
            <w:pPr>
              <w:ind w:firstLine="0"/>
              <w:rPr>
                <w:sz w:val="24"/>
                <w:szCs w:val="24"/>
              </w:rPr>
            </w:pPr>
            <w:r w:rsidRPr="009E0E6B">
              <w:rPr>
                <w:rFonts w:eastAsia="Times New Roman" w:cs="Times New Roman"/>
                <w:b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402747">
              <w:rPr>
                <w:rFonts w:eastAsia="Times New Roman" w:cs="Times New Roman"/>
                <w:b/>
                <w:szCs w:val="28"/>
                <w:lang w:eastAsia="ru-RU"/>
              </w:rPr>
              <w:t>Сухосолотинского</w:t>
            </w:r>
            <w:r w:rsidRPr="009E0E6B">
              <w:rPr>
                <w:rFonts w:eastAsia="Times New Roman" w:cs="Times New Roman"/>
                <w:b/>
                <w:szCs w:val="28"/>
                <w:lang w:eastAsia="ru-RU"/>
              </w:rPr>
              <w:t xml:space="preserve"> сельского поселения от </w:t>
            </w:r>
            <w:r w:rsidR="00DE1F09" w:rsidRPr="00DE1F09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0</w:t>
            </w:r>
            <w:r w:rsidR="00402747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9</w:t>
            </w:r>
            <w:r w:rsidR="00FB06B7" w:rsidRPr="00DE1F09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октября</w:t>
            </w:r>
            <w:r w:rsidRPr="00DE1F09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201</w:t>
            </w:r>
            <w:r w:rsidR="00FB06B7" w:rsidRPr="00DE1F09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5</w:t>
            </w:r>
            <w:r w:rsidRPr="00DE1F09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года № </w:t>
            </w:r>
            <w:r w:rsidR="00402747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21</w:t>
            </w:r>
          </w:p>
        </w:tc>
      </w:tr>
    </w:tbl>
    <w:p w:rsidR="00F2444F" w:rsidRDefault="00F2444F" w:rsidP="00F2444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F2444F" w:rsidRDefault="00F2444F" w:rsidP="00F2444F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  <w:bookmarkStart w:id="0" w:name="_GoBack"/>
      <w:bookmarkEnd w:id="0"/>
    </w:p>
    <w:p w:rsidR="00F2444F" w:rsidRDefault="00F2444F" w:rsidP="00F2444F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</w:p>
    <w:p w:rsidR="00F2444F" w:rsidRDefault="00F2444F" w:rsidP="00F2444F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</w:p>
    <w:p w:rsidR="00F2444F" w:rsidRDefault="00F2444F" w:rsidP="00F2444F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</w:p>
    <w:p w:rsidR="00F2444F" w:rsidRDefault="00F2444F" w:rsidP="00F2444F">
      <w:pPr>
        <w:widowControl w:val="0"/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</w:p>
    <w:p w:rsidR="009E0E6B" w:rsidRPr="009E0E6B" w:rsidRDefault="00ED64E1" w:rsidP="003E034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="009E0E6B" w:rsidRPr="009E0E6B">
        <w:rPr>
          <w:rFonts w:eastAsia="Times New Roman" w:cs="Times New Roman"/>
          <w:szCs w:val="28"/>
          <w:lang w:eastAsia="ru-RU"/>
        </w:rPr>
        <w:t>В соответствии с</w:t>
      </w:r>
      <w:r w:rsidR="00533ACF">
        <w:rPr>
          <w:rFonts w:eastAsia="Times New Roman" w:cs="Times New Roman"/>
          <w:szCs w:val="28"/>
          <w:lang w:eastAsia="ru-RU"/>
        </w:rPr>
        <w:t xml:space="preserve"> </w:t>
      </w:r>
      <w:r w:rsidR="00FB06B7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21 декабря 2018 года № 1622 «О внесении изменений и признании утратившими силу некоторых актов Правительства Российской Федерации»</w:t>
      </w:r>
      <w:r w:rsidR="003E0349">
        <w:rPr>
          <w:rFonts w:eastAsia="Times New Roman" w:cs="Times New Roman"/>
          <w:szCs w:val="28"/>
          <w:lang w:eastAsia="ru-RU"/>
        </w:rPr>
        <w:t xml:space="preserve"> и</w:t>
      </w:r>
      <w:r w:rsidR="003E0349" w:rsidRPr="003E0349">
        <w:rPr>
          <w:rFonts w:eastAsia="Times New Roman"/>
          <w:szCs w:val="28"/>
        </w:rPr>
        <w:t xml:space="preserve"> </w:t>
      </w:r>
      <w:r w:rsidR="003E0349" w:rsidRPr="00CA3B7D">
        <w:rPr>
          <w:rFonts w:eastAsia="Times New Roman"/>
          <w:szCs w:val="28"/>
        </w:rPr>
        <w:t xml:space="preserve">в целях приведения нормативного правового акта в соответствие </w:t>
      </w:r>
      <w:r w:rsidR="003E0349">
        <w:rPr>
          <w:rFonts w:eastAsia="Times New Roman"/>
          <w:szCs w:val="28"/>
        </w:rPr>
        <w:t>с действующим законодательством</w:t>
      </w:r>
      <w:r w:rsidR="009E0E6B">
        <w:rPr>
          <w:rFonts w:eastAsia="Times New Roman" w:cs="Times New Roman"/>
          <w:bCs/>
          <w:iCs/>
          <w:noProof/>
          <w:szCs w:val="28"/>
          <w:lang w:eastAsia="ru-RU"/>
        </w:rPr>
        <w:t xml:space="preserve">, </w:t>
      </w:r>
      <w:r w:rsidR="009E0E6B" w:rsidRPr="009E0E6B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402747">
        <w:rPr>
          <w:rFonts w:eastAsia="Times New Roman" w:cs="Times New Roman"/>
          <w:szCs w:val="28"/>
          <w:lang w:eastAsia="ru-RU"/>
        </w:rPr>
        <w:t>Сухосолотинского</w:t>
      </w:r>
      <w:r w:rsidR="009E0E6B" w:rsidRPr="009E0E6B">
        <w:rPr>
          <w:rFonts w:eastAsia="Times New Roman" w:cs="Times New Roman"/>
          <w:szCs w:val="28"/>
          <w:lang w:eastAsia="ru-RU"/>
        </w:rPr>
        <w:t xml:space="preserve">   сельского поселения </w:t>
      </w:r>
      <w:r w:rsidR="009E0E6B" w:rsidRPr="009E0E6B">
        <w:rPr>
          <w:rFonts w:eastAsia="Times New Roman" w:cs="Times New Roman"/>
          <w:b/>
          <w:bCs/>
          <w:szCs w:val="28"/>
          <w:lang w:eastAsia="ru-RU"/>
        </w:rPr>
        <w:t xml:space="preserve">п о с </w:t>
      </w:r>
      <w:proofErr w:type="gramStart"/>
      <w:r w:rsidR="009E0E6B" w:rsidRPr="009E0E6B">
        <w:rPr>
          <w:rFonts w:eastAsia="Times New Roman" w:cs="Times New Roman"/>
          <w:b/>
          <w:bCs/>
          <w:szCs w:val="28"/>
          <w:lang w:eastAsia="ru-RU"/>
        </w:rPr>
        <w:t>т</w:t>
      </w:r>
      <w:proofErr w:type="gramEnd"/>
      <w:r w:rsidR="009E0E6B" w:rsidRPr="009E0E6B">
        <w:rPr>
          <w:rFonts w:eastAsia="Times New Roman" w:cs="Times New Roman"/>
          <w:b/>
          <w:bCs/>
          <w:szCs w:val="28"/>
          <w:lang w:eastAsia="ru-RU"/>
        </w:rPr>
        <w:t xml:space="preserve"> а н о в л я е т:</w:t>
      </w:r>
    </w:p>
    <w:p w:rsidR="009E0E6B" w:rsidRPr="009E0E6B" w:rsidRDefault="00FB06B7" w:rsidP="00FB06B7">
      <w:pPr>
        <w:ind w:firstLine="709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E0E6B">
        <w:rPr>
          <w:rFonts w:eastAsia="Times New Roman" w:cs="Times New Roman"/>
          <w:szCs w:val="28"/>
          <w:lang w:eastAsia="ru-RU"/>
        </w:rPr>
        <w:t xml:space="preserve">Внести изменения в постановление администрации </w:t>
      </w:r>
      <w:r w:rsidR="00402747">
        <w:rPr>
          <w:rFonts w:eastAsia="Times New Roman" w:cs="Times New Roman"/>
          <w:szCs w:val="28"/>
          <w:lang w:eastAsia="ru-RU"/>
        </w:rPr>
        <w:t>Сухосолотинского</w:t>
      </w:r>
      <w:r w:rsidRPr="009E0E6B">
        <w:rPr>
          <w:rFonts w:eastAsia="Times New Roman" w:cs="Times New Roman"/>
          <w:szCs w:val="28"/>
          <w:lang w:eastAsia="ru-RU"/>
        </w:rPr>
        <w:t xml:space="preserve"> сельского поселения от </w:t>
      </w:r>
      <w:r w:rsidR="00DE1F09" w:rsidRPr="00DE1F09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402747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Pr="00DE1F09">
        <w:rPr>
          <w:rFonts w:eastAsia="Times New Roman" w:cs="Times New Roman"/>
          <w:color w:val="000000" w:themeColor="text1"/>
          <w:szCs w:val="28"/>
          <w:lang w:eastAsia="ru-RU"/>
        </w:rPr>
        <w:t xml:space="preserve"> октября 2015 года № </w:t>
      </w:r>
      <w:r w:rsidR="00402747">
        <w:rPr>
          <w:rFonts w:eastAsia="Times New Roman" w:cs="Times New Roman"/>
          <w:color w:val="000000" w:themeColor="text1"/>
          <w:szCs w:val="28"/>
          <w:lang w:eastAsia="ru-RU"/>
        </w:rPr>
        <w:t>21</w:t>
      </w:r>
      <w:r w:rsidRPr="00DE1F0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E0E6B">
        <w:rPr>
          <w:rFonts w:eastAsia="Times New Roman" w:cs="Times New Roman"/>
          <w:szCs w:val="28"/>
          <w:lang w:eastAsia="ru-RU"/>
        </w:rPr>
        <w:t>«</w:t>
      </w:r>
      <w:r w:rsidRPr="00FB06B7">
        <w:rPr>
          <w:rFonts w:eastAsia="Times New Roman" w:cs="Times New Roman"/>
          <w:bCs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объекту недвижимости </w:t>
      </w:r>
      <w:r w:rsidR="00DE1F09">
        <w:rPr>
          <w:rFonts w:eastAsia="Times New Roman" w:cs="Times New Roman"/>
          <w:bCs/>
          <w:szCs w:val="28"/>
          <w:lang w:eastAsia="ru-RU"/>
        </w:rPr>
        <w:t xml:space="preserve">на территории </w:t>
      </w:r>
      <w:r w:rsidR="00402747">
        <w:rPr>
          <w:rFonts w:eastAsia="Times New Roman" w:cs="Times New Roman"/>
          <w:bCs/>
          <w:szCs w:val="28"/>
          <w:lang w:eastAsia="ru-RU"/>
        </w:rPr>
        <w:t>Сухосолотинского</w:t>
      </w:r>
      <w:r w:rsidRPr="00FB06B7">
        <w:rPr>
          <w:rFonts w:eastAsia="Times New Roman" w:cs="Times New Roman"/>
          <w:bCs/>
          <w:szCs w:val="28"/>
          <w:lang w:eastAsia="ru-RU"/>
        </w:rPr>
        <w:t xml:space="preserve"> сельского поселения»</w:t>
      </w:r>
      <w:r w:rsidR="009E0E6B" w:rsidRPr="009E0E6B">
        <w:rPr>
          <w:rFonts w:eastAsia="Times New Roman" w:cs="Times New Roman"/>
          <w:szCs w:val="28"/>
          <w:lang w:eastAsia="ru-RU"/>
        </w:rPr>
        <w:t>» следующие изменения:</w:t>
      </w:r>
    </w:p>
    <w:p w:rsidR="00FB06B7" w:rsidRDefault="00FB06B7" w:rsidP="00FB06B7">
      <w:pPr>
        <w:pStyle w:val="aa"/>
        <w:numPr>
          <w:ilvl w:val="1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392E5A">
        <w:rPr>
          <w:rFonts w:eastAsia="Times New Roman" w:cs="Times New Roman"/>
          <w:szCs w:val="28"/>
          <w:lang w:eastAsia="ru-RU"/>
        </w:rPr>
        <w:t xml:space="preserve">Абзац </w:t>
      </w:r>
      <w:r>
        <w:rPr>
          <w:rFonts w:eastAsia="Times New Roman" w:cs="Times New Roman"/>
          <w:szCs w:val="28"/>
          <w:lang w:eastAsia="ru-RU"/>
        </w:rPr>
        <w:t>3</w:t>
      </w:r>
      <w:r w:rsidRPr="00392E5A">
        <w:rPr>
          <w:rFonts w:eastAsia="Times New Roman" w:cs="Times New Roman"/>
          <w:szCs w:val="28"/>
          <w:lang w:eastAsia="ru-RU"/>
        </w:rPr>
        <w:t xml:space="preserve"> пункта </w:t>
      </w:r>
      <w:r>
        <w:rPr>
          <w:rFonts w:eastAsia="Times New Roman" w:cs="Times New Roman"/>
          <w:szCs w:val="28"/>
          <w:lang w:eastAsia="ru-RU"/>
        </w:rPr>
        <w:t>1.2.1</w:t>
      </w:r>
      <w:r w:rsidRPr="00392E5A">
        <w:rPr>
          <w:rFonts w:eastAsia="Times New Roman" w:cs="Times New Roman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FB06B7" w:rsidRPr="00392E5A" w:rsidRDefault="00FB06B7" w:rsidP="00FB06B7">
      <w:pPr>
        <w:pStyle w:val="aa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«От имени членов садоводческого или</w:t>
      </w:r>
      <w:r w:rsidRPr="00FB06B7">
        <w:rPr>
          <w:rFonts w:eastAsia="Times New Roman" w:cs="Times New Roman"/>
          <w:szCs w:val="28"/>
          <w:lang w:eastAsia="ru-RU"/>
        </w:rPr>
        <w:t xml:space="preserve"> огороднического некоммерческого </w:t>
      </w:r>
      <w:r>
        <w:rPr>
          <w:rFonts w:eastAsia="Times New Roman" w:cs="Times New Roman"/>
          <w:szCs w:val="28"/>
          <w:lang w:eastAsia="ru-RU"/>
        </w:rPr>
        <w:t>товарищества</w:t>
      </w:r>
      <w:r w:rsidRPr="00FB06B7">
        <w:rPr>
          <w:rFonts w:eastAsia="Times New Roman" w:cs="Times New Roman"/>
          <w:szCs w:val="28"/>
          <w:lang w:eastAsia="ru-RU"/>
        </w:rPr>
        <w:t xml:space="preserve"> с заявлением вправе обратиться представитель </w:t>
      </w:r>
      <w:r>
        <w:rPr>
          <w:rFonts w:eastAsia="Times New Roman" w:cs="Times New Roman"/>
          <w:szCs w:val="28"/>
          <w:lang w:eastAsia="ru-RU"/>
        </w:rPr>
        <w:t>товарищества</w:t>
      </w:r>
      <w:r w:rsidRPr="00FB06B7">
        <w:rPr>
          <w:rFonts w:eastAsia="Times New Roman" w:cs="Times New Roman"/>
          <w:szCs w:val="28"/>
          <w:lang w:eastAsia="ru-RU"/>
        </w:rPr>
        <w:t xml:space="preserve">, уполномоченный на подачу такого заявления принятым решением общего собрания членов такого </w:t>
      </w:r>
      <w:r>
        <w:rPr>
          <w:rFonts w:eastAsia="Times New Roman" w:cs="Times New Roman"/>
          <w:szCs w:val="28"/>
          <w:lang w:eastAsia="ru-RU"/>
        </w:rPr>
        <w:t>товарищества»</w:t>
      </w:r>
    </w:p>
    <w:p w:rsidR="00FC64F9" w:rsidRPr="00FC64F9" w:rsidRDefault="00FC64F9" w:rsidP="009E0E6B">
      <w:pPr>
        <w:ind w:firstLine="709"/>
        <w:rPr>
          <w:rFonts w:eastAsia="Times New Roman" w:cs="Times New Roman"/>
          <w:szCs w:val="28"/>
          <w:lang w:eastAsia="ru-RU"/>
        </w:rPr>
      </w:pPr>
      <w:r w:rsidRPr="00FC64F9">
        <w:rPr>
          <w:rFonts w:eastAsia="Times New Roman" w:cs="Times New Roman"/>
          <w:szCs w:val="28"/>
          <w:lang w:eastAsia="ru-RU"/>
        </w:rPr>
        <w:softHyphen/>
      </w:r>
      <w:r w:rsidRPr="00FC64F9">
        <w:rPr>
          <w:rFonts w:eastAsia="Times New Roman" w:cs="Times New Roman"/>
          <w:szCs w:val="28"/>
          <w:lang w:eastAsia="ru-RU"/>
        </w:rPr>
        <w:softHyphen/>
        <w:t>2. Разместить настоящее постановление на официальном</w:t>
      </w:r>
      <w:r w:rsidR="00DE1F09">
        <w:rPr>
          <w:rFonts w:eastAsia="Times New Roman" w:cs="Times New Roman"/>
          <w:szCs w:val="28"/>
          <w:lang w:eastAsia="ru-RU"/>
        </w:rPr>
        <w:t xml:space="preserve"> сайте администрации </w:t>
      </w:r>
      <w:r w:rsidR="00402747">
        <w:rPr>
          <w:rFonts w:eastAsia="Times New Roman" w:cs="Times New Roman"/>
          <w:szCs w:val="28"/>
          <w:lang w:eastAsia="ru-RU"/>
        </w:rPr>
        <w:t>Сухосолотинского</w:t>
      </w:r>
      <w:r w:rsidRPr="00FC64F9">
        <w:rPr>
          <w:rFonts w:eastAsia="Times New Roman" w:cs="Times New Roman"/>
          <w:szCs w:val="28"/>
          <w:lang w:eastAsia="ru-RU"/>
        </w:rPr>
        <w:t xml:space="preserve"> сельского поселения   </w:t>
      </w:r>
      <w:proofErr w:type="spellStart"/>
      <w:r w:rsidRPr="00FC64F9">
        <w:rPr>
          <w:rFonts w:eastAsia="Times New Roman" w:cs="Times New Roman"/>
          <w:szCs w:val="28"/>
          <w:lang w:eastAsia="ru-RU"/>
        </w:rPr>
        <w:t>adm</w:t>
      </w:r>
      <w:r w:rsidR="00402747">
        <w:rPr>
          <w:rFonts w:eastAsia="Times New Roman" w:cs="Times New Roman"/>
          <w:szCs w:val="28"/>
          <w:lang w:val="en-US" w:eastAsia="ru-RU"/>
        </w:rPr>
        <w:t>suhosolotino</w:t>
      </w:r>
      <w:proofErr w:type="spellEnd"/>
      <w:r w:rsidRPr="00FC64F9">
        <w:rPr>
          <w:rFonts w:eastAsia="Times New Roman" w:cs="Times New Roman"/>
          <w:szCs w:val="28"/>
          <w:lang w:eastAsia="ru-RU"/>
        </w:rPr>
        <w:t>.</w:t>
      </w:r>
      <w:proofErr w:type="spellStart"/>
      <w:r w:rsidRPr="00FC64F9">
        <w:rPr>
          <w:rFonts w:eastAsia="Times New Roman" w:cs="Times New Roman"/>
          <w:szCs w:val="28"/>
          <w:lang w:eastAsia="ru-RU"/>
        </w:rPr>
        <w:t>ru</w:t>
      </w:r>
      <w:proofErr w:type="spellEnd"/>
      <w:r w:rsidRPr="00FC64F9">
        <w:rPr>
          <w:rFonts w:eastAsia="Times New Roman" w:cs="Times New Roman"/>
          <w:szCs w:val="28"/>
          <w:lang w:eastAsia="ru-RU"/>
        </w:rPr>
        <w:t xml:space="preserve"> </w:t>
      </w:r>
    </w:p>
    <w:p w:rsidR="00FC64F9" w:rsidRPr="00FC64F9" w:rsidRDefault="00FC64F9" w:rsidP="009E0E6B">
      <w:pPr>
        <w:widowControl w:val="0"/>
        <w:autoSpaceDE w:val="0"/>
        <w:autoSpaceDN w:val="0"/>
        <w:adjustRightInd w:val="0"/>
        <w:snapToGrid w:val="0"/>
        <w:ind w:firstLine="709"/>
        <w:outlineLvl w:val="0"/>
        <w:rPr>
          <w:rFonts w:eastAsia="Times New Roman" w:cs="Times New Roman"/>
          <w:szCs w:val="28"/>
          <w:lang w:eastAsia="ru-RU"/>
        </w:rPr>
      </w:pPr>
      <w:r w:rsidRPr="00FC64F9">
        <w:rPr>
          <w:rFonts w:eastAsia="Times New Roman" w:cs="Times New Roman"/>
          <w:szCs w:val="28"/>
          <w:lang w:eastAsia="ru-RU"/>
        </w:rPr>
        <w:t xml:space="preserve">3. Контроль за исполнением постановления оставляю за собой. </w:t>
      </w:r>
    </w:p>
    <w:p w:rsidR="000C28B5" w:rsidRDefault="000C28B5" w:rsidP="00FE6AE9">
      <w:pPr>
        <w:ind w:firstLine="0"/>
        <w:jc w:val="left"/>
        <w:rPr>
          <w:b/>
          <w:szCs w:val="28"/>
        </w:rPr>
      </w:pPr>
    </w:p>
    <w:p w:rsidR="00402747" w:rsidRDefault="00A91909" w:rsidP="00FE6AE9">
      <w:pPr>
        <w:ind w:firstLine="0"/>
        <w:jc w:val="left"/>
        <w:rPr>
          <w:b/>
          <w:szCs w:val="28"/>
        </w:rPr>
      </w:pPr>
      <w:r w:rsidRPr="00A91909">
        <w:rPr>
          <w:b/>
          <w:szCs w:val="28"/>
        </w:rPr>
        <w:t xml:space="preserve">Глава </w:t>
      </w:r>
      <w:r w:rsidR="00DE1F09">
        <w:rPr>
          <w:b/>
          <w:szCs w:val="28"/>
        </w:rPr>
        <w:t xml:space="preserve">администрации </w:t>
      </w:r>
    </w:p>
    <w:p w:rsidR="00E16FA1" w:rsidRPr="00402747" w:rsidRDefault="00402747" w:rsidP="00402747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Сухосолотинского</w:t>
      </w:r>
      <w:r w:rsidR="00DE1F09">
        <w:rPr>
          <w:b/>
          <w:szCs w:val="28"/>
        </w:rPr>
        <w:t xml:space="preserve"> сельского </w:t>
      </w:r>
      <w:r w:rsidR="00FE6AE9">
        <w:rPr>
          <w:b/>
          <w:szCs w:val="28"/>
        </w:rPr>
        <w:t xml:space="preserve">поселения          </w:t>
      </w:r>
      <w:r w:rsidR="00DE1F09">
        <w:rPr>
          <w:b/>
          <w:szCs w:val="28"/>
        </w:rPr>
        <w:t xml:space="preserve">                  </w:t>
      </w:r>
      <w:r w:rsidR="00920DB9">
        <w:rPr>
          <w:b/>
          <w:szCs w:val="28"/>
        </w:rPr>
        <w:t xml:space="preserve">     </w:t>
      </w:r>
      <w:r>
        <w:rPr>
          <w:b/>
          <w:szCs w:val="28"/>
        </w:rPr>
        <w:t>С.П. Булгакова</w:t>
      </w:r>
    </w:p>
    <w:sectPr w:rsidR="00E16FA1" w:rsidRPr="00402747" w:rsidSect="00402747">
      <w:headerReference w:type="default" r:id="rId9"/>
      <w:footerReference w:type="default" r:id="rId10"/>
      <w:headerReference w:type="first" r:id="rId11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EA" w:rsidRDefault="00AC67EA" w:rsidP="0092773A">
      <w:r>
        <w:separator/>
      </w:r>
    </w:p>
  </w:endnote>
  <w:endnote w:type="continuationSeparator" w:id="0">
    <w:p w:rsidR="00AC67EA" w:rsidRDefault="00AC67EA" w:rsidP="009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3A" w:rsidRDefault="0092773A">
    <w:pPr>
      <w:pStyle w:val="a8"/>
      <w:jc w:val="center"/>
    </w:pPr>
  </w:p>
  <w:p w:rsidR="0092773A" w:rsidRDefault="008B2CD1" w:rsidP="008B2CD1">
    <w:pPr>
      <w:pStyle w:val="a8"/>
      <w:tabs>
        <w:tab w:val="clear" w:pos="4677"/>
        <w:tab w:val="clear" w:pos="9355"/>
        <w:tab w:val="left" w:pos="2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EA" w:rsidRDefault="00AC67EA" w:rsidP="0092773A">
      <w:r>
        <w:separator/>
      </w:r>
    </w:p>
  </w:footnote>
  <w:footnote w:type="continuationSeparator" w:id="0">
    <w:p w:rsidR="00AC67EA" w:rsidRDefault="00AC67EA" w:rsidP="0092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071"/>
      <w:docPartObj>
        <w:docPartGallery w:val="Page Numbers (Top of Page)"/>
        <w:docPartUnique/>
      </w:docPartObj>
    </w:sdtPr>
    <w:sdtEndPr/>
    <w:sdtContent>
      <w:p w:rsidR="0092773A" w:rsidRDefault="009277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57">
          <w:rPr>
            <w:noProof/>
          </w:rPr>
          <w:t>2</w:t>
        </w:r>
        <w:r>
          <w:fldChar w:fldCharType="end"/>
        </w:r>
      </w:p>
    </w:sdtContent>
  </w:sdt>
  <w:p w:rsidR="0092773A" w:rsidRDefault="009277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69" w:rsidRDefault="00C52769">
    <w:pPr>
      <w:pStyle w:val="a6"/>
      <w:jc w:val="center"/>
    </w:pPr>
  </w:p>
  <w:p w:rsidR="0092773A" w:rsidRDefault="009277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6CB1"/>
    <w:multiLevelType w:val="multilevel"/>
    <w:tmpl w:val="2F6497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23"/>
    <w:rsid w:val="00040C1D"/>
    <w:rsid w:val="00076579"/>
    <w:rsid w:val="000C28B5"/>
    <w:rsid w:val="00116F23"/>
    <w:rsid w:val="00154E37"/>
    <w:rsid w:val="001D238A"/>
    <w:rsid w:val="00281957"/>
    <w:rsid w:val="002D2158"/>
    <w:rsid w:val="002D22BD"/>
    <w:rsid w:val="0031461A"/>
    <w:rsid w:val="003735D0"/>
    <w:rsid w:val="00392E5A"/>
    <w:rsid w:val="003D0DD5"/>
    <w:rsid w:val="003E0349"/>
    <w:rsid w:val="00402747"/>
    <w:rsid w:val="00417D54"/>
    <w:rsid w:val="00426A89"/>
    <w:rsid w:val="00533ACF"/>
    <w:rsid w:val="005E23C3"/>
    <w:rsid w:val="00602A7E"/>
    <w:rsid w:val="00603685"/>
    <w:rsid w:val="006E7235"/>
    <w:rsid w:val="006F7621"/>
    <w:rsid w:val="008B2CD1"/>
    <w:rsid w:val="00911F7D"/>
    <w:rsid w:val="00920DB9"/>
    <w:rsid w:val="0092761C"/>
    <w:rsid w:val="0092773A"/>
    <w:rsid w:val="009A4729"/>
    <w:rsid w:val="009E0E6B"/>
    <w:rsid w:val="009E1FDE"/>
    <w:rsid w:val="009F04DE"/>
    <w:rsid w:val="00A91909"/>
    <w:rsid w:val="00AC67EA"/>
    <w:rsid w:val="00B27C8A"/>
    <w:rsid w:val="00B30D0D"/>
    <w:rsid w:val="00BE2E4A"/>
    <w:rsid w:val="00BF378D"/>
    <w:rsid w:val="00C13C21"/>
    <w:rsid w:val="00C52769"/>
    <w:rsid w:val="00C776E9"/>
    <w:rsid w:val="00CD5242"/>
    <w:rsid w:val="00D57F86"/>
    <w:rsid w:val="00DD56C5"/>
    <w:rsid w:val="00DE1F09"/>
    <w:rsid w:val="00E16FA1"/>
    <w:rsid w:val="00E845D9"/>
    <w:rsid w:val="00EB0D35"/>
    <w:rsid w:val="00ED64E1"/>
    <w:rsid w:val="00F2444F"/>
    <w:rsid w:val="00F40A4C"/>
    <w:rsid w:val="00F50494"/>
    <w:rsid w:val="00F5107F"/>
    <w:rsid w:val="00F848E9"/>
    <w:rsid w:val="00FB06B7"/>
    <w:rsid w:val="00FC491D"/>
    <w:rsid w:val="00FC64F9"/>
    <w:rsid w:val="00FD2298"/>
    <w:rsid w:val="00FE6483"/>
    <w:rsid w:val="00FE6AE9"/>
    <w:rsid w:val="00FF1D8B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E439C-049E-44DE-A563-34B0EEA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4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1909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7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773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27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773A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9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BD8C-969F-467E-B75E-112FAE53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Zam</cp:lastModifiedBy>
  <cp:revision>7</cp:revision>
  <cp:lastPrinted>2015-10-26T07:02:00Z</cp:lastPrinted>
  <dcterms:created xsi:type="dcterms:W3CDTF">2019-05-14T11:37:00Z</dcterms:created>
  <dcterms:modified xsi:type="dcterms:W3CDTF">2019-05-21T11:54:00Z</dcterms:modified>
</cp:coreProperties>
</file>