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FD" w:rsidRDefault="00767BFD" w:rsidP="00767BFD">
      <w:pPr>
        <w:jc w:val="center"/>
        <w:rPr>
          <w:b/>
        </w:rPr>
      </w:pPr>
      <w:bookmarkStart w:id="0" w:name="_GoBack"/>
      <w:bookmarkEnd w:id="0"/>
      <w:r>
        <w:rPr>
          <w:b/>
        </w:rPr>
        <w:t>Р О С С И Й С К А Я   Ф Е Д Е Р А Ц И Я</w:t>
      </w:r>
    </w:p>
    <w:p w:rsidR="00767BFD" w:rsidRDefault="00767BFD" w:rsidP="00767BFD">
      <w:pPr>
        <w:jc w:val="center"/>
        <w:rPr>
          <w:b/>
        </w:rPr>
      </w:pPr>
      <w:r>
        <w:rPr>
          <w:b/>
        </w:rPr>
        <w:t>Б Е Л Г О Р О Д С К А Я   О Б Л А С Т Ь</w:t>
      </w:r>
    </w:p>
    <w:p w:rsidR="00767BFD" w:rsidRDefault="00767BFD" w:rsidP="00767BFD">
      <w:pPr>
        <w:jc w:val="center"/>
      </w:pPr>
      <w:r>
        <w:rPr>
          <w:b/>
        </w:rPr>
        <w:t>МУНИЦИПАЛЬНЫЙ РАЙОН «ИВНЯНСКИЙ РАЙОН</w:t>
      </w:r>
      <w:r>
        <w:t xml:space="preserve">»  </w:t>
      </w:r>
    </w:p>
    <w:p w:rsidR="00767BFD" w:rsidRDefault="00767BFD" w:rsidP="00767BFD">
      <w:pPr>
        <w:jc w:val="center"/>
      </w:pPr>
      <w:r>
        <w:t xml:space="preserve">                                            </w:t>
      </w:r>
    </w:p>
    <w:p w:rsidR="00767BFD" w:rsidRDefault="00767BFD" w:rsidP="00767BF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герб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FD" w:rsidRDefault="00767BFD" w:rsidP="00767BFD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767BFD" w:rsidRDefault="00767BFD" w:rsidP="00767BFD">
      <w:pPr>
        <w:jc w:val="center"/>
      </w:pPr>
      <w:r>
        <w:rPr>
          <w:b/>
        </w:rPr>
        <w:t xml:space="preserve">СУХОСОЛОТИНСКОГО СЕЛЬСКОГО ПОСЕЛЕНИЯ </w:t>
      </w:r>
    </w:p>
    <w:p w:rsidR="00767BFD" w:rsidRDefault="00767BFD" w:rsidP="00767BFD">
      <w:pPr>
        <w:jc w:val="center"/>
        <w:rPr>
          <w:b/>
        </w:rPr>
      </w:pPr>
    </w:p>
    <w:p w:rsidR="00767BFD" w:rsidRDefault="00767BFD" w:rsidP="00767BFD">
      <w:pPr>
        <w:jc w:val="center"/>
        <w:rPr>
          <w:b/>
        </w:rPr>
      </w:pPr>
      <w:r>
        <w:rPr>
          <w:b/>
        </w:rPr>
        <w:t>П О С Т А Н О В Л Е Н И Е</w:t>
      </w:r>
    </w:p>
    <w:p w:rsidR="00767BFD" w:rsidRDefault="00442D48" w:rsidP="00767BFD">
      <w:pPr>
        <w:jc w:val="center"/>
        <w:rPr>
          <w:b/>
        </w:rPr>
      </w:pPr>
      <w:r>
        <w:rPr>
          <w:b/>
        </w:rPr>
        <w:t xml:space="preserve">село </w:t>
      </w:r>
      <w:r w:rsidR="00767BFD">
        <w:rPr>
          <w:b/>
        </w:rPr>
        <w:t>Сухосолотино</w:t>
      </w:r>
    </w:p>
    <w:p w:rsidR="00767BFD" w:rsidRDefault="00767BFD" w:rsidP="00767BFD">
      <w:pPr>
        <w:jc w:val="center"/>
        <w:rPr>
          <w:b/>
        </w:rPr>
      </w:pPr>
    </w:p>
    <w:p w:rsidR="00767BFD" w:rsidRPr="00442D48" w:rsidRDefault="006C7CFD" w:rsidP="00767BFD">
      <w:pPr>
        <w:ind w:firstLine="0"/>
      </w:pPr>
      <w:r>
        <w:t xml:space="preserve">2 ноября </w:t>
      </w:r>
      <w:r w:rsidR="00767BFD" w:rsidRPr="00442D48">
        <w:t>20</w:t>
      </w:r>
      <w:r w:rsidR="00442D48" w:rsidRPr="00442D48">
        <w:t>18</w:t>
      </w:r>
      <w:r w:rsidR="00767BFD" w:rsidRPr="00442D48">
        <w:t xml:space="preserve"> года                                                                                   № </w:t>
      </w:r>
      <w:r>
        <w:t>44</w:t>
      </w:r>
    </w:p>
    <w:p w:rsidR="00767BFD" w:rsidRDefault="00767BFD" w:rsidP="00767BFD">
      <w:pPr>
        <w:rPr>
          <w:b/>
        </w:rPr>
      </w:pPr>
    </w:p>
    <w:p w:rsidR="00767BFD" w:rsidRDefault="00767BFD" w:rsidP="00767BFD">
      <w:pPr>
        <w:rPr>
          <w:b/>
        </w:rPr>
      </w:pPr>
    </w:p>
    <w:p w:rsidR="00767BFD" w:rsidRDefault="00442D48" w:rsidP="00767BFD">
      <w:pPr>
        <w:ind w:firstLine="0"/>
        <w:outlineLvl w:val="0"/>
        <w:rPr>
          <w:b/>
          <w:bCs/>
        </w:rPr>
      </w:pPr>
      <w:r>
        <w:rPr>
          <w:b/>
          <w:bCs/>
        </w:rPr>
        <w:t>О внесении изменений в постановление</w:t>
      </w:r>
    </w:p>
    <w:p w:rsidR="00442D48" w:rsidRDefault="00442D48" w:rsidP="00767BFD">
      <w:pPr>
        <w:ind w:firstLine="0"/>
        <w:outlineLvl w:val="0"/>
        <w:rPr>
          <w:b/>
          <w:bCs/>
        </w:rPr>
      </w:pPr>
      <w:r>
        <w:rPr>
          <w:b/>
          <w:bCs/>
        </w:rPr>
        <w:t xml:space="preserve">администрации Сухосолотинского сельского </w:t>
      </w:r>
    </w:p>
    <w:p w:rsidR="00442D48" w:rsidRDefault="00442D48" w:rsidP="00767BFD">
      <w:pPr>
        <w:ind w:firstLine="0"/>
        <w:outlineLvl w:val="0"/>
        <w:rPr>
          <w:b/>
          <w:bCs/>
        </w:rPr>
      </w:pPr>
      <w:r>
        <w:rPr>
          <w:b/>
          <w:bCs/>
        </w:rPr>
        <w:t>поселения от 05.11.2015 года № 26</w:t>
      </w:r>
    </w:p>
    <w:p w:rsidR="00767BFD" w:rsidRDefault="00767BFD" w:rsidP="00767BFD">
      <w:pPr>
        <w:outlineLvl w:val="0"/>
        <w:rPr>
          <w:b/>
          <w:bCs/>
        </w:rPr>
      </w:pPr>
    </w:p>
    <w:p w:rsidR="00767BFD" w:rsidRDefault="00767BFD" w:rsidP="00767BFD"/>
    <w:p w:rsidR="00F71B45" w:rsidRPr="00BE3DBD" w:rsidRDefault="00F71B45" w:rsidP="00F71B45">
      <w:r>
        <w:t xml:space="preserve">В соответствии с Федеральным Законом   от 03.08.2018 года №307-ФЗ </w:t>
      </w:r>
      <w:r w:rsidRPr="00BE3DBD">
        <w:t xml:space="preserve">«О внесении изменений </w:t>
      </w:r>
      <w:r>
        <w:t>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r w:rsidRPr="00BE3DBD">
        <w:t>»</w:t>
      </w:r>
      <w:r>
        <w:t xml:space="preserve"> в соответствии Федеральным законом от 03.08.2018 г. №304-ФЗ «О внесении изменения в статью 193 Трудового кодекса Российской Федерации»,</w:t>
      </w:r>
      <w:r w:rsidRPr="00BE3DBD">
        <w:t xml:space="preserve"> администрация </w:t>
      </w:r>
      <w:r>
        <w:t xml:space="preserve">Сухосолотинского сельского </w:t>
      </w:r>
      <w:r w:rsidRPr="00BE3DBD">
        <w:t xml:space="preserve">поселения </w:t>
      </w:r>
      <w:r w:rsidRPr="00BE3DBD">
        <w:rPr>
          <w:b/>
        </w:rPr>
        <w:t>п о с т а н о в л я е т:</w:t>
      </w:r>
    </w:p>
    <w:p w:rsidR="00F71B45" w:rsidRDefault="00F71B45" w:rsidP="00F71B45">
      <w:pPr>
        <w:ind w:firstLine="540"/>
      </w:pPr>
      <w:r>
        <w:t xml:space="preserve">1. Внести </w:t>
      </w:r>
      <w:r w:rsidRPr="00BE3DBD">
        <w:t xml:space="preserve">в постановление администрации </w:t>
      </w:r>
      <w:r>
        <w:t>Сухосолотинского</w:t>
      </w:r>
      <w:r w:rsidRPr="00BE3DBD">
        <w:t xml:space="preserve"> сельского поселения от </w:t>
      </w:r>
      <w:r>
        <w:t>05.11.2015 года №26</w:t>
      </w:r>
      <w:r w:rsidRPr="00BE3DBD">
        <w:t xml:space="preserve"> «</w:t>
      </w:r>
      <w:r>
        <w:t xml:space="preserve">Об утверждении </w:t>
      </w:r>
      <w:r w:rsidRPr="00947E9B">
        <w:t>порядка       применения к муниципальным служащим взысканий за несоблюдение ограничений и запретов, требований       о   предотвращении     или об урегулировании конфликта интересов и неисполнение обязанностей, установленных</w:t>
      </w:r>
      <w:r>
        <w:t xml:space="preserve"> </w:t>
      </w:r>
      <w:r w:rsidRPr="00947E9B">
        <w:t>в целях    противодействия        коррупции</w:t>
      </w:r>
      <w:r>
        <w:t xml:space="preserve"> а</w:t>
      </w:r>
      <w:r w:rsidRPr="00947E9B">
        <w:t xml:space="preserve">дминистрации </w:t>
      </w:r>
      <w:r>
        <w:t>Сухосолотинского</w:t>
      </w:r>
      <w:r w:rsidRPr="00947E9B">
        <w:t xml:space="preserve"> сельского поселения</w:t>
      </w:r>
      <w:r w:rsidRPr="00BE3DBD">
        <w:t>» следующие изменения</w:t>
      </w:r>
      <w:r>
        <w:t xml:space="preserve"> и дополнения</w:t>
      </w:r>
      <w:r w:rsidRPr="00BE3DBD">
        <w:t>:</w:t>
      </w:r>
    </w:p>
    <w:p w:rsidR="00F71B45" w:rsidRDefault="00F71B45" w:rsidP="00F71B45">
      <w:pPr>
        <w:ind w:firstLine="540"/>
      </w:pPr>
      <w:r>
        <w:t>1.1. Пункт 3.1. раздела 3 Порядка   дополнить пунктом 5 следующего содержания:</w:t>
      </w:r>
    </w:p>
    <w:p w:rsidR="00F71B45" w:rsidRDefault="00F71B45" w:rsidP="00F71B45">
      <w:pPr>
        <w:ind w:firstLine="540"/>
      </w:pPr>
      <w:r>
        <w:t>«5) с</w:t>
      </w:r>
      <w:r w:rsidRPr="00DE1EDC">
        <w:t xml:space="preserve"> согласия работника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</w:t>
      </w:r>
      <w:r>
        <w:t xml:space="preserve">о объяснения такого </w:t>
      </w:r>
      <w:r>
        <w:lastRenderedPageBreak/>
        <w:t>работника.".</w:t>
      </w:r>
    </w:p>
    <w:p w:rsidR="00F71B45" w:rsidRDefault="00F71B45" w:rsidP="00F71B45">
      <w:pPr>
        <w:ind w:firstLine="540"/>
      </w:pPr>
      <w:r>
        <w:t xml:space="preserve">1.2. Абзац 2 пункта 3.4 Порядка </w:t>
      </w:r>
      <w:r w:rsidRPr="00DE1EDC">
        <w:t>изложить в следующей редакции:</w:t>
      </w:r>
    </w:p>
    <w:p w:rsidR="00F71B45" w:rsidRDefault="00F71B45" w:rsidP="00F71B45">
      <w:pPr>
        <w:ind w:firstLine="540"/>
      </w:pPr>
      <w:r>
        <w:t>«</w:t>
      </w:r>
      <w:r w:rsidRPr="00DE1EDC"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</w:t>
      </w:r>
      <w:r>
        <w:t>сти месяцев со дня совершения п</w:t>
      </w:r>
      <w:r w:rsidRPr="00DE1EDC">
        <w:t>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делу.".</w:t>
      </w:r>
    </w:p>
    <w:p w:rsidR="00F71B45" w:rsidRPr="00134EB6" w:rsidRDefault="00F71B45" w:rsidP="00F71B45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 w:rsidRPr="00C81EAA">
        <w:rPr>
          <w:sz w:val="28"/>
          <w:szCs w:val="28"/>
        </w:rPr>
        <w:t>настояще</w:t>
      </w:r>
      <w:r>
        <w:rPr>
          <w:sz w:val="28"/>
          <w:szCs w:val="28"/>
        </w:rPr>
        <w:t xml:space="preserve">е постановление на официальном сайте </w:t>
      </w:r>
      <w:r w:rsidRPr="00C81EAA">
        <w:rPr>
          <w:sz w:val="28"/>
          <w:szCs w:val="28"/>
        </w:rPr>
        <w:t xml:space="preserve">администрации </w:t>
      </w:r>
      <w:r w:rsidRPr="00F71B45">
        <w:rPr>
          <w:sz w:val="28"/>
        </w:rPr>
        <w:t>Сухосолотинского</w:t>
      </w:r>
      <w:r w:rsidRPr="00F71B45">
        <w:rPr>
          <w:sz w:val="32"/>
          <w:szCs w:val="28"/>
        </w:rPr>
        <w:t xml:space="preserve"> </w:t>
      </w:r>
      <w:r w:rsidRPr="00C81EAA">
        <w:rPr>
          <w:sz w:val="28"/>
          <w:szCs w:val="28"/>
        </w:rPr>
        <w:t xml:space="preserve">сельского поселения   </w:t>
      </w:r>
      <w:r>
        <w:rPr>
          <w:sz w:val="28"/>
          <w:szCs w:val="28"/>
          <w:lang w:val="en-US"/>
        </w:rPr>
        <w:t>admsuhosolotino</w:t>
      </w:r>
      <w:r w:rsidRPr="00134E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F71B45" w:rsidRDefault="00F71B45" w:rsidP="00F71B45">
      <w:pPr>
        <w:spacing w:line="312" w:lineRule="auto"/>
        <w:ind w:firstLine="708"/>
      </w:pPr>
      <w:r w:rsidRPr="00C81EAA">
        <w:t xml:space="preserve">3. Контроль за исполнением постановления оставляю за собой. </w:t>
      </w:r>
    </w:p>
    <w:p w:rsidR="00767BFD" w:rsidRDefault="00767BFD" w:rsidP="00767BFD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34EB6" w:rsidRDefault="00134EB6" w:rsidP="00767BFD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34EB6" w:rsidRDefault="00134EB6" w:rsidP="00767BFD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7BFD" w:rsidRDefault="00767BFD" w:rsidP="00767BFD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767BFD" w:rsidRDefault="00767BFD" w:rsidP="008F22EA">
      <w:pPr>
        <w:pStyle w:val="consplustitle"/>
        <w:spacing w:before="0" w:beforeAutospacing="0" w:after="0" w:afterAutospacing="0"/>
      </w:pPr>
      <w:r>
        <w:rPr>
          <w:b/>
          <w:sz w:val="28"/>
          <w:szCs w:val="28"/>
        </w:rPr>
        <w:t xml:space="preserve">Сухосолотинского сельского поселения                            </w:t>
      </w:r>
      <w:r w:rsidR="008F22EA">
        <w:rPr>
          <w:b/>
          <w:sz w:val="28"/>
          <w:szCs w:val="28"/>
        </w:rPr>
        <w:t>С.П. Булгакова</w:t>
      </w:r>
    </w:p>
    <w:p w:rsidR="00767BFD" w:rsidRDefault="00767BFD" w:rsidP="00767BFD"/>
    <w:p w:rsidR="00767BFD" w:rsidRPr="00767BFD" w:rsidRDefault="00767BFD" w:rsidP="00767BFD">
      <w:pPr>
        <w:ind w:firstLine="540"/>
        <w:rPr>
          <w:color w:val="FF0000"/>
        </w:rPr>
      </w:pPr>
    </w:p>
    <w:p w:rsidR="00853529" w:rsidRDefault="00DE53C1"/>
    <w:sectPr w:rsidR="00853529" w:rsidSect="00F71B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C1" w:rsidRDefault="00DE53C1" w:rsidP="00F71B45">
      <w:r>
        <w:separator/>
      </w:r>
    </w:p>
  </w:endnote>
  <w:endnote w:type="continuationSeparator" w:id="0">
    <w:p w:rsidR="00DE53C1" w:rsidRDefault="00DE53C1" w:rsidP="00F7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C1" w:rsidRDefault="00DE53C1" w:rsidP="00F71B45">
      <w:r>
        <w:separator/>
      </w:r>
    </w:p>
  </w:footnote>
  <w:footnote w:type="continuationSeparator" w:id="0">
    <w:p w:rsidR="00DE53C1" w:rsidRDefault="00DE53C1" w:rsidP="00F7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484672"/>
      <w:docPartObj>
        <w:docPartGallery w:val="Page Numbers (Top of Page)"/>
        <w:docPartUnique/>
      </w:docPartObj>
    </w:sdtPr>
    <w:sdtEndPr/>
    <w:sdtContent>
      <w:p w:rsidR="00F71B45" w:rsidRDefault="00F71B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1AB">
          <w:rPr>
            <w:noProof/>
          </w:rPr>
          <w:t>2</w:t>
        </w:r>
        <w:r>
          <w:fldChar w:fldCharType="end"/>
        </w:r>
      </w:p>
    </w:sdtContent>
  </w:sdt>
  <w:p w:rsidR="00F71B45" w:rsidRDefault="00F71B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1"/>
    <w:rsid w:val="00134EB6"/>
    <w:rsid w:val="00216087"/>
    <w:rsid w:val="00442D48"/>
    <w:rsid w:val="005401AB"/>
    <w:rsid w:val="006C7CFD"/>
    <w:rsid w:val="00767BFD"/>
    <w:rsid w:val="008F22EA"/>
    <w:rsid w:val="00997EED"/>
    <w:rsid w:val="00A03D61"/>
    <w:rsid w:val="00D02819"/>
    <w:rsid w:val="00D50D3E"/>
    <w:rsid w:val="00DE53C1"/>
    <w:rsid w:val="00F71B45"/>
    <w:rsid w:val="00F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BFD"/>
    <w:rPr>
      <w:color w:val="0563C1" w:themeColor="hyperlink"/>
      <w:u w:val="single"/>
    </w:rPr>
  </w:style>
  <w:style w:type="paragraph" w:customStyle="1" w:styleId="consplustitle">
    <w:name w:val="consplustitle"/>
    <w:basedOn w:val="a"/>
    <w:rsid w:val="00767B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767B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767B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42D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1B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71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1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01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1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BFD"/>
    <w:rPr>
      <w:color w:val="0563C1" w:themeColor="hyperlink"/>
      <w:u w:val="single"/>
    </w:rPr>
  </w:style>
  <w:style w:type="paragraph" w:customStyle="1" w:styleId="consplustitle">
    <w:name w:val="consplustitle"/>
    <w:basedOn w:val="a"/>
    <w:rsid w:val="00767B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767B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767B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42D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1B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71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1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01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1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08C6-DA46-4D20-AA79-C6CC38E1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Яна Карпенко</cp:lastModifiedBy>
  <cp:revision>2</cp:revision>
  <dcterms:created xsi:type="dcterms:W3CDTF">2018-11-06T11:20:00Z</dcterms:created>
  <dcterms:modified xsi:type="dcterms:W3CDTF">2018-11-06T11:20:00Z</dcterms:modified>
</cp:coreProperties>
</file>