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96" w:rsidRDefault="00602B96" w:rsidP="00602B96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602B96" w:rsidRDefault="00602B96" w:rsidP="00602B96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602B96" w:rsidRDefault="00602B96" w:rsidP="00602B96">
      <w:pPr>
        <w:jc w:val="center"/>
        <w:rPr>
          <w:b/>
        </w:rPr>
      </w:pPr>
      <w:r>
        <w:t xml:space="preserve">                                                 </w:t>
      </w:r>
    </w:p>
    <w:p w:rsidR="00602B96" w:rsidRDefault="00602B96" w:rsidP="00602B96">
      <w:pPr>
        <w:jc w:val="center"/>
      </w:pPr>
      <w:r>
        <w:rPr>
          <w:noProof/>
        </w:rPr>
        <w:drawing>
          <wp:inline distT="0" distB="0" distL="0" distR="0" wp14:anchorId="5591D3AB" wp14:editId="56722155">
            <wp:extent cx="714375" cy="857250"/>
            <wp:effectExtent l="0" t="0" r="9525" b="0"/>
            <wp:docPr id="1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96" w:rsidRDefault="00602B96" w:rsidP="00602B9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02B96" w:rsidRDefault="00602B96" w:rsidP="00602B96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602B96" w:rsidRDefault="00602B96" w:rsidP="00602B96">
      <w:pPr>
        <w:jc w:val="center"/>
        <w:rPr>
          <w:b/>
        </w:rPr>
      </w:pPr>
      <w:r>
        <w:rPr>
          <w:b/>
        </w:rPr>
        <w:t>МУНИЦИПАЛЬНОГО РАЙОНА  «ИВНЯНСКИЙ РАЙОН»</w:t>
      </w:r>
    </w:p>
    <w:p w:rsidR="00602B96" w:rsidRDefault="00602B96" w:rsidP="00602B96">
      <w:pPr>
        <w:jc w:val="center"/>
        <w:rPr>
          <w:b/>
        </w:rPr>
      </w:pPr>
    </w:p>
    <w:p w:rsidR="00602B96" w:rsidRDefault="00602B96" w:rsidP="00602B96">
      <w:pPr>
        <w:jc w:val="center"/>
        <w:rPr>
          <w:b/>
        </w:rPr>
      </w:pPr>
      <w:r>
        <w:rPr>
          <w:b/>
        </w:rPr>
        <w:t>Р А С П О Р Я Ж Е Н И Е</w:t>
      </w:r>
    </w:p>
    <w:p w:rsidR="00602B96" w:rsidRDefault="00602B96" w:rsidP="00602B96">
      <w:pPr>
        <w:jc w:val="center"/>
        <w:rPr>
          <w:b/>
        </w:rPr>
      </w:pPr>
      <w:r>
        <w:rPr>
          <w:b/>
        </w:rPr>
        <w:t>с. Сухосолотино</w:t>
      </w:r>
    </w:p>
    <w:p w:rsidR="00602B96" w:rsidRDefault="00602B96" w:rsidP="00602B96">
      <w:pPr>
        <w:tabs>
          <w:tab w:val="left" w:pos="7720"/>
        </w:tabs>
      </w:pPr>
    </w:p>
    <w:p w:rsidR="00602B96" w:rsidRDefault="00602B96" w:rsidP="00602B96">
      <w:pPr>
        <w:tabs>
          <w:tab w:val="left" w:pos="7720"/>
        </w:tabs>
        <w:rPr>
          <w:b/>
        </w:rPr>
      </w:pPr>
      <w:r>
        <w:rPr>
          <w:b/>
        </w:rPr>
        <w:t>25 января   2016 года</w:t>
      </w:r>
      <w:r>
        <w:rPr>
          <w:b/>
        </w:rPr>
        <w:tab/>
        <w:t xml:space="preserve">          № 1 -р</w:t>
      </w:r>
    </w:p>
    <w:p w:rsidR="00602B96" w:rsidRDefault="00602B96" w:rsidP="00602B96">
      <w:pPr>
        <w:tabs>
          <w:tab w:val="left" w:pos="7720"/>
        </w:tabs>
        <w:rPr>
          <w:b/>
        </w:rPr>
      </w:pPr>
    </w:p>
    <w:p w:rsidR="00602B96" w:rsidRDefault="00602B96" w:rsidP="00602B96">
      <w:pPr>
        <w:tabs>
          <w:tab w:val="left" w:pos="7720"/>
        </w:tabs>
      </w:pPr>
    </w:p>
    <w:p w:rsidR="00602B96" w:rsidRDefault="00602B96" w:rsidP="00602B96">
      <w:pPr>
        <w:tabs>
          <w:tab w:val="left" w:pos="7720"/>
        </w:tabs>
      </w:pPr>
    </w:p>
    <w:p w:rsidR="00602B96" w:rsidRDefault="00602B96" w:rsidP="00602B96">
      <w:pPr>
        <w:rPr>
          <w:b/>
        </w:rPr>
      </w:pPr>
      <w:r>
        <w:rPr>
          <w:b/>
        </w:rPr>
        <w:t>Об отмене распоряжения администрации</w:t>
      </w:r>
    </w:p>
    <w:p w:rsidR="00602B96" w:rsidRDefault="00602B96" w:rsidP="00602B96">
      <w:pPr>
        <w:rPr>
          <w:b/>
        </w:rPr>
      </w:pPr>
      <w:r>
        <w:rPr>
          <w:b/>
        </w:rPr>
        <w:t>Сухосолотинского сельского поселения от</w:t>
      </w:r>
    </w:p>
    <w:p w:rsidR="00602B96" w:rsidRDefault="00602B96" w:rsidP="00602B96">
      <w:pPr>
        <w:rPr>
          <w:b/>
        </w:rPr>
      </w:pPr>
      <w:r>
        <w:rPr>
          <w:b/>
        </w:rPr>
        <w:t xml:space="preserve">19 декабря 2011  года № 57-р «Об  утверждении  </w:t>
      </w:r>
    </w:p>
    <w:p w:rsidR="00602B96" w:rsidRDefault="00602B96" w:rsidP="00602B96">
      <w:pPr>
        <w:rPr>
          <w:b/>
        </w:rPr>
      </w:pPr>
      <w:r>
        <w:rPr>
          <w:b/>
        </w:rPr>
        <w:t>Регламента по осуществлению  муниципального</w:t>
      </w:r>
    </w:p>
    <w:p w:rsidR="00602B96" w:rsidRDefault="00602B96" w:rsidP="00602B96">
      <w:pPr>
        <w:rPr>
          <w:b/>
        </w:rPr>
      </w:pPr>
      <w:r>
        <w:rPr>
          <w:b/>
        </w:rPr>
        <w:t>контроля за проведением муниципальных лотерей»</w:t>
      </w:r>
    </w:p>
    <w:p w:rsidR="00602B96" w:rsidRDefault="00602B96" w:rsidP="00602B96"/>
    <w:p w:rsidR="00602B96" w:rsidRDefault="00602B96" w:rsidP="00602B96"/>
    <w:p w:rsidR="00602B96" w:rsidRDefault="00602B96" w:rsidP="00602B96"/>
    <w:p w:rsidR="00602B96" w:rsidRDefault="00602B96" w:rsidP="00602B96">
      <w:r>
        <w:t xml:space="preserve">            В соответствии с пунктом 35 части 1 статьи 14 и частью 3 статьи 14 Федерального закона от 06 октября 2003 года № 131-ФЗ «Об общих принципах организации местного самоуправления в Российской Федерации», статьёй 6.4. Закона Белгородской области от 30 марта 2005 года № 177 «Об особенностях организации местного самоуправления в Белгородской области», Федеральным законом от 28 декабря 2013 года № 416-ФЗ «О внесении  изменений в Федеральный закон «О лотереях» и отдельные законодательные акты»:  </w:t>
      </w:r>
    </w:p>
    <w:p w:rsidR="00602B96" w:rsidRDefault="00602B96" w:rsidP="00602B96">
      <w:r>
        <w:t xml:space="preserve">          1.  отменить распоряжение администрации Сухосолотинского сельского поселения от 19 декабря 2011 года № 57-р «Об утверждении  Регламента по осуществлению муниципального контроля за проведением муниципальных лотерей».      </w:t>
      </w:r>
    </w:p>
    <w:p w:rsidR="00602B96" w:rsidRDefault="00602B96" w:rsidP="00602B96">
      <w:r>
        <w:t xml:space="preserve">       </w:t>
      </w:r>
    </w:p>
    <w:p w:rsidR="00602B96" w:rsidRDefault="00602B96" w:rsidP="00602B96">
      <w:pPr>
        <w:rPr>
          <w:b/>
        </w:rPr>
      </w:pPr>
    </w:p>
    <w:p w:rsidR="00602B96" w:rsidRDefault="00602B96" w:rsidP="00602B96">
      <w:r>
        <w:rPr>
          <w:b/>
        </w:rPr>
        <w:t>Глава администрации</w:t>
      </w:r>
    </w:p>
    <w:p w:rsidR="00602B96" w:rsidRDefault="00602B96" w:rsidP="00602B96">
      <w:pPr>
        <w:rPr>
          <w:b/>
        </w:rPr>
      </w:pPr>
      <w:r>
        <w:rPr>
          <w:b/>
        </w:rPr>
        <w:t>Сухосолотинского сельского поселения                                Н.М. Михайлов</w:t>
      </w:r>
    </w:p>
    <w:p w:rsidR="00853529" w:rsidRPr="00602B96" w:rsidRDefault="0096356F" w:rsidP="00602B96">
      <w:bookmarkStart w:id="0" w:name="_GoBack"/>
      <w:bookmarkEnd w:id="0"/>
    </w:p>
    <w:sectPr w:rsidR="00853529" w:rsidRPr="00602B96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6F" w:rsidRDefault="0096356F">
      <w:r>
        <w:separator/>
      </w:r>
    </w:p>
  </w:endnote>
  <w:endnote w:type="continuationSeparator" w:id="0">
    <w:p w:rsidR="0096356F" w:rsidRDefault="0096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6F" w:rsidRDefault="0096356F">
      <w:r>
        <w:separator/>
      </w:r>
    </w:p>
  </w:footnote>
  <w:footnote w:type="continuationSeparator" w:id="0">
    <w:p w:rsidR="0096356F" w:rsidRDefault="0096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635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D49"/>
    <w:rsid w:val="000339C3"/>
    <w:rsid w:val="00042ADA"/>
    <w:rsid w:val="0005322B"/>
    <w:rsid w:val="000A2FC6"/>
    <w:rsid w:val="000E042D"/>
    <w:rsid w:val="000E7D0D"/>
    <w:rsid w:val="0011197D"/>
    <w:rsid w:val="001155FA"/>
    <w:rsid w:val="0014705D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654E4"/>
    <w:rsid w:val="005C6E3A"/>
    <w:rsid w:val="00602B96"/>
    <w:rsid w:val="00623A84"/>
    <w:rsid w:val="00653383"/>
    <w:rsid w:val="006F00F5"/>
    <w:rsid w:val="00756EFB"/>
    <w:rsid w:val="007F60AA"/>
    <w:rsid w:val="008A0E99"/>
    <w:rsid w:val="0096356F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36</cp:revision>
  <dcterms:created xsi:type="dcterms:W3CDTF">2017-04-13T12:05:00Z</dcterms:created>
  <dcterms:modified xsi:type="dcterms:W3CDTF">2017-04-18T08:00:00Z</dcterms:modified>
</cp:coreProperties>
</file>