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9A" w:rsidRDefault="0022639A" w:rsidP="00063FB2">
      <w:pPr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22639A" w:rsidRDefault="0022639A" w:rsidP="00226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 Е Л Г О Р О Д С К А </w:t>
      </w:r>
      <w:proofErr w:type="gramStart"/>
      <w:r>
        <w:rPr>
          <w:b/>
          <w:sz w:val="32"/>
          <w:szCs w:val="32"/>
        </w:rPr>
        <w:t>Я  О</w:t>
      </w:r>
      <w:proofErr w:type="gramEnd"/>
      <w:r>
        <w:rPr>
          <w:b/>
          <w:sz w:val="32"/>
          <w:szCs w:val="32"/>
        </w:rPr>
        <w:t xml:space="preserve"> Б Л А С Т Ь</w:t>
      </w:r>
    </w:p>
    <w:p w:rsidR="009E4B41" w:rsidRDefault="009E4B41" w:rsidP="0022639A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МУНИЦИПАЛЬНЫЙ РАЙОН «ИВНЯНСКИЙ РАЙОН»</w:t>
      </w:r>
    </w:p>
    <w:p w:rsidR="0022639A" w:rsidRDefault="0022639A" w:rsidP="0022639A">
      <w:pPr>
        <w:pStyle w:val="a4"/>
        <w:rPr>
          <w:rFonts w:ascii="Arial" w:hAnsi="Arial"/>
          <w:spacing w:val="60"/>
          <w:szCs w:val="40"/>
        </w:rPr>
      </w:pPr>
      <w:r>
        <w:rPr>
          <w:rFonts w:ascii="Arial" w:hAnsi="Arial"/>
          <w:noProof/>
          <w:spacing w:val="60"/>
          <w:sz w:val="32"/>
          <w:szCs w:val="32"/>
        </w:rPr>
        <w:drawing>
          <wp:inline distT="0" distB="0" distL="0" distR="0">
            <wp:extent cx="723900" cy="885825"/>
            <wp:effectExtent l="0" t="0" r="0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9A" w:rsidRDefault="0022639A" w:rsidP="0022639A">
      <w:pPr>
        <w:pStyle w:val="a5"/>
        <w:rPr>
          <w:sz w:val="40"/>
          <w:szCs w:val="40"/>
        </w:rPr>
      </w:pPr>
    </w:p>
    <w:p w:rsidR="0021001A" w:rsidRDefault="0021001A" w:rsidP="0021001A">
      <w:pPr>
        <w:jc w:val="center"/>
        <w:rPr>
          <w:b/>
          <w:szCs w:val="28"/>
        </w:rPr>
      </w:pPr>
      <w:r>
        <w:rPr>
          <w:b/>
          <w:szCs w:val="28"/>
        </w:rPr>
        <w:t>ЗЕМСКОЕ СОБРАНИЕ</w:t>
      </w:r>
    </w:p>
    <w:p w:rsidR="0021001A" w:rsidRDefault="009E4B41" w:rsidP="0021001A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СУХОСОЛОТИНСКОГО </w:t>
      </w:r>
      <w:r w:rsidR="0021001A">
        <w:rPr>
          <w:b/>
          <w:szCs w:val="28"/>
        </w:rPr>
        <w:t>СЕЛЬСКОГО ПОСЕЛЕНИЯ</w:t>
      </w:r>
    </w:p>
    <w:p w:rsidR="0022639A" w:rsidRDefault="0022639A" w:rsidP="0022639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 Е Ш Е Н И Е </w:t>
      </w:r>
    </w:p>
    <w:p w:rsidR="009E4B41" w:rsidRDefault="009E4B41" w:rsidP="0022639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село Сухосолотино</w:t>
      </w:r>
    </w:p>
    <w:p w:rsidR="0022639A" w:rsidRDefault="0022639A" w:rsidP="0022639A">
      <w:pPr>
        <w:jc w:val="center"/>
        <w:rPr>
          <w:b/>
          <w:bCs/>
          <w:szCs w:val="28"/>
        </w:rPr>
      </w:pPr>
    </w:p>
    <w:p w:rsidR="0022639A" w:rsidRDefault="00A50DF0" w:rsidP="00A50DF0">
      <w:pPr>
        <w:ind w:firstLine="0"/>
        <w:rPr>
          <w:bCs/>
          <w:szCs w:val="28"/>
        </w:rPr>
      </w:pPr>
      <w:r>
        <w:rPr>
          <w:bCs/>
          <w:szCs w:val="28"/>
        </w:rPr>
        <w:t xml:space="preserve"> </w:t>
      </w:r>
      <w:r w:rsidR="00843890">
        <w:rPr>
          <w:bCs/>
          <w:szCs w:val="28"/>
        </w:rPr>
        <w:t>30 ию</w:t>
      </w:r>
      <w:r w:rsidR="001148A4">
        <w:rPr>
          <w:bCs/>
          <w:szCs w:val="28"/>
        </w:rPr>
        <w:t>л</w:t>
      </w:r>
      <w:r w:rsidR="00843890">
        <w:rPr>
          <w:bCs/>
          <w:szCs w:val="28"/>
        </w:rPr>
        <w:t xml:space="preserve">я </w:t>
      </w:r>
      <w:r w:rsidR="0022639A">
        <w:rPr>
          <w:bCs/>
          <w:szCs w:val="28"/>
        </w:rPr>
        <w:t>201</w:t>
      </w:r>
      <w:r w:rsidR="009E4B41">
        <w:rPr>
          <w:bCs/>
          <w:szCs w:val="28"/>
        </w:rPr>
        <w:t>9 г.</w:t>
      </w:r>
      <w:r w:rsidR="0022639A">
        <w:rPr>
          <w:bCs/>
          <w:szCs w:val="28"/>
        </w:rPr>
        <w:t xml:space="preserve">                                                                  </w:t>
      </w:r>
      <w:r w:rsidR="009E4B41">
        <w:rPr>
          <w:bCs/>
          <w:szCs w:val="28"/>
        </w:rPr>
        <w:t xml:space="preserve">              </w:t>
      </w:r>
      <w:r w:rsidR="0022639A">
        <w:rPr>
          <w:bCs/>
          <w:szCs w:val="28"/>
        </w:rPr>
        <w:t xml:space="preserve">№ </w:t>
      </w:r>
      <w:r w:rsidR="005E2A3C">
        <w:rPr>
          <w:bCs/>
          <w:szCs w:val="28"/>
        </w:rPr>
        <w:t>11/1</w:t>
      </w:r>
      <w:r w:rsidR="0022639A">
        <w:rPr>
          <w:bCs/>
          <w:szCs w:val="28"/>
        </w:rPr>
        <w:t xml:space="preserve">  </w:t>
      </w:r>
    </w:p>
    <w:p w:rsidR="0022639A" w:rsidRDefault="0022639A" w:rsidP="0022639A">
      <w:pPr>
        <w:pStyle w:val="a4"/>
        <w:rPr>
          <w:rFonts w:ascii="Times New Roman" w:hAnsi="Times New Roman"/>
          <w:spacing w:val="60"/>
          <w:sz w:val="28"/>
        </w:rPr>
      </w:pPr>
    </w:p>
    <w:p w:rsidR="0022639A" w:rsidRDefault="0022639A" w:rsidP="0022639A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2639A" w:rsidTr="0022639A">
        <w:tc>
          <w:tcPr>
            <w:tcW w:w="5495" w:type="dxa"/>
          </w:tcPr>
          <w:p w:rsidR="0022639A" w:rsidRDefault="0022639A">
            <w:pPr>
              <w:pStyle w:val="a7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22639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о предоставлении имущества, находящегося в муниципальной собственности </w:t>
            </w:r>
            <w:r w:rsidR="004D5B6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по</w:t>
            </w:r>
            <w:r>
              <w:t xml:space="preserve"> </w:t>
            </w:r>
            <w:r w:rsidRPr="0022639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договорам, предусматривающим переход прав владения и (или) пользования в отношении имущества</w:t>
            </w:r>
          </w:p>
          <w:p w:rsidR="0022639A" w:rsidRDefault="0022639A">
            <w:pPr>
              <w:pStyle w:val="a7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</w:tbl>
    <w:p w:rsidR="007F252C" w:rsidRDefault="007F252C" w:rsidP="00086E5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B18C8" w:rsidRDefault="00AB18C8" w:rsidP="00086E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Гражданским </w:t>
      </w:r>
      <w:hyperlink r:id="rId8" w:history="1">
        <w:r w:rsidRPr="007F252C">
          <w:rPr>
            <w:rFonts w:cs="Times New Roman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Федеральными законами от 6 октября 1999 года </w:t>
      </w:r>
      <w:hyperlink r:id="rId9" w:history="1">
        <w:r w:rsidRPr="007F252C">
          <w:rPr>
            <w:rFonts w:cs="Times New Roman"/>
            <w:szCs w:val="28"/>
          </w:rPr>
          <w:t>N 184-ФЗ</w:t>
        </w:r>
      </w:hyperlink>
      <w:r>
        <w:rPr>
          <w:rFonts w:cs="Times New Roman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26 июля 2006 года </w:t>
      </w:r>
      <w:hyperlink r:id="rId10" w:history="1">
        <w:r w:rsidRPr="007F252C">
          <w:rPr>
            <w:rFonts w:cs="Times New Roman"/>
            <w:szCs w:val="28"/>
          </w:rPr>
          <w:t>N 135-ФЗ</w:t>
        </w:r>
      </w:hyperlink>
      <w:r>
        <w:rPr>
          <w:rFonts w:cs="Times New Roman"/>
          <w:szCs w:val="28"/>
        </w:rPr>
        <w:t xml:space="preserve"> "О защите конкуренции</w:t>
      </w:r>
      <w:r w:rsidR="0022639A">
        <w:rPr>
          <w:rFonts w:cs="Times New Roman"/>
          <w:szCs w:val="28"/>
        </w:rPr>
        <w:t>"</w:t>
      </w:r>
      <w:r w:rsidR="00ED6D3A">
        <w:rPr>
          <w:rFonts w:cs="Times New Roman"/>
          <w:szCs w:val="28"/>
        </w:rPr>
        <w:t xml:space="preserve"> и </w:t>
      </w:r>
      <w:r w:rsidR="009E4B41">
        <w:rPr>
          <w:rFonts w:eastAsia="MS Mincho"/>
        </w:rPr>
        <w:t>Уставом</w:t>
      </w:r>
      <w:r w:rsidR="00ED6D3A">
        <w:rPr>
          <w:rFonts w:eastAsia="MS Mincho"/>
        </w:rPr>
        <w:t xml:space="preserve"> </w:t>
      </w:r>
      <w:r w:rsidR="005E2A3C">
        <w:rPr>
          <w:rFonts w:eastAsia="MS Mincho"/>
        </w:rPr>
        <w:t xml:space="preserve">Сухосолотинского </w:t>
      </w:r>
      <w:r w:rsidR="0002504E">
        <w:rPr>
          <w:rFonts w:eastAsia="MS Mincho"/>
        </w:rPr>
        <w:t>сельского поселения</w:t>
      </w:r>
      <w:r w:rsidR="00357826">
        <w:rPr>
          <w:rFonts w:eastAsia="MS Mincho"/>
        </w:rPr>
        <w:t>,</w:t>
      </w:r>
      <w:r w:rsidR="00843890">
        <w:rPr>
          <w:rFonts w:eastAsia="MS Mincho"/>
        </w:rPr>
        <w:t xml:space="preserve"> </w:t>
      </w:r>
      <w:r w:rsidR="00357826">
        <w:rPr>
          <w:rFonts w:cs="Times New Roman"/>
          <w:szCs w:val="28"/>
        </w:rPr>
        <w:t>Земское</w:t>
      </w:r>
      <w:r w:rsidR="0002504E">
        <w:rPr>
          <w:rFonts w:cs="Times New Roman"/>
          <w:szCs w:val="28"/>
        </w:rPr>
        <w:t xml:space="preserve"> собрание </w:t>
      </w:r>
      <w:r w:rsidR="009E4B41">
        <w:rPr>
          <w:rFonts w:cs="Times New Roman"/>
          <w:szCs w:val="28"/>
        </w:rPr>
        <w:t xml:space="preserve">Сухосолотинского </w:t>
      </w:r>
      <w:r w:rsidR="0002504E">
        <w:rPr>
          <w:rFonts w:cs="Times New Roman"/>
          <w:szCs w:val="28"/>
        </w:rPr>
        <w:t xml:space="preserve">сельского поселения </w:t>
      </w:r>
      <w:r w:rsidR="0002504E" w:rsidRPr="009E4B41">
        <w:rPr>
          <w:rFonts w:cs="Times New Roman"/>
          <w:b/>
          <w:szCs w:val="28"/>
        </w:rPr>
        <w:t>р</w:t>
      </w:r>
      <w:r w:rsidR="0002504E" w:rsidRPr="009E4B41">
        <w:rPr>
          <w:rFonts w:cs="Times New Roman"/>
          <w:b/>
          <w:bCs/>
          <w:szCs w:val="28"/>
        </w:rPr>
        <w:t> </w:t>
      </w:r>
      <w:r w:rsidR="0002504E" w:rsidRPr="009E4B41">
        <w:rPr>
          <w:rFonts w:cs="Times New Roman"/>
          <w:b/>
          <w:szCs w:val="28"/>
        </w:rPr>
        <w:t>е</w:t>
      </w:r>
      <w:r w:rsidR="0002504E" w:rsidRPr="009E4B41">
        <w:rPr>
          <w:rFonts w:cs="Times New Roman"/>
          <w:b/>
          <w:bCs/>
          <w:szCs w:val="28"/>
        </w:rPr>
        <w:t> </w:t>
      </w:r>
      <w:r w:rsidR="0002504E" w:rsidRPr="009E4B41">
        <w:rPr>
          <w:rFonts w:cs="Times New Roman"/>
          <w:b/>
          <w:szCs w:val="28"/>
        </w:rPr>
        <w:t>ш</w:t>
      </w:r>
      <w:r w:rsidR="0002504E" w:rsidRPr="009E4B41">
        <w:rPr>
          <w:rFonts w:cs="Times New Roman"/>
          <w:b/>
          <w:bCs/>
          <w:szCs w:val="28"/>
        </w:rPr>
        <w:t> </w:t>
      </w:r>
      <w:r w:rsidR="0002504E" w:rsidRPr="009E4B41">
        <w:rPr>
          <w:rFonts w:cs="Times New Roman"/>
          <w:b/>
          <w:szCs w:val="28"/>
        </w:rPr>
        <w:t>и</w:t>
      </w:r>
      <w:r w:rsidR="0002504E" w:rsidRPr="009E4B41">
        <w:rPr>
          <w:rFonts w:cs="Times New Roman"/>
          <w:b/>
          <w:bCs/>
          <w:szCs w:val="28"/>
        </w:rPr>
        <w:t> </w:t>
      </w:r>
      <w:r w:rsidR="0002504E" w:rsidRPr="009E4B41">
        <w:rPr>
          <w:rFonts w:cs="Times New Roman"/>
          <w:b/>
          <w:szCs w:val="28"/>
        </w:rPr>
        <w:t>л о:</w:t>
      </w:r>
    </w:p>
    <w:p w:rsidR="00AB18C8" w:rsidRDefault="00AB18C8" w:rsidP="00086E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hyperlink r:id="rId11" w:history="1">
        <w:r w:rsidRPr="0022639A">
          <w:rPr>
            <w:rFonts w:cs="Times New Roman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предоставлении имущества, находящегося в</w:t>
      </w:r>
      <w:r w:rsidR="0022639A">
        <w:rPr>
          <w:rFonts w:cs="Times New Roman"/>
          <w:szCs w:val="28"/>
        </w:rPr>
        <w:t xml:space="preserve"> муниципальной собственности </w:t>
      </w:r>
      <w:r w:rsidR="009E4B41">
        <w:rPr>
          <w:rFonts w:cs="Times New Roman"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, по договорам, предусматривающим переход прав владения и (или) пользования в отношении имущества (далее - Положение, прилагается).</w:t>
      </w:r>
    </w:p>
    <w:p w:rsidR="00AB18C8" w:rsidRDefault="00AB18C8" w:rsidP="00086E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2639A">
        <w:rPr>
          <w:rFonts w:cs="Times New Roman"/>
          <w:szCs w:val="28"/>
        </w:rPr>
        <w:t xml:space="preserve">Администрации </w:t>
      </w:r>
      <w:r w:rsidR="009E4B41">
        <w:rPr>
          <w:rFonts w:cs="Times New Roman"/>
          <w:szCs w:val="28"/>
        </w:rPr>
        <w:t xml:space="preserve">Сухосолотинского </w:t>
      </w:r>
      <w:r w:rsidR="00E847C7">
        <w:rPr>
          <w:rFonts w:cs="Times New Roman"/>
          <w:szCs w:val="28"/>
        </w:rPr>
        <w:t xml:space="preserve">сельского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, органам</w:t>
      </w:r>
      <w:r w:rsidR="0022639A">
        <w:rPr>
          <w:rFonts w:cs="Times New Roman"/>
          <w:szCs w:val="28"/>
        </w:rPr>
        <w:t xml:space="preserve"> местного самоуправления</w:t>
      </w:r>
      <w:r>
        <w:rPr>
          <w:rFonts w:cs="Times New Roman"/>
          <w:szCs w:val="28"/>
        </w:rPr>
        <w:t xml:space="preserve">, </w:t>
      </w:r>
      <w:r w:rsidR="0022639A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 xml:space="preserve">учреждениям, </w:t>
      </w:r>
      <w:r w:rsidR="0022639A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>унитарным предприятиям</w:t>
      </w:r>
      <w:r w:rsidR="0022639A">
        <w:rPr>
          <w:rFonts w:cs="Times New Roman"/>
          <w:szCs w:val="28"/>
        </w:rPr>
        <w:t xml:space="preserve"> </w:t>
      </w:r>
      <w:r w:rsidR="008464ED">
        <w:rPr>
          <w:rFonts w:cs="Times New Roman"/>
          <w:szCs w:val="28"/>
        </w:rPr>
        <w:t>с</w:t>
      </w:r>
      <w:r w:rsidR="004D5B63">
        <w:rPr>
          <w:rFonts w:cs="Times New Roman"/>
          <w:szCs w:val="28"/>
        </w:rPr>
        <w:t>ельского поселения</w:t>
      </w:r>
      <w:r>
        <w:rPr>
          <w:rFonts w:cs="Times New Roman"/>
          <w:szCs w:val="28"/>
        </w:rPr>
        <w:t xml:space="preserve">, в оперативном управлении, хозяйственном ведении которых находится </w:t>
      </w:r>
      <w:r w:rsidR="0022639A">
        <w:rPr>
          <w:rFonts w:cs="Times New Roman"/>
          <w:szCs w:val="28"/>
        </w:rPr>
        <w:t xml:space="preserve">муниципальное </w:t>
      </w:r>
      <w:r>
        <w:rPr>
          <w:rFonts w:cs="Times New Roman"/>
          <w:szCs w:val="28"/>
        </w:rPr>
        <w:t>имущество</w:t>
      </w:r>
      <w:r w:rsidR="0022639A">
        <w:rPr>
          <w:rFonts w:cs="Times New Roman"/>
          <w:szCs w:val="28"/>
        </w:rPr>
        <w:t xml:space="preserve"> </w:t>
      </w:r>
      <w:r w:rsidR="009E4B41">
        <w:rPr>
          <w:rFonts w:cs="Times New Roman"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обеспечивать соблюдение установленного </w:t>
      </w:r>
      <w:hyperlink r:id="rId12" w:history="1">
        <w:r w:rsidRPr="0022639A">
          <w:rPr>
            <w:rFonts w:cs="Times New Roman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порядка предоставления имущества по договорам.</w:t>
      </w:r>
    </w:p>
    <w:p w:rsidR="00AB18C8" w:rsidRDefault="00AB18C8" w:rsidP="00086E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A47DA2">
        <w:rPr>
          <w:rFonts w:cs="Times New Roman"/>
          <w:szCs w:val="28"/>
        </w:rPr>
        <w:t xml:space="preserve"> Администрации </w:t>
      </w:r>
      <w:r w:rsidR="009E4B41">
        <w:rPr>
          <w:rFonts w:cs="Times New Roman"/>
          <w:szCs w:val="28"/>
        </w:rPr>
        <w:t>Сухосолотинского с</w:t>
      </w:r>
      <w:r w:rsidR="004D5B63">
        <w:rPr>
          <w:rFonts w:cs="Times New Roman"/>
          <w:szCs w:val="28"/>
        </w:rPr>
        <w:t>ельского поселения</w:t>
      </w:r>
      <w:r>
        <w:rPr>
          <w:rFonts w:cs="Times New Roman"/>
          <w:szCs w:val="28"/>
        </w:rPr>
        <w:t>:</w:t>
      </w:r>
    </w:p>
    <w:p w:rsidR="00AB18C8" w:rsidRDefault="00AB18C8" w:rsidP="00086E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вести учет заключенных договоров аренды, безвозмездного пользования, доверительного управления и иных договоров, предусматривающих переход прав владения и (или) пользования в отношении имущества, находящегося в </w:t>
      </w:r>
      <w:r w:rsidR="00A47DA2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 xml:space="preserve">собственности </w:t>
      </w:r>
      <w:r w:rsidR="00FF28D1">
        <w:rPr>
          <w:rFonts w:cs="Times New Roman"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AB18C8" w:rsidRDefault="00AB18C8" w:rsidP="00086E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совместно с органами</w:t>
      </w:r>
      <w:r w:rsidR="00A47DA2">
        <w:rPr>
          <w:rFonts w:cs="Times New Roman"/>
          <w:szCs w:val="28"/>
        </w:rPr>
        <w:t xml:space="preserve"> местного самоуправления</w:t>
      </w:r>
      <w:r>
        <w:rPr>
          <w:rFonts w:cs="Times New Roman"/>
          <w:szCs w:val="28"/>
        </w:rPr>
        <w:t xml:space="preserve">, </w:t>
      </w:r>
      <w:r w:rsidR="00A47DA2">
        <w:rPr>
          <w:rFonts w:cs="Times New Roman"/>
          <w:szCs w:val="28"/>
        </w:rPr>
        <w:t>муниципальными учреждениями</w:t>
      </w:r>
      <w:r>
        <w:rPr>
          <w:rFonts w:cs="Times New Roman"/>
          <w:szCs w:val="28"/>
        </w:rPr>
        <w:t xml:space="preserve">, </w:t>
      </w:r>
      <w:r w:rsidR="00A47DA2">
        <w:rPr>
          <w:rFonts w:cs="Times New Roman"/>
          <w:szCs w:val="28"/>
        </w:rPr>
        <w:t>муни</w:t>
      </w:r>
      <w:r w:rsidR="00086E51">
        <w:rPr>
          <w:rFonts w:cs="Times New Roman"/>
          <w:szCs w:val="28"/>
        </w:rPr>
        <w:t>ципальными</w:t>
      </w:r>
      <w:r>
        <w:rPr>
          <w:rFonts w:cs="Times New Roman"/>
          <w:szCs w:val="28"/>
        </w:rPr>
        <w:t xml:space="preserve"> предприятиями</w:t>
      </w:r>
      <w:r w:rsidR="00086E51">
        <w:rPr>
          <w:rFonts w:cs="Times New Roman"/>
          <w:szCs w:val="28"/>
        </w:rPr>
        <w:t xml:space="preserve"> </w:t>
      </w:r>
      <w:r w:rsidR="00FF28D1">
        <w:rPr>
          <w:rFonts w:cs="Times New Roman"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в оперативном управлении, хозяйственном ведении которых находится </w:t>
      </w:r>
      <w:r w:rsidR="00086E51">
        <w:rPr>
          <w:rFonts w:cs="Times New Roman"/>
          <w:szCs w:val="28"/>
        </w:rPr>
        <w:t xml:space="preserve">муниципальное </w:t>
      </w:r>
      <w:r>
        <w:rPr>
          <w:rFonts w:cs="Times New Roman"/>
          <w:szCs w:val="28"/>
        </w:rPr>
        <w:t xml:space="preserve">имущество, осуществлять контроль за сохранностью и использованием по целевому назначению </w:t>
      </w:r>
      <w:r w:rsidR="00086E51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 xml:space="preserve">имущества, переданного в аренду, безвозмездное пользование, доверительное управление и по иным договорам, за соблюдением пользователями </w:t>
      </w:r>
      <w:r w:rsidR="00086E51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имущества условий заключенных с ними договоров;</w:t>
      </w:r>
    </w:p>
    <w:p w:rsidR="00086E51" w:rsidRPr="00FF28D1" w:rsidRDefault="00B21C0A" w:rsidP="00086E51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E51">
        <w:rPr>
          <w:sz w:val="28"/>
          <w:szCs w:val="28"/>
        </w:rPr>
        <w:t>.</w:t>
      </w:r>
      <w:r w:rsidR="00A50DF0">
        <w:rPr>
          <w:sz w:val="28"/>
          <w:szCs w:val="28"/>
        </w:rPr>
        <w:t xml:space="preserve"> </w:t>
      </w:r>
      <w:r w:rsidR="0002504E">
        <w:rPr>
          <w:sz w:val="28"/>
          <w:szCs w:val="28"/>
        </w:rPr>
        <w:t xml:space="preserve">Разместить настоящее решение на официальном </w:t>
      </w:r>
      <w:proofErr w:type="spellStart"/>
      <w:r w:rsidR="0002504E">
        <w:rPr>
          <w:sz w:val="28"/>
          <w:szCs w:val="28"/>
        </w:rPr>
        <w:t>web</w:t>
      </w:r>
      <w:proofErr w:type="spellEnd"/>
      <w:r w:rsidR="0002504E">
        <w:rPr>
          <w:sz w:val="28"/>
          <w:szCs w:val="28"/>
        </w:rPr>
        <w:t xml:space="preserve">-сайте </w:t>
      </w:r>
      <w:r w:rsidR="00FF28D1" w:rsidRPr="00FF28D1">
        <w:rPr>
          <w:sz w:val="28"/>
          <w:szCs w:val="28"/>
        </w:rPr>
        <w:t>Сухосолотинского сельского поселения</w:t>
      </w:r>
      <w:r w:rsidR="0002504E" w:rsidRPr="00FF28D1">
        <w:rPr>
          <w:sz w:val="32"/>
          <w:szCs w:val="28"/>
        </w:rPr>
        <w:t xml:space="preserve"> </w:t>
      </w:r>
      <w:r w:rsidR="0002504E">
        <w:rPr>
          <w:sz w:val="28"/>
          <w:szCs w:val="28"/>
        </w:rPr>
        <w:t xml:space="preserve">муниципального </w:t>
      </w:r>
      <w:r w:rsidR="00D46D33">
        <w:rPr>
          <w:sz w:val="28"/>
          <w:szCs w:val="28"/>
        </w:rPr>
        <w:t>района</w:t>
      </w:r>
      <w:r w:rsidR="0002504E">
        <w:rPr>
          <w:sz w:val="28"/>
          <w:szCs w:val="28"/>
        </w:rPr>
        <w:t xml:space="preserve"> «Ивнянский рай</w:t>
      </w:r>
      <w:r w:rsidR="00FF28D1">
        <w:rPr>
          <w:sz w:val="28"/>
          <w:szCs w:val="28"/>
        </w:rPr>
        <w:t xml:space="preserve">он» Белгородской области </w:t>
      </w:r>
      <w:r w:rsidR="00FF28D1">
        <w:rPr>
          <w:sz w:val="28"/>
          <w:szCs w:val="28"/>
          <w:lang w:val="en-US"/>
        </w:rPr>
        <w:t>admsuhosolotino</w:t>
      </w:r>
      <w:r w:rsidR="00FF28D1" w:rsidRPr="00FF28D1">
        <w:rPr>
          <w:sz w:val="28"/>
          <w:szCs w:val="28"/>
        </w:rPr>
        <w:t>.</w:t>
      </w:r>
      <w:proofErr w:type="spellStart"/>
      <w:r w:rsidR="00FF28D1">
        <w:rPr>
          <w:sz w:val="28"/>
          <w:szCs w:val="28"/>
          <w:lang w:val="en-US"/>
        </w:rPr>
        <w:t>ru</w:t>
      </w:r>
      <w:proofErr w:type="spellEnd"/>
      <w:r w:rsidR="00FF28D1">
        <w:rPr>
          <w:sz w:val="28"/>
          <w:szCs w:val="28"/>
        </w:rPr>
        <w:t>.</w:t>
      </w:r>
    </w:p>
    <w:p w:rsidR="00FF28D1" w:rsidRPr="00A4582B" w:rsidRDefault="00B21C0A" w:rsidP="00FF28D1">
      <w:pPr>
        <w:pStyle w:val="af0"/>
        <w:ind w:firstLine="708"/>
        <w:jc w:val="both"/>
        <w:rPr>
          <w:sz w:val="28"/>
          <w:szCs w:val="28"/>
        </w:rPr>
      </w:pPr>
      <w:r w:rsidRPr="00FF28D1">
        <w:rPr>
          <w:rFonts w:ascii="Times New Roman" w:eastAsia="MS Mincho" w:hAnsi="Times New Roman" w:cs="Times New Roman"/>
          <w:sz w:val="28"/>
        </w:rPr>
        <w:t>5</w:t>
      </w:r>
      <w:r w:rsidR="00086E51" w:rsidRPr="00FF28D1">
        <w:rPr>
          <w:rFonts w:ascii="Times New Roman" w:eastAsia="MS Mincho" w:hAnsi="Times New Roman" w:cs="Times New Roman"/>
          <w:sz w:val="28"/>
        </w:rPr>
        <w:t>.</w:t>
      </w:r>
      <w:r w:rsidR="00A50DF0" w:rsidRPr="00FF28D1">
        <w:rPr>
          <w:rFonts w:eastAsia="MS Mincho" w:cs="Times New Roman"/>
          <w:sz w:val="28"/>
        </w:rPr>
        <w:t xml:space="preserve"> </w:t>
      </w:r>
      <w:r w:rsidR="00FF28D1" w:rsidRPr="00A458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постоянную комиссию земского собрания Сухосолотинского сельского поселения по вопросам бюджета, </w:t>
      </w:r>
      <w:r w:rsidR="00FF28D1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FF28D1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</w:t>
      </w:r>
      <w:proofErr w:type="spellStart"/>
      <w:r w:rsidR="00FF28D1" w:rsidRPr="00A4582B">
        <w:rPr>
          <w:rFonts w:ascii="Times New Roman" w:hAnsi="Times New Roman" w:cs="Times New Roman"/>
          <w:sz w:val="28"/>
          <w:szCs w:val="28"/>
        </w:rPr>
        <w:t>Кошкарева</w:t>
      </w:r>
      <w:proofErr w:type="spellEnd"/>
      <w:r w:rsidR="00FF28D1" w:rsidRPr="00A4582B">
        <w:rPr>
          <w:rFonts w:ascii="Times New Roman" w:hAnsi="Times New Roman" w:cs="Times New Roman"/>
          <w:sz w:val="28"/>
          <w:szCs w:val="28"/>
        </w:rPr>
        <w:t xml:space="preserve"> Т.С.).</w:t>
      </w:r>
    </w:p>
    <w:p w:rsidR="0002504E" w:rsidRDefault="0002504E" w:rsidP="00FF28D1">
      <w:pPr>
        <w:widowControl w:val="0"/>
        <w:autoSpaceDE w:val="0"/>
        <w:autoSpaceDN w:val="0"/>
        <w:adjustRightInd w:val="0"/>
        <w:rPr>
          <w:rFonts w:eastAsia="MS Mincho"/>
        </w:rPr>
      </w:pPr>
    </w:p>
    <w:p w:rsidR="0002504E" w:rsidRDefault="0002504E" w:rsidP="0002504E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</w:p>
    <w:p w:rsidR="0002504E" w:rsidRDefault="0002504E" w:rsidP="0002504E">
      <w:pPr>
        <w:widowControl w:val="0"/>
        <w:autoSpaceDE w:val="0"/>
        <w:autoSpaceDN w:val="0"/>
        <w:adjustRightInd w:val="0"/>
        <w:ind w:firstLine="0"/>
        <w:rPr>
          <w:rFonts w:eastAsia="MS Mincho"/>
        </w:rPr>
      </w:pPr>
    </w:p>
    <w:p w:rsidR="00FF28D1" w:rsidRDefault="00FF28D1" w:rsidP="0002504E">
      <w:pPr>
        <w:widowControl w:val="0"/>
        <w:autoSpaceDE w:val="0"/>
        <w:autoSpaceDN w:val="0"/>
        <w:adjustRightInd w:val="0"/>
        <w:ind w:firstLine="0"/>
        <w:rPr>
          <w:rFonts w:eastAsia="MS Mincho"/>
          <w:b/>
        </w:rPr>
      </w:pPr>
      <w:r>
        <w:rPr>
          <w:rFonts w:eastAsia="MS Mincho"/>
          <w:b/>
        </w:rPr>
        <w:t>Глава Сухосолотинского</w:t>
      </w:r>
    </w:p>
    <w:p w:rsidR="0002504E" w:rsidRPr="0080047C" w:rsidRDefault="0002504E" w:rsidP="0002504E">
      <w:pPr>
        <w:widowControl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rFonts w:eastAsia="MS Mincho"/>
          <w:b/>
        </w:rPr>
        <w:t>сельского поселения</w:t>
      </w:r>
      <w:r w:rsidRPr="0080047C">
        <w:rPr>
          <w:rFonts w:eastAsia="MS Mincho"/>
          <w:b/>
        </w:rPr>
        <w:tab/>
      </w:r>
      <w:r w:rsidR="00FF28D1">
        <w:rPr>
          <w:rFonts w:eastAsia="MS Mincho"/>
          <w:b/>
        </w:rPr>
        <w:t xml:space="preserve">                                                               И.В. </w:t>
      </w:r>
      <w:proofErr w:type="spellStart"/>
      <w:r w:rsidR="00FF28D1">
        <w:rPr>
          <w:rFonts w:eastAsia="MS Mincho"/>
          <w:b/>
        </w:rPr>
        <w:t>Гутенева</w:t>
      </w:r>
      <w:proofErr w:type="spellEnd"/>
      <w:r w:rsidRPr="0080047C">
        <w:rPr>
          <w:rFonts w:eastAsia="MS Mincho"/>
          <w:b/>
        </w:rPr>
        <w:tab/>
      </w:r>
      <w:r w:rsidRPr="0080047C">
        <w:rPr>
          <w:rFonts w:eastAsia="MS Mincho"/>
          <w:b/>
        </w:rPr>
        <w:tab/>
      </w:r>
      <w:r w:rsidRPr="0080047C">
        <w:rPr>
          <w:rFonts w:eastAsia="MS Mincho"/>
          <w:b/>
        </w:rPr>
        <w:tab/>
      </w:r>
      <w:r w:rsidRPr="0080047C">
        <w:rPr>
          <w:rFonts w:eastAsia="MS Mincho"/>
          <w:b/>
        </w:rPr>
        <w:tab/>
      </w:r>
      <w:r w:rsidRPr="0080047C">
        <w:rPr>
          <w:rFonts w:eastAsia="MS Mincho"/>
          <w:b/>
        </w:rPr>
        <w:tab/>
      </w:r>
    </w:p>
    <w:p w:rsidR="00086E51" w:rsidRDefault="00086E51" w:rsidP="0002504E">
      <w:pPr>
        <w:pStyle w:val="a7"/>
        <w:ind w:firstLine="851"/>
        <w:jc w:val="both"/>
        <w:rPr>
          <w:sz w:val="28"/>
          <w:szCs w:val="28"/>
        </w:rPr>
      </w:pPr>
    </w:p>
    <w:p w:rsidR="00086E51" w:rsidRDefault="00086E51" w:rsidP="00086E51">
      <w:pPr>
        <w:pStyle w:val="FR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086E51" w:rsidRDefault="00086E51">
      <w:pPr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086E51" w:rsidTr="00086E51">
        <w:tc>
          <w:tcPr>
            <w:tcW w:w="4785" w:type="dxa"/>
          </w:tcPr>
          <w:p w:rsidR="00086E51" w:rsidRDefault="00086E5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786" w:type="dxa"/>
          </w:tcPr>
          <w:p w:rsidR="003B4594" w:rsidRDefault="003B4594" w:rsidP="003B45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Утверждено</w:t>
            </w:r>
          </w:p>
          <w:p w:rsidR="003B4594" w:rsidRDefault="003B4594" w:rsidP="003B4594">
            <w:pPr>
              <w:ind w:firstLine="0"/>
              <w:jc w:val="center"/>
              <w:rPr>
                <w:rFonts w:eastAsia="MS Mincho"/>
                <w:szCs w:val="20"/>
                <w:lang w:eastAsia="ru-RU"/>
              </w:rPr>
            </w:pPr>
            <w:r>
              <w:rPr>
                <w:rFonts w:eastAsia="MS Mincho"/>
                <w:szCs w:val="20"/>
                <w:lang w:eastAsia="ru-RU"/>
              </w:rPr>
              <w:t xml:space="preserve">решением </w:t>
            </w:r>
            <w:r w:rsidR="00A856B5">
              <w:rPr>
                <w:rFonts w:eastAsia="MS Mincho"/>
                <w:szCs w:val="20"/>
                <w:lang w:eastAsia="ru-RU"/>
              </w:rPr>
              <w:t>Земского собрания</w:t>
            </w:r>
          </w:p>
          <w:p w:rsidR="005E2A3C" w:rsidRDefault="005E2A3C" w:rsidP="005E2A3C">
            <w:pPr>
              <w:ind w:firstLine="0"/>
              <w:jc w:val="center"/>
              <w:rPr>
                <w:szCs w:val="28"/>
              </w:rPr>
            </w:pPr>
            <w:r>
              <w:rPr>
                <w:rFonts w:eastAsia="MS Mincho"/>
                <w:szCs w:val="20"/>
                <w:lang w:eastAsia="ru-RU"/>
              </w:rPr>
              <w:t xml:space="preserve">Сухосолотинского сельского </w:t>
            </w:r>
            <w:r w:rsidR="00FF28D1">
              <w:rPr>
                <w:rFonts w:eastAsia="MS Mincho"/>
                <w:szCs w:val="20"/>
                <w:lang w:eastAsia="ru-RU"/>
              </w:rPr>
              <w:t xml:space="preserve">поселения </w:t>
            </w:r>
            <w:r w:rsidR="00570F90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30 июля </w:t>
            </w:r>
          </w:p>
          <w:p w:rsidR="00086E51" w:rsidRDefault="00A856B5" w:rsidP="005E2A3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201</w:t>
            </w:r>
            <w:r w:rsidR="00FF28D1">
              <w:rPr>
                <w:szCs w:val="28"/>
              </w:rPr>
              <w:t>9</w:t>
            </w:r>
            <w:r w:rsidR="00086E51">
              <w:rPr>
                <w:szCs w:val="28"/>
              </w:rPr>
              <w:t xml:space="preserve"> г</w:t>
            </w:r>
            <w:r w:rsidR="000D7DBF">
              <w:rPr>
                <w:szCs w:val="28"/>
              </w:rPr>
              <w:t>ода</w:t>
            </w:r>
            <w:r w:rsidR="00086E51">
              <w:rPr>
                <w:szCs w:val="28"/>
              </w:rPr>
              <w:t xml:space="preserve"> №</w:t>
            </w:r>
            <w:r w:rsidR="005E2A3C">
              <w:rPr>
                <w:szCs w:val="28"/>
              </w:rPr>
              <w:t>11/1</w:t>
            </w:r>
            <w:r>
              <w:rPr>
                <w:szCs w:val="28"/>
              </w:rPr>
              <w:t>___</w:t>
            </w:r>
          </w:p>
        </w:tc>
      </w:tr>
    </w:tbl>
    <w:p w:rsidR="00AB18C8" w:rsidRDefault="00AB18C8" w:rsidP="00086E51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086E51" w:rsidRDefault="00086E51" w:rsidP="00086E51">
      <w:pPr>
        <w:autoSpaceDE w:val="0"/>
        <w:autoSpaceDN w:val="0"/>
        <w:adjustRightInd w:val="0"/>
        <w:ind w:firstLine="0"/>
        <w:jc w:val="center"/>
      </w:pPr>
    </w:p>
    <w:p w:rsidR="00086E51" w:rsidRPr="005E2A3C" w:rsidRDefault="00EB2E8D" w:rsidP="00086E51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hyperlink r:id="rId13" w:history="1">
        <w:r w:rsidR="00086E51" w:rsidRPr="005E2A3C">
          <w:rPr>
            <w:rFonts w:cs="Times New Roman"/>
            <w:b/>
            <w:szCs w:val="28"/>
          </w:rPr>
          <w:t>Положение</w:t>
        </w:r>
      </w:hyperlink>
    </w:p>
    <w:p w:rsidR="00086E51" w:rsidRPr="005E2A3C" w:rsidRDefault="00086E51" w:rsidP="00086E51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 xml:space="preserve">о предоставлении имущества, находящегося в муниципальной собственности </w:t>
      </w:r>
      <w:r w:rsidR="00FF28D1" w:rsidRPr="005E2A3C">
        <w:rPr>
          <w:rFonts w:eastAsia="MS Mincho"/>
          <w:b/>
          <w:szCs w:val="20"/>
          <w:lang w:eastAsia="ru-RU"/>
        </w:rPr>
        <w:t>Сухосолотинского сельского поселения</w:t>
      </w:r>
      <w:r w:rsidRPr="005E2A3C">
        <w:rPr>
          <w:rFonts w:cs="Times New Roman"/>
          <w:b/>
          <w:szCs w:val="28"/>
        </w:rPr>
        <w:t>, по договорам, предусматривающим переход прав владения и (или) пользования в отношении имущества</w:t>
      </w:r>
    </w:p>
    <w:p w:rsidR="00AB18C8" w:rsidRPr="005E2A3C" w:rsidRDefault="00AB18C8">
      <w:pPr>
        <w:autoSpaceDE w:val="0"/>
        <w:autoSpaceDN w:val="0"/>
        <w:adjustRightInd w:val="0"/>
        <w:ind w:firstLine="540"/>
        <w:rPr>
          <w:rFonts w:cs="Times New Roman"/>
          <w:b/>
          <w:szCs w:val="28"/>
        </w:rPr>
      </w:pPr>
    </w:p>
    <w:p w:rsidR="00086E51" w:rsidRPr="005E2A3C" w:rsidRDefault="00086E51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</w:p>
    <w:p w:rsidR="00AB18C8" w:rsidRPr="005E2A3C" w:rsidRDefault="00AB18C8" w:rsidP="00086E51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1. Общие положения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Настоящее Положение о предоставлении имущества, находящегося в </w:t>
      </w:r>
      <w:r w:rsidR="00650FC0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>собственности</w:t>
      </w:r>
      <w:r w:rsidR="00650FC0">
        <w:rPr>
          <w:rFonts w:cs="Times New Roman"/>
          <w:szCs w:val="28"/>
        </w:rPr>
        <w:t xml:space="preserve"> </w:t>
      </w:r>
      <w:r w:rsidR="005E2A3C">
        <w:rPr>
          <w:rFonts w:cs="Times New Roman"/>
          <w:szCs w:val="28"/>
        </w:rPr>
        <w:t>Сухосолотинского с</w:t>
      </w:r>
      <w:r w:rsidR="004D5B63">
        <w:rPr>
          <w:rFonts w:cs="Times New Roman"/>
          <w:szCs w:val="28"/>
        </w:rPr>
        <w:t>ельского поселения</w:t>
      </w:r>
      <w:r w:rsidR="005F73CE">
        <w:rPr>
          <w:rFonts w:cs="Times New Roman"/>
          <w:szCs w:val="28"/>
        </w:rPr>
        <w:t xml:space="preserve"> муниципального </w:t>
      </w:r>
      <w:r w:rsidR="00112589">
        <w:rPr>
          <w:rFonts w:cs="Times New Roman"/>
          <w:szCs w:val="28"/>
        </w:rPr>
        <w:t>района</w:t>
      </w:r>
      <w:r w:rsidR="005F73CE">
        <w:rPr>
          <w:rFonts w:cs="Times New Roman"/>
          <w:szCs w:val="28"/>
        </w:rPr>
        <w:t xml:space="preserve"> «Ивнянский район»</w:t>
      </w:r>
      <w:r>
        <w:rPr>
          <w:rFonts w:cs="Times New Roman"/>
          <w:szCs w:val="28"/>
        </w:rPr>
        <w:t xml:space="preserve">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 (далее - Положение), разработано в соответствии с Гражданским </w:t>
      </w:r>
      <w:hyperlink r:id="rId14" w:history="1">
        <w:r w:rsidRPr="00650FC0">
          <w:rPr>
            <w:rFonts w:cs="Times New Roman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 Федеральным </w:t>
      </w:r>
      <w:hyperlink r:id="rId15" w:history="1">
        <w:r w:rsidRPr="00650FC0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26 июля 2006 года N 135-ФЗ "О защите конкуренции",</w:t>
      </w:r>
      <w:r w:rsidR="00650FC0">
        <w:rPr>
          <w:rFonts w:cs="Times New Roman"/>
          <w:szCs w:val="28"/>
        </w:rPr>
        <w:t xml:space="preserve"> решени</w:t>
      </w:r>
      <w:r w:rsidR="005E2A3C">
        <w:rPr>
          <w:rFonts w:cs="Times New Roman"/>
          <w:szCs w:val="28"/>
        </w:rPr>
        <w:t>ем</w:t>
      </w:r>
      <w:r w:rsidR="00650FC0">
        <w:rPr>
          <w:rFonts w:cs="Times New Roman"/>
          <w:szCs w:val="28"/>
        </w:rPr>
        <w:t xml:space="preserve"> </w:t>
      </w:r>
      <w:r w:rsidR="005E2A3C">
        <w:rPr>
          <w:rFonts w:eastAsia="MS Mincho"/>
        </w:rPr>
        <w:t>з</w:t>
      </w:r>
      <w:r w:rsidR="00803A99">
        <w:rPr>
          <w:rFonts w:eastAsia="MS Mincho"/>
        </w:rPr>
        <w:t>емского собрания</w:t>
      </w:r>
      <w:r w:rsidR="00650FC0">
        <w:rPr>
          <w:rFonts w:eastAsia="MS Mincho"/>
        </w:rPr>
        <w:t xml:space="preserve"> </w:t>
      </w:r>
      <w:r w:rsidR="00FF28D1">
        <w:rPr>
          <w:rFonts w:eastAsia="MS Mincho"/>
          <w:szCs w:val="20"/>
          <w:lang w:eastAsia="ru-RU"/>
        </w:rPr>
        <w:t xml:space="preserve">Сухосолотинского сельского поселения </w:t>
      </w:r>
      <w:r w:rsidR="00650FC0">
        <w:rPr>
          <w:rFonts w:cs="Times New Roman"/>
          <w:szCs w:val="28"/>
        </w:rPr>
        <w:t xml:space="preserve">от </w:t>
      </w:r>
      <w:r w:rsidR="00FF28D1">
        <w:rPr>
          <w:bCs/>
          <w:szCs w:val="28"/>
        </w:rPr>
        <w:t>29 сентября</w:t>
      </w:r>
      <w:r w:rsidR="00650FC0">
        <w:rPr>
          <w:bCs/>
          <w:szCs w:val="28"/>
        </w:rPr>
        <w:t xml:space="preserve">  201</w:t>
      </w:r>
      <w:r w:rsidR="00FF28D1">
        <w:rPr>
          <w:bCs/>
          <w:szCs w:val="28"/>
        </w:rPr>
        <w:t>6</w:t>
      </w:r>
      <w:r w:rsidR="00803A99">
        <w:rPr>
          <w:bCs/>
          <w:szCs w:val="28"/>
        </w:rPr>
        <w:t xml:space="preserve">  года № </w:t>
      </w:r>
      <w:r w:rsidR="00FF28D1">
        <w:rPr>
          <w:bCs/>
          <w:szCs w:val="28"/>
        </w:rPr>
        <w:t>42/3</w:t>
      </w:r>
      <w:r w:rsidR="00650FC0">
        <w:rPr>
          <w:bCs/>
          <w:szCs w:val="28"/>
        </w:rPr>
        <w:t xml:space="preserve"> </w:t>
      </w:r>
      <w:r w:rsidR="00650FC0">
        <w:rPr>
          <w:rFonts w:cs="Times New Roman"/>
          <w:szCs w:val="28"/>
        </w:rPr>
        <w:t>"</w:t>
      </w:r>
      <w:r w:rsidR="00650FC0" w:rsidRPr="00650FC0">
        <w:rPr>
          <w:bCs/>
          <w:szCs w:val="28"/>
        </w:rPr>
        <w:t xml:space="preserve">Об утверждении Положения о порядке управления и распоряжения муниципальной собственностью </w:t>
      </w:r>
      <w:r w:rsidR="00FF28D1">
        <w:rPr>
          <w:bCs/>
          <w:szCs w:val="28"/>
        </w:rPr>
        <w:t>Сухосолотинского сельского поселения</w:t>
      </w:r>
      <w:r w:rsidR="00650FC0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, иными нормативными правовы</w:t>
      </w:r>
      <w:r w:rsidR="00650FC0">
        <w:rPr>
          <w:rFonts w:cs="Times New Roman"/>
          <w:szCs w:val="28"/>
        </w:rPr>
        <w:t>ми актами Российской Федерации,</w:t>
      </w:r>
      <w:r>
        <w:rPr>
          <w:rFonts w:cs="Times New Roman"/>
          <w:szCs w:val="28"/>
        </w:rPr>
        <w:t xml:space="preserve"> Белгородской области</w:t>
      </w:r>
      <w:r w:rsidR="00650FC0">
        <w:rPr>
          <w:rFonts w:cs="Times New Roman"/>
          <w:szCs w:val="28"/>
        </w:rPr>
        <w:t xml:space="preserve"> и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Положение определяет порядок предоставления юридическим и физическим лицам имущества, находящегося в </w:t>
      </w:r>
      <w:r w:rsidR="00650FC0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 xml:space="preserve">собственности </w:t>
      </w:r>
      <w:r w:rsidR="00FF28D1">
        <w:rPr>
          <w:bCs/>
          <w:szCs w:val="28"/>
        </w:rPr>
        <w:t>Сухосолотинского сельского поселения</w:t>
      </w:r>
      <w:r w:rsidR="00650FC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(далее </w:t>
      </w:r>
      <w:r w:rsidR="00650FC0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650FC0">
        <w:rPr>
          <w:rFonts w:cs="Times New Roman"/>
          <w:szCs w:val="28"/>
        </w:rPr>
        <w:t xml:space="preserve">муниципальное </w:t>
      </w:r>
      <w:r>
        <w:rPr>
          <w:rFonts w:cs="Times New Roman"/>
          <w:szCs w:val="28"/>
        </w:rPr>
        <w:t xml:space="preserve">имущество),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имущества, а также порядок определения размера арендной платы за пользование </w:t>
      </w:r>
      <w:r w:rsidR="00650FC0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>имуществом.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1.3. В настоящем Положении используются следующие понятия: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договоры - договоры аренды </w:t>
      </w:r>
      <w:r w:rsidR="00650FC0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 xml:space="preserve">имущества, безвозмездного пользования </w:t>
      </w:r>
      <w:r w:rsidR="00650FC0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 xml:space="preserve">имуществом, доверительного управления </w:t>
      </w:r>
      <w:r w:rsidR="00650FC0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 xml:space="preserve">имуществом и иные договоры, предусматривающие переход прав владения и (или) пользования в отношении </w:t>
      </w:r>
      <w:r w:rsidR="008235AB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имущества;</w:t>
      </w:r>
    </w:p>
    <w:p w:rsidR="00AB18C8" w:rsidRPr="0054745C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54745C">
        <w:rPr>
          <w:rFonts w:cs="Times New Roman"/>
          <w:szCs w:val="28"/>
        </w:rPr>
        <w:t xml:space="preserve">решения о предоставлении </w:t>
      </w:r>
      <w:r w:rsidR="008235AB" w:rsidRPr="0054745C">
        <w:rPr>
          <w:rFonts w:cs="Times New Roman"/>
          <w:szCs w:val="28"/>
        </w:rPr>
        <w:t xml:space="preserve">муниципального </w:t>
      </w:r>
      <w:r w:rsidRPr="0054745C">
        <w:rPr>
          <w:rFonts w:cs="Times New Roman"/>
          <w:szCs w:val="28"/>
        </w:rPr>
        <w:t xml:space="preserve">имущества по договорам - решения о заключении договоров без проведения конкурсов, аукционов в случаях, предусмотренных действующим законодательством, решения о проведении конкурсов, аукционов на право заключения договоров, а также </w:t>
      </w:r>
      <w:r w:rsidRPr="0054745C">
        <w:rPr>
          <w:rFonts w:cs="Times New Roman"/>
          <w:szCs w:val="28"/>
        </w:rPr>
        <w:lastRenderedPageBreak/>
        <w:t xml:space="preserve">решения о предоставлении </w:t>
      </w:r>
      <w:r w:rsidR="00A12AC9" w:rsidRPr="0054745C">
        <w:rPr>
          <w:rFonts w:cs="Times New Roman"/>
          <w:szCs w:val="28"/>
        </w:rPr>
        <w:t xml:space="preserve">муниципальных </w:t>
      </w:r>
      <w:r w:rsidRPr="0054745C">
        <w:rPr>
          <w:rFonts w:cs="Times New Roman"/>
          <w:szCs w:val="28"/>
        </w:rPr>
        <w:t>преференций в виде заключения договоров без проведения конкурсов, аукционов и (или) на льготных условиях, принимаемые уполномоченными</w:t>
      </w:r>
      <w:r w:rsidR="00A12AC9" w:rsidRPr="0054745C">
        <w:rPr>
          <w:rFonts w:cs="Times New Roman"/>
          <w:szCs w:val="28"/>
        </w:rPr>
        <w:t>,</w:t>
      </w:r>
      <w:r w:rsidRPr="0054745C">
        <w:rPr>
          <w:rFonts w:cs="Times New Roman"/>
          <w:szCs w:val="28"/>
        </w:rPr>
        <w:t xml:space="preserve"> в соответствии с настоящим Положением</w:t>
      </w:r>
      <w:r w:rsidR="00A12AC9" w:rsidRPr="0054745C">
        <w:rPr>
          <w:rFonts w:cs="Times New Roman"/>
          <w:szCs w:val="28"/>
        </w:rPr>
        <w:t>,</w:t>
      </w:r>
      <w:r w:rsidRPr="0054745C">
        <w:rPr>
          <w:rFonts w:cs="Times New Roman"/>
          <w:szCs w:val="28"/>
        </w:rPr>
        <w:t xml:space="preserve"> органами;</w:t>
      </w:r>
    </w:p>
    <w:p w:rsidR="00AB18C8" w:rsidRPr="0054745C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54745C">
        <w:rPr>
          <w:rFonts w:cs="Times New Roman"/>
          <w:szCs w:val="28"/>
        </w:rPr>
        <w:t xml:space="preserve">решения о согласовании предоставления </w:t>
      </w:r>
      <w:r w:rsidR="0047014B" w:rsidRPr="0054745C">
        <w:rPr>
          <w:rFonts w:cs="Times New Roman"/>
          <w:szCs w:val="28"/>
        </w:rPr>
        <w:t>муниципального</w:t>
      </w:r>
      <w:r w:rsidRPr="0054745C">
        <w:rPr>
          <w:rFonts w:cs="Times New Roman"/>
          <w:szCs w:val="28"/>
        </w:rPr>
        <w:t xml:space="preserve"> имущества по договорам - решения о согласовании заключения договоров без проведения конкурсов, аукционов</w:t>
      </w:r>
      <w:r w:rsidR="0047014B" w:rsidRPr="0054745C">
        <w:rPr>
          <w:rFonts w:cs="Times New Roman"/>
          <w:szCs w:val="28"/>
        </w:rPr>
        <w:t>;</w:t>
      </w:r>
      <w:r w:rsidRPr="0054745C">
        <w:rPr>
          <w:rFonts w:cs="Times New Roman"/>
          <w:szCs w:val="28"/>
        </w:rPr>
        <w:t xml:space="preserve"> решения о согласовании проведения конкурсов, аукционов на право заключения договоров, а также решения о предоставлении </w:t>
      </w:r>
      <w:r w:rsidR="0047014B" w:rsidRPr="0054745C">
        <w:rPr>
          <w:rFonts w:cs="Times New Roman"/>
          <w:szCs w:val="28"/>
        </w:rPr>
        <w:t>муниципальных</w:t>
      </w:r>
      <w:r w:rsidRPr="0054745C">
        <w:rPr>
          <w:rFonts w:cs="Times New Roman"/>
          <w:szCs w:val="28"/>
        </w:rPr>
        <w:t xml:space="preserve"> преференций в виде согласования заключения договоров без проведения конкурсов, аукционов и (или) на льготных условиях, принимаемые уполномоченными в соответствии с настоящим Положением органами в отношении </w:t>
      </w:r>
      <w:r w:rsidR="0054745C" w:rsidRPr="0054745C">
        <w:rPr>
          <w:rFonts w:cs="Times New Roman"/>
          <w:szCs w:val="28"/>
        </w:rPr>
        <w:t xml:space="preserve">муниципального </w:t>
      </w:r>
      <w:r w:rsidRPr="0054745C">
        <w:rPr>
          <w:rFonts w:cs="Times New Roman"/>
          <w:szCs w:val="28"/>
        </w:rPr>
        <w:t xml:space="preserve">имущества, находящегося в оперативном управлении, хозяйственном ведении </w:t>
      </w:r>
      <w:r w:rsidR="0054745C" w:rsidRPr="0054745C">
        <w:rPr>
          <w:rFonts w:cs="Times New Roman"/>
          <w:szCs w:val="28"/>
        </w:rPr>
        <w:t xml:space="preserve">муниципальных </w:t>
      </w:r>
      <w:r w:rsidRPr="0054745C">
        <w:rPr>
          <w:rFonts w:cs="Times New Roman"/>
          <w:szCs w:val="28"/>
        </w:rPr>
        <w:t xml:space="preserve">учреждений, </w:t>
      </w:r>
      <w:r w:rsidR="0054745C" w:rsidRPr="0054745C">
        <w:rPr>
          <w:rFonts w:cs="Times New Roman"/>
          <w:szCs w:val="28"/>
        </w:rPr>
        <w:t xml:space="preserve">муниципальных </w:t>
      </w:r>
      <w:r w:rsidRPr="0054745C">
        <w:rPr>
          <w:rFonts w:cs="Times New Roman"/>
          <w:szCs w:val="28"/>
        </w:rPr>
        <w:t>унитарных предприятий</w:t>
      </w:r>
      <w:r w:rsidR="0054745C" w:rsidRPr="0054745C">
        <w:rPr>
          <w:rFonts w:cs="Times New Roman"/>
          <w:szCs w:val="28"/>
        </w:rPr>
        <w:t xml:space="preserve"> </w:t>
      </w:r>
      <w:r w:rsidR="00FF28D1">
        <w:rPr>
          <w:bCs/>
          <w:szCs w:val="28"/>
        </w:rPr>
        <w:t>Сухосолотинского сельского поселения</w:t>
      </w:r>
      <w:r w:rsidRPr="0054745C"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пользователь - арендатор, ссудополучатель, доверительный управляющий или иное лицо, получившее по договору права владения и (или) пользования </w:t>
      </w:r>
      <w:r w:rsidR="0047014B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>имуществом.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1.4. Настоящее Положение не распространяется: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 отношения по предоставлению физическим и юридическим лицам находящихся в </w:t>
      </w:r>
      <w:r w:rsidR="0047014B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>собственности денежных средств, ценных бумаг, жилых помещений, земельных участков, лесных участков, водных объектов, участков недр и других природных объектов, объектов интеллектуальной собственности;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 отношения, возникающие при предоставлении по договорам </w:t>
      </w:r>
      <w:r w:rsidR="0047014B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находящегося в оперативном управлении, хозяйственном ведении </w:t>
      </w:r>
      <w:r w:rsidR="0047014B">
        <w:rPr>
          <w:rFonts w:cs="Times New Roman"/>
          <w:szCs w:val="28"/>
        </w:rPr>
        <w:t>муниципальных</w:t>
      </w:r>
      <w:r>
        <w:rPr>
          <w:rFonts w:cs="Times New Roman"/>
          <w:szCs w:val="28"/>
        </w:rPr>
        <w:t xml:space="preserve"> учреждений, </w:t>
      </w:r>
      <w:r w:rsidR="0047014B">
        <w:rPr>
          <w:rFonts w:cs="Times New Roman"/>
          <w:szCs w:val="28"/>
        </w:rPr>
        <w:t xml:space="preserve">муниципальных </w:t>
      </w:r>
      <w:r>
        <w:rPr>
          <w:rFonts w:cs="Times New Roman"/>
          <w:szCs w:val="28"/>
        </w:rPr>
        <w:t>унитарных предприятий</w:t>
      </w:r>
      <w:r w:rsidR="0047014B">
        <w:rPr>
          <w:rFonts w:cs="Times New Roman"/>
          <w:szCs w:val="28"/>
        </w:rPr>
        <w:t xml:space="preserve">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, которым такие учреждения, предприятия в соответствии с действующим законодательством вправе распоряжаться без согласия собственника имущества (учредителя);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 отношения, возникающие при заключении в отношении </w:t>
      </w:r>
      <w:r w:rsidR="00017C4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договоров залога и иных договоров, предусматривающих отчуждение имущества из</w:t>
      </w:r>
      <w:r w:rsidR="00017C43">
        <w:rPr>
          <w:rFonts w:cs="Times New Roman"/>
          <w:szCs w:val="28"/>
        </w:rPr>
        <w:t xml:space="preserve"> муниципальной собственности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Настоящее Положение распространяется на отношения по заключению концессионных соглашений, инвестиционных договоров в отношении </w:t>
      </w:r>
      <w:r w:rsidR="00017C4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в части, не противоречащей Федеральным законам от 25 февраля 1999 года </w:t>
      </w:r>
      <w:hyperlink r:id="rId16" w:history="1">
        <w:r w:rsidRPr="00017C43">
          <w:rPr>
            <w:rFonts w:cs="Times New Roman"/>
            <w:szCs w:val="28"/>
          </w:rPr>
          <w:t>N 39-ФЗ</w:t>
        </w:r>
      </w:hyperlink>
      <w:r>
        <w:rPr>
          <w:rFonts w:cs="Times New Roman"/>
          <w:szCs w:val="28"/>
        </w:rPr>
        <w:t xml:space="preserve"> "Об инвестиционной деятельности в Российской Федерации, осуществляемой в форме капитальных вложений", от 21 июля 2005 года </w:t>
      </w:r>
      <w:hyperlink r:id="rId17" w:history="1">
        <w:r w:rsidRPr="00017C43">
          <w:rPr>
            <w:rFonts w:cs="Times New Roman"/>
            <w:szCs w:val="28"/>
          </w:rPr>
          <w:t>N 115-ФЗ</w:t>
        </w:r>
      </w:hyperlink>
      <w:r>
        <w:rPr>
          <w:rFonts w:cs="Times New Roman"/>
          <w:szCs w:val="28"/>
        </w:rPr>
        <w:t xml:space="preserve"> "О концессионных соглашениях".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5E2A3C">
        <w:rPr>
          <w:rFonts w:cs="Times New Roman"/>
          <w:b/>
          <w:szCs w:val="28"/>
        </w:rPr>
        <w:t xml:space="preserve">. Условия предоставления </w:t>
      </w:r>
      <w:r w:rsidR="00017C43" w:rsidRPr="005E2A3C">
        <w:rPr>
          <w:rFonts w:cs="Times New Roman"/>
          <w:b/>
          <w:szCs w:val="28"/>
        </w:rPr>
        <w:t>муниципального</w:t>
      </w:r>
      <w:r w:rsidRPr="005E2A3C">
        <w:rPr>
          <w:rFonts w:cs="Times New Roman"/>
          <w:b/>
          <w:szCs w:val="28"/>
        </w:rPr>
        <w:t xml:space="preserve"> имущества по договору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2.1. </w:t>
      </w:r>
      <w:r w:rsidR="00017C43">
        <w:rPr>
          <w:rFonts w:cs="Times New Roman"/>
          <w:szCs w:val="28"/>
        </w:rPr>
        <w:t xml:space="preserve">Муниципальное </w:t>
      </w:r>
      <w:r>
        <w:rPr>
          <w:rFonts w:cs="Times New Roman"/>
          <w:szCs w:val="28"/>
        </w:rPr>
        <w:t>имущество может быть предоставлено по договору любому юридическому лицу независимо от организационно-правовой формы, формы собственности, места нахождения и места происхождения капитала или любому физическому лицу, в том числе индивидуальному предпринимателю, если иное не установлено действующим законодательством Российской Федерации, Б</w:t>
      </w:r>
      <w:r w:rsidR="005E2A3C">
        <w:rPr>
          <w:rFonts w:cs="Times New Roman"/>
          <w:szCs w:val="28"/>
        </w:rPr>
        <w:t xml:space="preserve">елгородской области, настоящим </w:t>
      </w:r>
      <w:r>
        <w:rPr>
          <w:rFonts w:cs="Times New Roman"/>
          <w:szCs w:val="28"/>
        </w:rPr>
        <w:t>Положением</w:t>
      </w:r>
      <w:r w:rsidR="00017C43">
        <w:rPr>
          <w:rFonts w:cs="Times New Roman"/>
          <w:szCs w:val="28"/>
        </w:rPr>
        <w:t xml:space="preserve"> и другими нормативными актами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</w:t>
      </w:r>
      <w:r w:rsidR="00017C43">
        <w:rPr>
          <w:rFonts w:cs="Times New Roman"/>
          <w:szCs w:val="28"/>
        </w:rPr>
        <w:t xml:space="preserve">Муниципальное </w:t>
      </w:r>
      <w:r>
        <w:rPr>
          <w:rFonts w:cs="Times New Roman"/>
          <w:szCs w:val="28"/>
        </w:rPr>
        <w:t>имущество не может быть предоставлено по договору: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юридическому лицу, находящемуся в процессе ликвидации;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юридическому лицу, индивидуальному предпринимателю, в отношении которого принято решение суда о признании его банкротом и об открытии конкурсного производства;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лицу, в отношении которого действует решение о приостановлении его деятельности в порядке, предусмотренном </w:t>
      </w:r>
      <w:hyperlink r:id="rId18" w:history="1">
        <w:r w:rsidRPr="00017C43">
          <w:rPr>
            <w:rFonts w:cs="Times New Roman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об административных правонарушениях.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</w:t>
      </w:r>
      <w:r w:rsidR="00017C43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имущество не может быть предоставлено по договору аренды или по иному договору, предусматривающему возмездное использование имущества, лицу, имеющему непогашенную задолженность по арендной или иной плате по ранее заключенным с ним договорам, при отсутствии принятого в установленном порядке решения о предоставлении такому лицу отсрочки по погашению задолженности и (или) согласованного сторонами договора графика погашения задолженности.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 По договору безвозмездного пользования или по иному договору, предусматривающему использование имущества на безвозмездной основе, </w:t>
      </w:r>
      <w:r w:rsidR="00017C43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имущество может быть предоставлено: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2.4.1. органам государственной власти Белгородской области, государственным органам Белгородской области, государственным учреждениям Белгородской</w:t>
      </w:r>
      <w:r w:rsidR="00017C43">
        <w:rPr>
          <w:rFonts w:cs="Times New Roman"/>
          <w:szCs w:val="28"/>
        </w:rPr>
        <w:t xml:space="preserve"> области</w:t>
      </w:r>
      <w:r w:rsidR="00D960FA" w:rsidRPr="00D960FA">
        <w:rPr>
          <w:rFonts w:cs="Times New Roman"/>
          <w:szCs w:val="28"/>
        </w:rPr>
        <w:t xml:space="preserve"> </w:t>
      </w:r>
      <w:r w:rsidR="00D960FA">
        <w:rPr>
          <w:rFonts w:cs="Times New Roman"/>
          <w:szCs w:val="28"/>
        </w:rPr>
        <w:t>в случаях, предусмотренных действующим законодательством Российской Федерации и Белгородской области;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2.4.2. органам местного самоуправл</w:t>
      </w:r>
      <w:r w:rsidR="00017C43">
        <w:rPr>
          <w:rFonts w:cs="Times New Roman"/>
          <w:szCs w:val="28"/>
        </w:rPr>
        <w:t>ения, муниципальным учреждениям</w:t>
      </w:r>
      <w:r w:rsidR="00D960FA">
        <w:rPr>
          <w:rFonts w:cs="Times New Roman"/>
          <w:szCs w:val="28"/>
        </w:rPr>
        <w:t xml:space="preserve">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2.4.</w:t>
      </w:r>
      <w:r w:rsidR="00D960F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 территориальным государственным внебюджетным фондам;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2.4.</w:t>
      </w:r>
      <w:r w:rsidR="00D960FA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федеральным государственным учреждениям в случаях, предусмотренных действующим законодательством Российской Федерации и Белгородской области;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2.4.</w:t>
      </w:r>
      <w:r w:rsidR="00D960FA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 религиозным организациям;</w:t>
      </w:r>
    </w:p>
    <w:p w:rsidR="00AB18C8" w:rsidRDefault="00D960F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2.4.6</w:t>
      </w:r>
      <w:r w:rsidR="00AB18C8">
        <w:rPr>
          <w:rFonts w:cs="Times New Roman"/>
          <w:szCs w:val="28"/>
        </w:rPr>
        <w:t>. благотворительным некоммерческим организациям;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2.4.</w:t>
      </w:r>
      <w:r w:rsidR="00D960FA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 некоммерческим организациям, учредителями (соучредителями) которых являются органы</w:t>
      </w:r>
      <w:r w:rsidR="00D960FA">
        <w:rPr>
          <w:rFonts w:cs="Times New Roman"/>
          <w:szCs w:val="28"/>
        </w:rPr>
        <w:t xml:space="preserve"> местного самоуправления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2.4.10. иным лицам в порядке предоставления </w:t>
      </w:r>
      <w:r w:rsidR="0054745C">
        <w:rPr>
          <w:rFonts w:cs="Times New Roman"/>
          <w:szCs w:val="28"/>
        </w:rPr>
        <w:t xml:space="preserve">муниципальных </w:t>
      </w:r>
      <w:r>
        <w:rPr>
          <w:rFonts w:cs="Times New Roman"/>
          <w:szCs w:val="28"/>
        </w:rPr>
        <w:t>преференций в целях, установленных действующим законодательством Российской Федерации.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В доверительное управление </w:t>
      </w:r>
      <w:r w:rsidR="00D960FA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имущество предоставляется в порядке, установленном действующим законодательством и настоящим Положением, индивидуальным предпринимателям или коммерческим организациям, за исключением унитарных предприятий.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 Заключение договоров в отношении </w:t>
      </w:r>
      <w:r w:rsidR="00D960F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на неопределенный срок не допускается. Если иное не предусмотрено законодательством Российской Федерации, срок договора в отношении </w:t>
      </w:r>
      <w:r w:rsidR="00D960F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не может превышать двадцать пять лет.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2.7. Заключение договоров в отношении </w:t>
      </w:r>
      <w:r w:rsidR="00D960F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осуществляется по результатам проведения конкурсов или аукционов на право заключения договоров, за исключением случаев, установленных законодательством Российской Федерации.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 Определение размера арендной платы или иной платы по договорам, предусматривающим возмездное использование </w:t>
      </w:r>
      <w:r w:rsidR="00D960F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осуществляется с соблюдением требований законодательства, регулирующего оценочную деятельность в Российской Федерации.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заданиями на оценку определение оценщиком рыночной величины арендной или иной платы за пользование </w:t>
      </w:r>
      <w:r w:rsidR="0054745C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имуществом осуществляется без учета стоимости коммунальных услуг и иных расходов, возникающих в связи с содержанием и эксплуатацией имущества, в том числе расходов на уплату налога на имущество организаций, земельного налога, транспортного налога, расходов на обязательное страхование имущества в случаях, предусмотренных действующим законодательством.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2.9. Суммы уплаченного (подлежащего уплате) налога на имущество организаций, земельного налога, транспортного налога, платежей по обязательному страхованию имущества в части, приходящейся на </w:t>
      </w:r>
      <w:r w:rsidR="00324B2D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имущество, переданное по договору, подлежат возмещению (компенсации) пользователем балансодержателю (арендодателю, ссудодателю) </w:t>
      </w:r>
      <w:r w:rsidR="00324B2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понесшему соответствующие расходы, в соответствии с условиями заключенного с ним договора в отношении </w:t>
      </w:r>
      <w:r w:rsidR="00324B2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2.10. Расходы на оплату коммунальных услуг, техническое обслуживание, охрану имущества пользователь возмещает балансодержателю (арендодателю, ссудодателю) </w:t>
      </w:r>
      <w:r w:rsidR="00324B2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в соответствии с условиями заключенного с ним договора или осуществляет самостоятельно на основании договоров, заключенных со специализированными организациями.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2.11. Расходы на оформление договора подлежат возмещению пользователем балансодержателю (арендодателю, ссудодателю) </w:t>
      </w:r>
      <w:r w:rsidR="00324B2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понесшему соответствующие расходы в соответствии с условиями заключенного с ним договора.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Если расходы на оформление договора в отношении имущества, составляющего казну</w:t>
      </w:r>
      <w:r w:rsidR="00324B2D">
        <w:rPr>
          <w:rFonts w:cs="Times New Roman"/>
          <w:szCs w:val="28"/>
        </w:rPr>
        <w:t xml:space="preserve">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осуществлены </w:t>
      </w:r>
      <w:r>
        <w:rPr>
          <w:rFonts w:cs="Times New Roman"/>
          <w:szCs w:val="28"/>
        </w:rPr>
        <w:lastRenderedPageBreak/>
        <w:t xml:space="preserve">за счет средств </w:t>
      </w:r>
      <w:r w:rsidR="00324B2D">
        <w:rPr>
          <w:rFonts w:cs="Times New Roman"/>
          <w:szCs w:val="28"/>
        </w:rPr>
        <w:t xml:space="preserve">местного </w:t>
      </w:r>
      <w:r>
        <w:rPr>
          <w:rFonts w:cs="Times New Roman"/>
          <w:szCs w:val="28"/>
        </w:rPr>
        <w:t xml:space="preserve">бюджета, соответствующие расходы подлежат возмещению пользователем в </w:t>
      </w:r>
      <w:r w:rsidR="00324B2D">
        <w:rPr>
          <w:rFonts w:cs="Times New Roman"/>
          <w:szCs w:val="28"/>
        </w:rPr>
        <w:t xml:space="preserve">местный </w:t>
      </w:r>
      <w:r>
        <w:rPr>
          <w:rFonts w:cs="Times New Roman"/>
          <w:szCs w:val="28"/>
        </w:rPr>
        <w:t xml:space="preserve">бюджет и учитываются в составе прочих доходов от использования </w:t>
      </w:r>
      <w:r w:rsidR="00324B2D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имущества.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состав расходов на оформление договора включаются расходы на оплату услуг оценщика по оценке рыночной величины арендной или иной платы за пользование </w:t>
      </w:r>
      <w:r w:rsidR="0054745C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>имуществом, оплату услуг организаций технической инвентаризации, кадастровых инженеров по изготовлению технических паспортов (кадастровых паспортов) объектов недвижимости, передаваемых по договору.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Pr="005E2A3C" w:rsidRDefault="00AB18C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3. Принятие решений о предоставлении (согласовании</w:t>
      </w:r>
    </w:p>
    <w:p w:rsidR="00AB18C8" w:rsidRPr="005E2A3C" w:rsidRDefault="00AB18C8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 xml:space="preserve">предоставления) </w:t>
      </w:r>
      <w:r w:rsidR="00324B2D" w:rsidRPr="005E2A3C">
        <w:rPr>
          <w:rFonts w:cs="Times New Roman"/>
          <w:b/>
          <w:szCs w:val="28"/>
        </w:rPr>
        <w:t>муниципального</w:t>
      </w:r>
      <w:r w:rsidRPr="005E2A3C">
        <w:rPr>
          <w:rFonts w:cs="Times New Roman"/>
          <w:b/>
          <w:szCs w:val="28"/>
        </w:rPr>
        <w:t xml:space="preserve"> имущества по договорам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Решения о предоставлении (согласовании предоставления) </w:t>
      </w:r>
      <w:r w:rsidR="00324B2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договорам принимаются</w:t>
      </w:r>
      <w:r w:rsidR="00324B2D">
        <w:rPr>
          <w:rFonts w:cs="Times New Roman"/>
          <w:szCs w:val="28"/>
        </w:rPr>
        <w:t xml:space="preserve"> администрацией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, и оформляются распоряжениями</w:t>
      </w:r>
      <w:r w:rsidR="00324B2D">
        <w:rPr>
          <w:rFonts w:cs="Times New Roman"/>
          <w:szCs w:val="28"/>
        </w:rPr>
        <w:t xml:space="preserve"> администрации </w:t>
      </w:r>
      <w:r w:rsidR="00FF28D1">
        <w:rPr>
          <w:bCs/>
          <w:szCs w:val="28"/>
        </w:rPr>
        <w:t>Сухосолотинского сельского поселения</w:t>
      </w:r>
      <w:r w:rsidR="00FF28D1">
        <w:rPr>
          <w:rFonts w:cs="Times New Roman"/>
          <w:szCs w:val="28"/>
        </w:rPr>
        <w:t xml:space="preserve"> </w:t>
      </w:r>
      <w:r w:rsidR="00324B2D">
        <w:rPr>
          <w:rFonts w:cs="Times New Roman"/>
          <w:szCs w:val="28"/>
        </w:rPr>
        <w:t>(далее</w:t>
      </w:r>
      <w:r w:rsidR="0048193E">
        <w:rPr>
          <w:rFonts w:cs="Times New Roman"/>
          <w:szCs w:val="28"/>
        </w:rPr>
        <w:t xml:space="preserve"> -</w:t>
      </w:r>
      <w:r w:rsidR="00324B2D">
        <w:rPr>
          <w:rFonts w:cs="Times New Roman"/>
          <w:szCs w:val="28"/>
        </w:rPr>
        <w:t xml:space="preserve"> А</w:t>
      </w:r>
      <w:r w:rsidR="0048193E">
        <w:rPr>
          <w:rFonts w:cs="Times New Roman"/>
          <w:szCs w:val="28"/>
        </w:rPr>
        <w:t xml:space="preserve">дминистрация </w:t>
      </w:r>
      <w:r w:rsidR="00B13451">
        <w:rPr>
          <w:rFonts w:cs="Times New Roman"/>
          <w:szCs w:val="28"/>
        </w:rPr>
        <w:t>поселения</w:t>
      </w:r>
      <w:r w:rsidR="0048193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48193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Решение о предоставлении (согласовании предоставления) </w:t>
      </w:r>
      <w:r w:rsidR="004819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должно содержать: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характеристики имущества, позволяющие однозначно идентифицировать </w:t>
      </w:r>
      <w:r w:rsidR="0048193E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имущество, передаваемое по договору;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цель предоставления имущества по договору;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срок, на который имущество предоставляется по договору.</w:t>
      </w:r>
    </w:p>
    <w:p w:rsidR="00EC0887" w:rsidRDefault="00EC0887" w:rsidP="00EC0887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На основании правовых актов </w:t>
      </w:r>
      <w:r w:rsidR="00FF28D1">
        <w:rPr>
          <w:rFonts w:cs="Times New Roman"/>
          <w:szCs w:val="28"/>
        </w:rPr>
        <w:t xml:space="preserve">земского собрания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 полномочия по принятию решений о предоставлении в аренду объектов имущества казны </w:t>
      </w:r>
      <w:r w:rsidR="00FF28D1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 и выполнению функций арендодателя по договорам аренды в отношении соответствующих объектов могут быть переданы другому органу исполнительной власти </w:t>
      </w:r>
      <w:r w:rsidR="004D5B63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или иному юридическому лицу (далее - уполномоченная организация).</w:t>
      </w:r>
    </w:p>
    <w:p w:rsidR="00EC0887" w:rsidRDefault="00EC0887" w:rsidP="00EC0887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Уполномоченная организация обязана соблюдать сроки и порядок рассмотрения заявлений физических и юридических лиц о предоставлении муниципального имущества в аренду, установленные настоящим Положением.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Pr="005E2A3C" w:rsidRDefault="00AB18C8" w:rsidP="0054745C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4. Документы, необходимые для принятия решения о</w:t>
      </w:r>
    </w:p>
    <w:p w:rsidR="00AB18C8" w:rsidRPr="005E2A3C" w:rsidRDefault="00AB18C8" w:rsidP="0054745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предоставлении (согласовании предоставления)</w:t>
      </w:r>
    </w:p>
    <w:p w:rsidR="00AB18C8" w:rsidRPr="005E2A3C" w:rsidRDefault="0048193E" w:rsidP="0054745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муниципального</w:t>
      </w:r>
      <w:r w:rsidR="00AB18C8" w:rsidRPr="005E2A3C">
        <w:rPr>
          <w:rFonts w:cs="Times New Roman"/>
          <w:b/>
          <w:szCs w:val="28"/>
        </w:rPr>
        <w:t xml:space="preserve"> имущества по договору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Для рассмотрения вопроса о предоставлении по договору </w:t>
      </w:r>
      <w:r w:rsidR="004819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составляющего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без проведения конкурса, аукциона заинтересованное лицо (далее - заявитель) направляет в </w:t>
      </w:r>
      <w:r w:rsidR="0048193E">
        <w:rPr>
          <w:rFonts w:cs="Times New Roman"/>
          <w:szCs w:val="28"/>
        </w:rPr>
        <w:t xml:space="preserve">Администрацию </w:t>
      </w:r>
      <w:r w:rsidR="00D81596">
        <w:rPr>
          <w:bCs/>
          <w:szCs w:val="28"/>
        </w:rPr>
        <w:t xml:space="preserve">Сухосолотинского </w:t>
      </w:r>
      <w:r w:rsidR="00D81596">
        <w:rPr>
          <w:bCs/>
          <w:szCs w:val="28"/>
        </w:rPr>
        <w:lastRenderedPageBreak/>
        <w:t>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заявление о предоставлении </w:t>
      </w:r>
      <w:r w:rsidR="004819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заявлении о предоставлении </w:t>
      </w:r>
      <w:r w:rsidR="004819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указывается вид договора, характеристики, позволяющие однозначно идентифицировать </w:t>
      </w:r>
      <w:r w:rsidR="0048193E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имущество, которое заявитель предполагает получить по договору, цель использования имущества и предполагаемый срок договора.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Типовая форма заявления о предоставлении </w:t>
      </w:r>
      <w:r w:rsidR="004819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подлежит размещению на официальном сайте </w:t>
      </w:r>
      <w:r w:rsidR="0048193E">
        <w:rPr>
          <w:rFonts w:cs="Times New Roman"/>
          <w:szCs w:val="28"/>
        </w:rPr>
        <w:t>Администраци</w:t>
      </w:r>
      <w:r w:rsidR="00D81596">
        <w:rPr>
          <w:rFonts w:cs="Times New Roman"/>
          <w:szCs w:val="28"/>
        </w:rPr>
        <w:t>и</w:t>
      </w:r>
      <w:r w:rsidR="0048193E">
        <w:rPr>
          <w:rFonts w:cs="Times New Roman"/>
          <w:szCs w:val="28"/>
        </w:rPr>
        <w:t xml:space="preserve">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в сети Интернет.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К заявлению о предоставлении </w:t>
      </w:r>
      <w:r w:rsidR="0054745C" w:rsidRPr="0054745C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имущества по договору прилагаются следующие документы: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4.2.1. копии учредительных документов заявителя - юридического лица;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4.2.2.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4.2.3.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4.2.4. копия документа, удостоверяющего личность заявителя - физического лица;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4.2.5. нотариально удостоверенное согласие супруга заявителя - физического лица на заключение договора, если для заключения договора такое согласие необходимо в соответствии с требованиями действующего законодательства;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4.2.6. копия бухгалтерского баланса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копии иной предусмотренной законодательством Российской Федерации о налогах и сборах документации;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4.2.7. иные документы, необходимые для направления в антимонопольный орган заявления о даче согласия на предоставление </w:t>
      </w:r>
      <w:r w:rsidR="005F3829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 xml:space="preserve">преференции, в соответствии с перечнем, установленным Федеральным </w:t>
      </w:r>
      <w:hyperlink r:id="rId19" w:history="1">
        <w:r w:rsidRPr="005F3829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26 июля 2006 года N 135-ФЗ "О защите конкуренции" (представляются заявителем в том случае, если предоставление </w:t>
      </w:r>
      <w:r w:rsidR="005F3829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без проведения конкурса, аукциона является в соответствии с требованиями антимонопольного законодательства </w:t>
      </w:r>
      <w:r w:rsidR="005F3829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преференцией).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Заявление о предоставлении </w:t>
      </w:r>
      <w:r w:rsidR="005F3829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и документы, необходимые для рассмотрения вопроса о предоставлении по договору </w:t>
      </w:r>
      <w:r w:rsidR="005F3829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составляющего казну </w:t>
      </w:r>
      <w:r w:rsidR="004D5B63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, представляются в </w:t>
      </w:r>
      <w:r w:rsidR="005F3829">
        <w:rPr>
          <w:rFonts w:cs="Times New Roman"/>
          <w:szCs w:val="28"/>
        </w:rPr>
        <w:t xml:space="preserve">Администрацию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заявителем (его </w:t>
      </w:r>
      <w:r>
        <w:rPr>
          <w:rFonts w:cs="Times New Roman"/>
          <w:szCs w:val="28"/>
        </w:rPr>
        <w:lastRenderedPageBreak/>
        <w:t>уполномоченным представителем) лично или посредством почтового отправления с описью вложения и уведомлением о вручении.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Копии документов, указанных в </w:t>
      </w:r>
      <w:hyperlink r:id="rId20" w:history="1">
        <w:r w:rsidRPr="005F3829">
          <w:rPr>
            <w:rFonts w:cs="Times New Roman"/>
            <w:szCs w:val="28"/>
          </w:rPr>
          <w:t>подпунктах 4.2.1</w:t>
        </w:r>
      </w:hyperlink>
      <w:r w:rsidRPr="005F3829">
        <w:rPr>
          <w:rFonts w:cs="Times New Roman"/>
          <w:szCs w:val="28"/>
        </w:rPr>
        <w:t xml:space="preserve">, </w:t>
      </w:r>
      <w:hyperlink r:id="rId21" w:history="1">
        <w:r w:rsidRPr="005F3829">
          <w:rPr>
            <w:rFonts w:cs="Times New Roman"/>
            <w:szCs w:val="28"/>
          </w:rPr>
          <w:t>4.2.4</w:t>
        </w:r>
      </w:hyperlink>
      <w:r w:rsidRPr="005F3829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Положения, должны быть заверены нотариально. Копии документов, указанных в </w:t>
      </w:r>
      <w:hyperlink r:id="rId22" w:history="1">
        <w:r w:rsidRPr="005F3829">
          <w:rPr>
            <w:rFonts w:cs="Times New Roman"/>
            <w:szCs w:val="28"/>
          </w:rPr>
          <w:t>подпункте 4.2.6</w:t>
        </w:r>
      </w:hyperlink>
      <w:r>
        <w:rPr>
          <w:rFonts w:cs="Times New Roman"/>
          <w:szCs w:val="28"/>
        </w:rPr>
        <w:t xml:space="preserve"> Положения, заверяются заявителем (руководителем заявителя и главным бухгалтером заявителя для заявителей - юридических лиц).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подаче заявления о предоставлении </w:t>
      </w:r>
      <w:r w:rsidR="005F3829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в </w:t>
      </w:r>
      <w:r w:rsidR="005F3829">
        <w:rPr>
          <w:rFonts w:cs="Times New Roman"/>
          <w:szCs w:val="28"/>
        </w:rPr>
        <w:t xml:space="preserve">Администрацию </w:t>
      </w:r>
      <w:r w:rsidR="00094EB8">
        <w:rPr>
          <w:rFonts w:cs="Times New Roman"/>
          <w:szCs w:val="28"/>
        </w:rPr>
        <w:t>сельского поселения</w:t>
      </w:r>
      <w:r w:rsidR="005F382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лично заявителем (его уполномоченным представителем) копии документов, необходимых для рассмотрения вопроса о предоставлении по договору </w:t>
      </w:r>
      <w:r w:rsidR="0054745C" w:rsidRPr="0054745C">
        <w:rPr>
          <w:rFonts w:cs="Times New Roman"/>
          <w:szCs w:val="28"/>
        </w:rPr>
        <w:t>муниципального</w:t>
      </w:r>
      <w:r w:rsidR="0054745C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имущества, составляющего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могут быть заверены ответственным сотрудником </w:t>
      </w:r>
      <w:r w:rsidR="005F3829">
        <w:rPr>
          <w:rFonts w:cs="Times New Roman"/>
          <w:szCs w:val="28"/>
        </w:rPr>
        <w:t xml:space="preserve">Администрации </w:t>
      </w:r>
      <w:r w:rsidR="00094EB8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при предъявлении ему оригиналов документов, после чего оригиналы документов возвращаются заявителю.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Копии документов, необходимых для направления в антимонопольный орган заявления о даче согласия на предоставление </w:t>
      </w:r>
      <w:r w:rsidR="0054745C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 xml:space="preserve">преференции, заверяются в порядке, предусмотренном Федеральным </w:t>
      </w:r>
      <w:hyperlink r:id="rId23" w:history="1">
        <w:r w:rsidRPr="005F3829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26 июля 2006 года N 135-ФЗ "О защите конкуренции".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 К документам, необходимым для рассмотрения вопроса о предоставлении по договору </w:t>
      </w:r>
      <w:r w:rsidR="005F3829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которые находятся в распоряжении других органов исполнительной власти, </w:t>
      </w:r>
      <w:r w:rsidR="0054745C">
        <w:rPr>
          <w:rFonts w:cs="Times New Roman"/>
          <w:szCs w:val="28"/>
        </w:rPr>
        <w:t xml:space="preserve">государственных </w:t>
      </w:r>
      <w:r>
        <w:rPr>
          <w:rFonts w:cs="Times New Roman"/>
          <w:szCs w:val="28"/>
        </w:rPr>
        <w:t xml:space="preserve">органов, органов местного самоуправления, организаций и получение которых в процессе оказания </w:t>
      </w:r>
      <w:r w:rsidR="00433B6D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 осуществляется </w:t>
      </w:r>
      <w:r w:rsidR="00433B6D">
        <w:rPr>
          <w:rFonts w:cs="Times New Roman"/>
          <w:szCs w:val="28"/>
        </w:rPr>
        <w:t xml:space="preserve">Администрацией </w:t>
      </w:r>
      <w:r w:rsidR="00B13451">
        <w:rPr>
          <w:rFonts w:cs="Times New Roman"/>
          <w:szCs w:val="28"/>
        </w:rPr>
        <w:t>поселения</w:t>
      </w:r>
      <w:r w:rsidR="00433B6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самостоятельно в соответствии с требованиями Федерального </w:t>
      </w:r>
      <w:hyperlink r:id="rId24" w:history="1">
        <w:r w:rsidRPr="00433B6D">
          <w:rPr>
            <w:rFonts w:cs="Times New Roman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27 июля 2010 года N 210-ФЗ "Об организации предоставления государственных и муниципальных услуг", относятся: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4.4.1.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4.4.2. кадастровый паспорт (или технический паспорт) здания, сооружения и помещения с указанием размера арендуемой площади (если в аренду, безвозмездное пользование предоставляется здание, сооружение, помещения в них или части помещений);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4.5. Для рассмотрения вопроса о согласовании предоставления по договору </w:t>
      </w:r>
      <w:r w:rsidR="00433B6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находящегося в оперативном управлении, хозяйственном ведении </w:t>
      </w:r>
      <w:r w:rsidR="00433B6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учреждения, </w:t>
      </w:r>
      <w:r w:rsidR="00433B6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унитарного предприятия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соответствующее учреждение, предприятие направляет в </w:t>
      </w:r>
      <w:r w:rsidR="00433B6D">
        <w:rPr>
          <w:rFonts w:cs="Times New Roman"/>
          <w:szCs w:val="28"/>
        </w:rPr>
        <w:t xml:space="preserve">Администрацию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ходатайство о согласовании предоставления </w:t>
      </w:r>
      <w:r w:rsidR="00433B6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ходатайстве о согласовании предоставления </w:t>
      </w:r>
      <w:r w:rsidR="00433B6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указывается вид договора, характеристики, позволяющие однозначно идентифицировать </w:t>
      </w:r>
      <w:r w:rsidR="00433B6D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имущество, которое учреждение, предприятие предполагает предоставить по договору,</w:t>
      </w:r>
      <w:r w:rsidR="009577FA">
        <w:rPr>
          <w:rFonts w:cs="Times New Roman"/>
          <w:szCs w:val="28"/>
        </w:rPr>
        <w:t xml:space="preserve"> цель предоставления имущества,</w:t>
      </w:r>
      <w:r>
        <w:rPr>
          <w:rFonts w:cs="Times New Roman"/>
          <w:szCs w:val="28"/>
        </w:rPr>
        <w:t xml:space="preserve"> предполагаемый срок договора</w:t>
      </w:r>
      <w:r w:rsidR="00433B6D">
        <w:rPr>
          <w:rFonts w:cs="Times New Roman"/>
          <w:szCs w:val="28"/>
        </w:rPr>
        <w:t xml:space="preserve"> и способ </w:t>
      </w:r>
      <w:r w:rsidR="00433B6D">
        <w:rPr>
          <w:rFonts w:cs="Times New Roman"/>
          <w:szCs w:val="28"/>
        </w:rPr>
        <w:lastRenderedPageBreak/>
        <w:t>заключения -</w:t>
      </w:r>
      <w:r w:rsidR="00433B6D" w:rsidRPr="00433B6D">
        <w:t xml:space="preserve"> </w:t>
      </w:r>
      <w:r w:rsidR="00433B6D" w:rsidRPr="00433B6D">
        <w:rPr>
          <w:rFonts w:cs="Times New Roman"/>
          <w:szCs w:val="28"/>
        </w:rPr>
        <w:t>по результатам проведения конкурса, аукциона</w:t>
      </w:r>
      <w:r w:rsidR="009577FA">
        <w:rPr>
          <w:rFonts w:cs="Times New Roman"/>
          <w:szCs w:val="28"/>
        </w:rPr>
        <w:t xml:space="preserve"> либо без проведения конкурса, аукциона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ходатайстве о согласовании предоставления </w:t>
      </w:r>
      <w:r w:rsidR="00433B6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без проведения конкурса, аукциона </w:t>
      </w:r>
      <w:r w:rsidR="00433B6D">
        <w:rPr>
          <w:rFonts w:cs="Times New Roman"/>
          <w:szCs w:val="28"/>
        </w:rPr>
        <w:t xml:space="preserve">кроме того </w:t>
      </w:r>
      <w:r>
        <w:rPr>
          <w:rFonts w:cs="Times New Roman"/>
          <w:szCs w:val="28"/>
        </w:rPr>
        <w:t xml:space="preserve">указывается полное наименование юридического лица или фамилия, имя, отчество физического лица, которому предлагается предоставить </w:t>
      </w:r>
      <w:r w:rsidR="0054745C">
        <w:rPr>
          <w:rFonts w:cs="Times New Roman"/>
          <w:szCs w:val="28"/>
        </w:rPr>
        <w:t xml:space="preserve">муниципальное </w:t>
      </w:r>
      <w:r>
        <w:rPr>
          <w:rFonts w:cs="Times New Roman"/>
          <w:szCs w:val="28"/>
        </w:rPr>
        <w:t>имущество по договору, основание предоставления имущества по договору без проведения конкурса, аукциона со ссылкой на соответствующие положения действующего законодательства.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ходатайстве о согласовании предоставления </w:t>
      </w:r>
      <w:r w:rsidR="00433B6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по результатам проведения конкурса, аукциона указывается форма торгов на право заключения договора.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4.6. К ходатайству о согласовании предоставления </w:t>
      </w:r>
      <w:r w:rsidR="009577F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прилагаются следующие документы: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4.6.1. письменное согласие на заключение договора отраслевого органа исполнительной власти, </w:t>
      </w:r>
      <w:r w:rsidR="00BA4D17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органа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который выступает учредителем </w:t>
      </w:r>
      <w:r w:rsidR="00BA4D17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учреждения или в ведомственной подчиненности которого находится </w:t>
      </w:r>
      <w:r w:rsidR="00BA4D17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унитарное предприятие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4.6.2. копия рекомендаций наблюдательного совета </w:t>
      </w:r>
      <w:r w:rsidR="00BA4D17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автономного учреждения, данных по результатам рассмотрения предложения руководителя автономного учреждения о совершении сделки по распоряжению имуществом в порядке, предусмотренном Федеральным </w:t>
      </w:r>
      <w:hyperlink r:id="rId25" w:history="1">
        <w:r w:rsidRPr="00BA4D17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3 ноября 2006 года N 174-ФЗ "Об автономных учреждениях";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4.6.3. экспертное заключение по результатам проведенной учредителем учреждения, являющегося объектом социальной инфраструктуры для детей, экспертной оценки последствий заключения договора аренды в соответствии с требованиями Федерального </w:t>
      </w:r>
      <w:hyperlink r:id="rId26" w:history="1">
        <w:r w:rsidRPr="009577FA">
          <w:rPr>
            <w:rFonts w:cs="Times New Roman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24 июля 1998 года N 124-ФЗ "Об основных гарантиях прав ребенка в Российской Федерации";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4.6.4. заверенная учреждением, предприятием копия отчета об оценке рыночной стоимости величины арендной платы или иной платы по договору, предусматривающему возмездное использование имущества;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4.6.5. копия кадастрового паспорта (или технического паспорта) здания, сооружения или помещения с указанием размера (выделением) площади, передаваемой по договору (если в аренду, безвозмездное пользование или по иному договору предоставляется здание, сооружение, помещения в них или части помещений);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4.7. К ходатайству о согласовании предоставления </w:t>
      </w:r>
      <w:r w:rsidR="00BA4D17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без проведения конкурса, аукциона помимо документов, указанных в </w:t>
      </w:r>
      <w:hyperlink r:id="rId27" w:history="1">
        <w:r w:rsidRPr="00BA4D17">
          <w:rPr>
            <w:rFonts w:cs="Times New Roman"/>
            <w:szCs w:val="28"/>
          </w:rPr>
          <w:t>пункте 4.6</w:t>
        </w:r>
      </w:hyperlink>
      <w:r>
        <w:rPr>
          <w:rFonts w:cs="Times New Roman"/>
          <w:szCs w:val="28"/>
        </w:rPr>
        <w:t xml:space="preserve"> настоящего Положения, прилагаются: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4.7.1. копии документов, указанные в </w:t>
      </w:r>
      <w:hyperlink r:id="rId28" w:history="1">
        <w:r w:rsidRPr="00BA4D17">
          <w:rPr>
            <w:rFonts w:cs="Times New Roman"/>
            <w:szCs w:val="28"/>
          </w:rPr>
          <w:t>пункте 4.2</w:t>
        </w:r>
      </w:hyperlink>
      <w:r w:rsidRPr="00BA4D17">
        <w:rPr>
          <w:rFonts w:cs="Times New Roman"/>
          <w:szCs w:val="28"/>
        </w:rPr>
        <w:t xml:space="preserve">, </w:t>
      </w:r>
      <w:hyperlink r:id="rId29" w:history="1">
        <w:r w:rsidRPr="00BA4D17">
          <w:rPr>
            <w:rFonts w:cs="Times New Roman"/>
            <w:szCs w:val="28"/>
          </w:rPr>
          <w:t>подпункте 4.4.1</w:t>
        </w:r>
      </w:hyperlink>
      <w:r>
        <w:rPr>
          <w:rFonts w:cs="Times New Roman"/>
          <w:szCs w:val="28"/>
        </w:rPr>
        <w:t xml:space="preserve"> настоящего Положения, в отношении юридического или физического лица, с которым предлагается заключить договор;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4.7.2. проект договора, подписанный со стороны учреждения, предприятия.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4.8. К ходатайству о согласовании предоставления </w:t>
      </w:r>
      <w:r w:rsidR="009577F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по результатам проведения конкурса, аукциона помимо документов, указанных в </w:t>
      </w:r>
      <w:hyperlink r:id="rId30" w:history="1">
        <w:r w:rsidRPr="00BA4D17">
          <w:rPr>
            <w:rFonts w:cs="Times New Roman"/>
            <w:szCs w:val="28"/>
          </w:rPr>
          <w:t>пункте 4.6</w:t>
        </w:r>
      </w:hyperlink>
      <w:r>
        <w:rPr>
          <w:rFonts w:cs="Times New Roman"/>
          <w:szCs w:val="28"/>
        </w:rPr>
        <w:t xml:space="preserve"> настоящего Положения, прилагаются: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4.8.1. проект конкурсной документации или документации об аукционе;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4.8.2. проект приказа (или иного внутреннего распорядительного документа) учреждения, предприятия о создании конкурсной (аукционной) комиссии.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4.9. При заключении договора на новый срок с юридическим или физическим лицом, с которым ранее был заключен договор в отношении </w:t>
      </w:r>
      <w:r w:rsidR="009577F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представление вместе с заявлением о предоставлении имущества по договору или ходатайством о согласовании предоставления имущества по договору документов, указанных </w:t>
      </w:r>
      <w:r w:rsidRPr="00BA4D17">
        <w:rPr>
          <w:rFonts w:cs="Times New Roman"/>
          <w:szCs w:val="28"/>
        </w:rPr>
        <w:t xml:space="preserve">в </w:t>
      </w:r>
      <w:hyperlink r:id="rId31" w:history="1">
        <w:r w:rsidRPr="00BA4D17">
          <w:rPr>
            <w:rFonts w:cs="Times New Roman"/>
            <w:szCs w:val="28"/>
          </w:rPr>
          <w:t>подпунктах 4.2.1</w:t>
        </w:r>
      </w:hyperlink>
      <w:r w:rsidRPr="00BA4D17">
        <w:rPr>
          <w:rFonts w:cs="Times New Roman"/>
          <w:szCs w:val="28"/>
        </w:rPr>
        <w:t xml:space="preserve">, </w:t>
      </w:r>
      <w:hyperlink r:id="rId32" w:history="1">
        <w:r w:rsidRPr="00BA4D17">
          <w:rPr>
            <w:rFonts w:cs="Times New Roman"/>
            <w:szCs w:val="28"/>
          </w:rPr>
          <w:t>4.2.2</w:t>
        </w:r>
      </w:hyperlink>
      <w:r w:rsidRPr="00BA4D17">
        <w:rPr>
          <w:rFonts w:cs="Times New Roman"/>
          <w:szCs w:val="28"/>
        </w:rPr>
        <w:t xml:space="preserve">, </w:t>
      </w:r>
      <w:hyperlink r:id="rId33" w:history="1">
        <w:r w:rsidRPr="00BA4D17">
          <w:rPr>
            <w:rFonts w:cs="Times New Roman"/>
            <w:szCs w:val="28"/>
          </w:rPr>
          <w:t>4.2.4</w:t>
        </w:r>
      </w:hyperlink>
      <w:r>
        <w:rPr>
          <w:rFonts w:cs="Times New Roman"/>
          <w:szCs w:val="28"/>
        </w:rPr>
        <w:t xml:space="preserve"> настоящего Положения, не требуется, если в период после их представления в </w:t>
      </w:r>
      <w:r w:rsidR="009577FA">
        <w:rPr>
          <w:rFonts w:cs="Times New Roman"/>
          <w:szCs w:val="28"/>
        </w:rPr>
        <w:t xml:space="preserve">Администрацию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в них не вносились изменения.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Pr="005E2A3C" w:rsidRDefault="00AB18C8" w:rsidP="00CD5054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5. Сроки и порядок рассмотрения заявлений (ходатайств)</w:t>
      </w:r>
    </w:p>
    <w:p w:rsidR="00AB18C8" w:rsidRPr="005E2A3C" w:rsidRDefault="00AB18C8" w:rsidP="00CD5054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о предоставлении (согласовании предоставления)</w:t>
      </w:r>
    </w:p>
    <w:p w:rsidR="00AB18C8" w:rsidRPr="005E2A3C" w:rsidRDefault="00BA4D17" w:rsidP="00CD5054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муниципального</w:t>
      </w:r>
      <w:r w:rsidR="00AB18C8" w:rsidRPr="005E2A3C">
        <w:rPr>
          <w:rFonts w:cs="Times New Roman"/>
          <w:b/>
          <w:szCs w:val="28"/>
        </w:rPr>
        <w:t xml:space="preserve"> имущества по договорам</w:t>
      </w:r>
    </w:p>
    <w:p w:rsidR="00AB18C8" w:rsidRDefault="00AB18C8" w:rsidP="00CD505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Заявление о предоставлении </w:t>
      </w:r>
      <w:r w:rsidR="00BA4D17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составляющего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по договору без проведения конкурса, аукциона, ходатайство о согласовании предоставления </w:t>
      </w:r>
      <w:r w:rsidR="00CD5054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подлежит рассмотрению в течение 20 рабочих дней со дня его поступления в </w:t>
      </w:r>
      <w:r w:rsidR="00CD5054">
        <w:rPr>
          <w:rFonts w:cs="Times New Roman"/>
          <w:szCs w:val="28"/>
        </w:rPr>
        <w:t xml:space="preserve">Администрацию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Заявление о предоставлении </w:t>
      </w:r>
      <w:r w:rsidR="00CD5054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не подлежит дальнейшему рассмотрению и возвращается заявителю с указанием причин возврата в случаях: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5.2.1. если заявление и прилагаемые к нему документы не соответствуют требованиям </w:t>
      </w:r>
      <w:hyperlink r:id="rId34" w:history="1">
        <w:r w:rsidRPr="001B45BC">
          <w:rPr>
            <w:rFonts w:cs="Times New Roman"/>
            <w:szCs w:val="28"/>
          </w:rPr>
          <w:t>пунктов 4.1</w:t>
        </w:r>
      </w:hyperlink>
      <w:r w:rsidRPr="001B45BC">
        <w:rPr>
          <w:rFonts w:cs="Times New Roman"/>
          <w:szCs w:val="28"/>
        </w:rPr>
        <w:t xml:space="preserve">, </w:t>
      </w:r>
      <w:hyperlink r:id="rId35" w:history="1">
        <w:r w:rsidRPr="001B45BC">
          <w:rPr>
            <w:rFonts w:cs="Times New Roman"/>
            <w:szCs w:val="28"/>
          </w:rPr>
          <w:t>4.2</w:t>
        </w:r>
      </w:hyperlink>
      <w:r>
        <w:rPr>
          <w:rFonts w:cs="Times New Roman"/>
          <w:szCs w:val="28"/>
        </w:rPr>
        <w:t xml:space="preserve"> настоящего Положения;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5.2.2. если указанная в заявлении цель предоставления имущества по договору не соответствует назначению имущества;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5.2.3. если указанный в заявлении срок договора превышает максимальный срок предоставления имущества по договору, установленный настоящим Положением и иными нормативными правовы</w:t>
      </w:r>
      <w:r w:rsidR="00CD5054">
        <w:rPr>
          <w:rFonts w:cs="Times New Roman"/>
          <w:szCs w:val="28"/>
        </w:rPr>
        <w:t>ми актами Российской Федерации,</w:t>
      </w:r>
      <w:r>
        <w:rPr>
          <w:rFonts w:cs="Times New Roman"/>
          <w:szCs w:val="28"/>
        </w:rPr>
        <w:t xml:space="preserve"> Белгородской области</w:t>
      </w:r>
      <w:r w:rsidR="00CD5054">
        <w:rPr>
          <w:rFonts w:cs="Times New Roman"/>
          <w:szCs w:val="28"/>
        </w:rPr>
        <w:t xml:space="preserve"> и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5.2.4. если заявитель не является лицом, которому в соответствии с настоящим Положением и иными нормативными правовы</w:t>
      </w:r>
      <w:r w:rsidR="00CD5054">
        <w:rPr>
          <w:rFonts w:cs="Times New Roman"/>
          <w:szCs w:val="28"/>
        </w:rPr>
        <w:t>ми актами Российской Федерации,</w:t>
      </w:r>
      <w:r>
        <w:rPr>
          <w:rFonts w:cs="Times New Roman"/>
          <w:szCs w:val="28"/>
        </w:rPr>
        <w:t xml:space="preserve"> Белгородской области </w:t>
      </w:r>
      <w:r w:rsidR="00CD5054">
        <w:rPr>
          <w:rFonts w:cs="Times New Roman"/>
          <w:szCs w:val="28"/>
        </w:rPr>
        <w:t xml:space="preserve">и </w:t>
      </w:r>
      <w:r w:rsidR="004D5B63">
        <w:rPr>
          <w:rFonts w:cs="Times New Roman"/>
          <w:szCs w:val="28"/>
        </w:rPr>
        <w:t>Сельского поселения</w:t>
      </w:r>
      <w:r w:rsidR="00CD5054">
        <w:rPr>
          <w:rFonts w:cs="Times New Roman"/>
          <w:szCs w:val="28"/>
        </w:rPr>
        <w:t xml:space="preserve"> муниципальное</w:t>
      </w:r>
      <w:r>
        <w:rPr>
          <w:rFonts w:cs="Times New Roman"/>
          <w:szCs w:val="28"/>
        </w:rPr>
        <w:t xml:space="preserve"> имущество может быть предоставлено по договору, в том числе без проведения конкурса, аукциона;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5.2.5. если испрашиваемое заявителем имущество не </w:t>
      </w:r>
      <w:r w:rsidR="00CD5054">
        <w:rPr>
          <w:rFonts w:cs="Times New Roman"/>
          <w:szCs w:val="28"/>
        </w:rPr>
        <w:t xml:space="preserve">является имуществом казны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5.2.6. если испрашиваемое заявителем имущество предоставлено по договору иному лицу;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5.2.7.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5.2.8. если в отношении испрашиваемого заявителем имущества на рассмотрении в </w:t>
      </w:r>
      <w:r w:rsidR="00CD5054">
        <w:rPr>
          <w:rFonts w:cs="Times New Roman"/>
          <w:szCs w:val="28"/>
        </w:rPr>
        <w:t xml:space="preserve">Администрации </w:t>
      </w:r>
      <w:r w:rsidR="00B13451">
        <w:rPr>
          <w:rFonts w:cs="Times New Roman"/>
          <w:szCs w:val="28"/>
        </w:rPr>
        <w:t>поселения</w:t>
      </w:r>
      <w:r w:rsidR="00CD50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находится обращение о закреплении его на праве оперативного управления, хозяйственного ведения за </w:t>
      </w:r>
      <w:r w:rsidR="00CD5054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 xml:space="preserve">учреждением, </w:t>
      </w:r>
      <w:r w:rsidR="00CD5054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 xml:space="preserve">унитарным предприятием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либо принято решение о закреплении имущества на праве оперативного управления, хозяйственного ведения за </w:t>
      </w:r>
      <w:r w:rsidR="00CD5054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учреждением, </w:t>
      </w:r>
      <w:r w:rsidR="00CD5054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унитарным предприятием </w:t>
      </w:r>
      <w:r w:rsidR="004D5B63">
        <w:rPr>
          <w:rFonts w:cs="Times New Roman"/>
          <w:szCs w:val="28"/>
        </w:rPr>
        <w:t>Сельского поселения</w:t>
      </w:r>
      <w:r w:rsidR="00CD50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оформляются документы по закреплению имущества;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5.2.9. если в отношении испрашиваемого заявителем имущества на рассмотрении в </w:t>
      </w:r>
      <w:r w:rsidR="00CD5054">
        <w:rPr>
          <w:rFonts w:cs="Times New Roman"/>
          <w:szCs w:val="28"/>
        </w:rPr>
        <w:t xml:space="preserve">Администрации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находится обращение о передаче его в федеральную</w:t>
      </w:r>
      <w:r w:rsidR="00CD5054">
        <w:rPr>
          <w:rFonts w:cs="Times New Roman"/>
          <w:szCs w:val="28"/>
        </w:rPr>
        <w:t>, областную</w:t>
      </w:r>
      <w:r>
        <w:rPr>
          <w:rFonts w:cs="Times New Roman"/>
          <w:szCs w:val="28"/>
        </w:rPr>
        <w:t xml:space="preserve"> или муниципальную собственность либо принято решение о передаче его в федеральную</w:t>
      </w:r>
      <w:r w:rsidR="00CD5054">
        <w:rPr>
          <w:rFonts w:cs="Times New Roman"/>
          <w:szCs w:val="28"/>
        </w:rPr>
        <w:t>, областную</w:t>
      </w:r>
      <w:r>
        <w:rPr>
          <w:rFonts w:cs="Times New Roman"/>
          <w:szCs w:val="28"/>
        </w:rPr>
        <w:t xml:space="preserve"> или муниципальную собственность и оформляются документы по передаче имущества;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5.2.10. если в отношении испрашиваемого заявителем имущества принято решение и осуществляются мероприятия по приватизации;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5.2.11. если испрашиваемое заявителем имущество в соответствии с действующим законодательством не может быть предоставлено по договору.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 Ходатайство о согласовании предоставления </w:t>
      </w:r>
      <w:r w:rsidR="001B45B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не подлежит дальнейшему рассмотрению и возвращается направившему его предприятию, учреждению с указанием причин возврата в течение 20 рабочих дней со дня его поступления в </w:t>
      </w:r>
      <w:r w:rsidR="001B45BC">
        <w:rPr>
          <w:rFonts w:cs="Times New Roman"/>
          <w:szCs w:val="28"/>
        </w:rPr>
        <w:t xml:space="preserve">Администрацию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в случаях: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5.3.1. если ходатайство и прилагаемые к нему документы не соответствуют требованиям </w:t>
      </w:r>
      <w:hyperlink r:id="rId36" w:history="1">
        <w:r w:rsidRPr="001B45BC">
          <w:rPr>
            <w:rFonts w:cs="Times New Roman"/>
            <w:szCs w:val="28"/>
          </w:rPr>
          <w:t>пунктов 4.5</w:t>
        </w:r>
      </w:hyperlink>
      <w:r w:rsidRPr="001B45BC">
        <w:rPr>
          <w:rFonts w:cs="Times New Roman"/>
          <w:szCs w:val="28"/>
        </w:rPr>
        <w:t xml:space="preserve"> - </w:t>
      </w:r>
      <w:hyperlink r:id="rId37" w:history="1">
        <w:r w:rsidRPr="001B45BC">
          <w:rPr>
            <w:rFonts w:cs="Times New Roman"/>
            <w:szCs w:val="28"/>
          </w:rPr>
          <w:t>4.8</w:t>
        </w:r>
      </w:hyperlink>
      <w:r>
        <w:rPr>
          <w:rFonts w:cs="Times New Roman"/>
          <w:szCs w:val="28"/>
        </w:rPr>
        <w:t xml:space="preserve"> настоящего Положения;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5.3.2. если указанная в ходатайстве цель предоставления имущества по договору не соответствует назначению имущества;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5.3.3. если указанный в ходатайстве срок договора превышает максимальный срок предоставления имущества по договору, установленный настоящим Положением и иными нормативными правовы</w:t>
      </w:r>
      <w:r w:rsidR="001B45BC">
        <w:rPr>
          <w:rFonts w:cs="Times New Roman"/>
          <w:szCs w:val="28"/>
        </w:rPr>
        <w:t>ми актами Российской Федерации,</w:t>
      </w:r>
      <w:r>
        <w:rPr>
          <w:rFonts w:cs="Times New Roman"/>
          <w:szCs w:val="28"/>
        </w:rPr>
        <w:t xml:space="preserve"> Белгородской области</w:t>
      </w:r>
      <w:r w:rsidR="001B45BC">
        <w:rPr>
          <w:rFonts w:cs="Times New Roman"/>
          <w:szCs w:val="28"/>
        </w:rPr>
        <w:t xml:space="preserve"> и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5.3.4. если указанное в ходатайстве в соответствии </w:t>
      </w:r>
      <w:r w:rsidRPr="001B45BC">
        <w:rPr>
          <w:rFonts w:cs="Times New Roman"/>
          <w:szCs w:val="28"/>
        </w:rPr>
        <w:t xml:space="preserve">с </w:t>
      </w:r>
      <w:hyperlink r:id="rId38" w:history="1">
        <w:r w:rsidRPr="001B45BC">
          <w:rPr>
            <w:rFonts w:cs="Times New Roman"/>
            <w:szCs w:val="28"/>
          </w:rPr>
          <w:t>третьим абзацем пункта 4.5</w:t>
        </w:r>
      </w:hyperlink>
      <w:r>
        <w:rPr>
          <w:rFonts w:cs="Times New Roman"/>
          <w:szCs w:val="28"/>
        </w:rPr>
        <w:t xml:space="preserve"> настоящего Положения лицо, с которым предлагается заключить договор, не является лицом, которому в соответствии с настоящим Положением и иными нормативными правовы</w:t>
      </w:r>
      <w:r w:rsidR="001B45BC">
        <w:rPr>
          <w:rFonts w:cs="Times New Roman"/>
          <w:szCs w:val="28"/>
        </w:rPr>
        <w:t>ми актами Российской Федерации,</w:t>
      </w:r>
      <w:r>
        <w:rPr>
          <w:rFonts w:cs="Times New Roman"/>
          <w:szCs w:val="28"/>
        </w:rPr>
        <w:t xml:space="preserve"> Белгородской области</w:t>
      </w:r>
      <w:r w:rsidR="001B45BC">
        <w:rPr>
          <w:rFonts w:cs="Times New Roman"/>
          <w:szCs w:val="28"/>
        </w:rPr>
        <w:t xml:space="preserve"> и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 w:rsidR="001B45BC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имущество может быть предоставлено по договору, в том числе без проведения конкурса, аукциона;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5.3.5. если документы, указанные в </w:t>
      </w:r>
      <w:hyperlink r:id="rId39" w:history="1">
        <w:r w:rsidRPr="001B45BC">
          <w:rPr>
            <w:rFonts w:cs="Times New Roman"/>
            <w:szCs w:val="28"/>
          </w:rPr>
          <w:t>пункте 4.8</w:t>
        </w:r>
      </w:hyperlink>
      <w:r>
        <w:rPr>
          <w:rFonts w:cs="Times New Roman"/>
          <w:szCs w:val="28"/>
        </w:rPr>
        <w:t xml:space="preserve"> настоящего Положения, не соответствуют требованиям действующих нормативных правовых актов, регулирующих порядок проведения конкурсов, аукционов на право заключения договоров в отношении </w:t>
      </w:r>
      <w:r w:rsidR="0054745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5.3.6. если заключение договора не допускается в соответствии с действующим законода</w:t>
      </w:r>
      <w:r w:rsidR="001B45BC">
        <w:rPr>
          <w:rFonts w:cs="Times New Roman"/>
          <w:szCs w:val="28"/>
        </w:rPr>
        <w:t>тельством Российской Федерации,</w:t>
      </w:r>
      <w:r>
        <w:rPr>
          <w:rFonts w:cs="Times New Roman"/>
          <w:szCs w:val="28"/>
        </w:rPr>
        <w:t xml:space="preserve"> Белгородской области</w:t>
      </w:r>
      <w:r w:rsidR="001B45BC">
        <w:rPr>
          <w:rFonts w:cs="Times New Roman"/>
          <w:szCs w:val="28"/>
        </w:rPr>
        <w:t xml:space="preserve"> и нормативными актами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5.4. По результатам рассмотрения заявления о предоставлении </w:t>
      </w:r>
      <w:r w:rsidR="001B45B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договору, ходатайства о согласовании предоставления </w:t>
      </w:r>
      <w:r w:rsidR="001B45B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при отсутствии оснований для отказа в его рассмотрении, предусмотренных </w:t>
      </w:r>
      <w:hyperlink r:id="rId40" w:history="1">
        <w:r w:rsidRPr="001B45BC">
          <w:rPr>
            <w:rFonts w:cs="Times New Roman"/>
            <w:szCs w:val="28"/>
          </w:rPr>
          <w:t>пунктами 5.2</w:t>
        </w:r>
      </w:hyperlink>
      <w:r>
        <w:rPr>
          <w:rFonts w:cs="Times New Roman"/>
          <w:szCs w:val="28"/>
        </w:rPr>
        <w:t xml:space="preserve">, </w:t>
      </w:r>
      <w:hyperlink r:id="rId41" w:history="1">
        <w:r w:rsidRPr="00197797">
          <w:rPr>
            <w:rFonts w:cs="Times New Roman"/>
            <w:szCs w:val="28"/>
          </w:rPr>
          <w:t>5.3</w:t>
        </w:r>
      </w:hyperlink>
      <w:r w:rsidRPr="001977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настоящего Положения, </w:t>
      </w:r>
      <w:r w:rsidR="001B45BC">
        <w:rPr>
          <w:rFonts w:cs="Times New Roman"/>
          <w:szCs w:val="28"/>
        </w:rPr>
        <w:t xml:space="preserve">Администрация </w:t>
      </w:r>
      <w:r w:rsidR="006F0A9C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>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принимает решение</w:t>
      </w:r>
      <w:r w:rsidR="00197797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предоставлении (согласовании предоставления)</w:t>
      </w:r>
      <w:r w:rsidR="00197797">
        <w:rPr>
          <w:rFonts w:cs="Times New Roman"/>
          <w:szCs w:val="28"/>
        </w:rPr>
        <w:t xml:space="preserve"> </w:t>
      </w:r>
      <w:r w:rsidR="001B45B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договору,</w:t>
      </w:r>
      <w:r w:rsidR="00197797" w:rsidRPr="00197797">
        <w:rPr>
          <w:rFonts w:cs="Times New Roman"/>
          <w:szCs w:val="28"/>
        </w:rPr>
        <w:t xml:space="preserve"> </w:t>
      </w:r>
      <w:r w:rsidR="00197797">
        <w:rPr>
          <w:rFonts w:cs="Times New Roman"/>
          <w:szCs w:val="28"/>
        </w:rPr>
        <w:t>о проведении конкурса или аукциона по продаже права на заключение договора,</w:t>
      </w:r>
      <w:r>
        <w:rPr>
          <w:rFonts w:cs="Times New Roman"/>
          <w:szCs w:val="28"/>
        </w:rPr>
        <w:t xml:space="preserve"> в случае если принятие такого решения отнесено в соответствии с настоящим Положением к полномочиям </w:t>
      </w:r>
      <w:r w:rsidR="001B45BC">
        <w:rPr>
          <w:rFonts w:cs="Times New Roman"/>
          <w:szCs w:val="28"/>
        </w:rPr>
        <w:t xml:space="preserve">Администрации </w:t>
      </w:r>
      <w:r w:rsidR="006F0A9C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и предоставление (согласование предоставления) имущества по договору не является </w:t>
      </w:r>
      <w:r w:rsidR="001B45BC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преференцией;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готовит проект решения о предоставлении </w:t>
      </w:r>
      <w:r w:rsidR="001B45BC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 xml:space="preserve">преференции в виде предоставления (согласования предоставления) </w:t>
      </w:r>
      <w:r w:rsidR="001B45B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без проведения конкурса, аукциона и (или) на льготных условиях и направляет его в составе соответствующего заявления о даче согласия на предоставление </w:t>
      </w:r>
      <w:r w:rsidR="001B45BC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преференции в антимонопольный орган.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5.5. В течение 10 рабочих дней со дня получения в установленном порядке согласия антимонопольного органа на предоставление </w:t>
      </w:r>
      <w:r w:rsidR="0054745C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 xml:space="preserve">преференции </w:t>
      </w:r>
      <w:r w:rsidR="00197797">
        <w:rPr>
          <w:rFonts w:cs="Times New Roman"/>
          <w:szCs w:val="28"/>
        </w:rPr>
        <w:t xml:space="preserve">Администрация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принимает решение о предоставлении </w:t>
      </w:r>
      <w:r w:rsidR="00197797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преференции в виде предоставления (согласования предоставления) </w:t>
      </w:r>
      <w:r w:rsidR="00197797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если принятие такого решения относится в соответствии с настоящим Положением к полномочиям </w:t>
      </w:r>
      <w:r w:rsidR="00197797">
        <w:rPr>
          <w:rFonts w:cs="Times New Roman"/>
          <w:szCs w:val="28"/>
        </w:rPr>
        <w:t xml:space="preserve">Администрации </w:t>
      </w:r>
      <w:r w:rsidR="006F0A9C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Pr="005E2A3C" w:rsidRDefault="00AB18C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6. Проведение конкурса, аукциона на право заключения</w:t>
      </w:r>
    </w:p>
    <w:p w:rsidR="00AB18C8" w:rsidRPr="005E2A3C" w:rsidRDefault="00AB18C8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 xml:space="preserve">договора в отношении </w:t>
      </w:r>
      <w:r w:rsidR="009311A1" w:rsidRPr="005E2A3C">
        <w:rPr>
          <w:rFonts w:cs="Times New Roman"/>
          <w:b/>
          <w:szCs w:val="28"/>
        </w:rPr>
        <w:t>муниципального</w:t>
      </w:r>
      <w:r w:rsidRPr="005E2A3C">
        <w:rPr>
          <w:rFonts w:cs="Times New Roman"/>
          <w:b/>
          <w:szCs w:val="28"/>
        </w:rPr>
        <w:t xml:space="preserve"> имущества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 Конкурсы, аукционы на право заключения договоров в отношении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проводятся в порядке, установленном федеральным антимонопольным органом.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6.2. Организатором конкурса или аукциона является: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 проведении конкурса или аукциона на право заключения договора в отношении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составляющего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- </w:t>
      </w:r>
      <w:r w:rsidR="009311A1">
        <w:rPr>
          <w:rFonts w:cs="Times New Roman"/>
          <w:szCs w:val="28"/>
        </w:rPr>
        <w:t xml:space="preserve">Администрация </w:t>
      </w:r>
      <w:r w:rsidR="006F0A9C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при проведении конкурса или аукциона на право заключения договора в отношении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находящегося в оперативном управлении, хозяйственном ведении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учреждения,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унитарного предприятия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- соответствующее </w:t>
      </w:r>
      <w:r w:rsidR="009311A1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учреждение, </w:t>
      </w:r>
      <w:r w:rsidR="009311A1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унитарное предприятие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 иное лицо, обладающее правами владения и (или) пользования в отношении имущества, получившее в порядке, установленном настоящим Положением, согласие собственника имущества на заключение договора.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6.3. Решение о проведении конкурса, аукциона на право заключения договора в отношении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принимается организатором конкурса, аукциона.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Решением о проведении конкурса, аукциона на право заключения договора аренды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формируется конкурсная, аукционная комиссия и утверждается ее персональный состав;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утверждается конкурсная документация, документация об аукционе.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6.4. </w:t>
      </w:r>
      <w:r w:rsidR="009311A1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онкурсн</w:t>
      </w:r>
      <w:r w:rsidR="009311A1">
        <w:rPr>
          <w:rFonts w:cs="Times New Roman"/>
          <w:szCs w:val="28"/>
        </w:rPr>
        <w:t>ая</w:t>
      </w:r>
      <w:r>
        <w:rPr>
          <w:rFonts w:cs="Times New Roman"/>
          <w:szCs w:val="28"/>
        </w:rPr>
        <w:t xml:space="preserve"> документаци</w:t>
      </w:r>
      <w:r w:rsidR="009311A1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, документаци</w:t>
      </w:r>
      <w:r w:rsidR="009311A1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об аукционе подлежат размещению на официальном сайте </w:t>
      </w:r>
      <w:r w:rsidR="009311A1">
        <w:rPr>
          <w:rFonts w:cs="Times New Roman"/>
          <w:szCs w:val="28"/>
        </w:rPr>
        <w:t xml:space="preserve">Администрации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сети Интернет.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6.5. Решение о проведении конкурса, аукциона на право заключения договора в отношении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находящегося в оперативном управлении, хозяйственном ведении </w:t>
      </w:r>
      <w:r w:rsidR="009311A1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 xml:space="preserve">учреждения,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унитарного предприятия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принимается при наличии решения о согласовании предоставления </w:t>
      </w:r>
      <w:r w:rsidR="009311A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договору, принятого в соответствии с настоящим Положением </w:t>
      </w:r>
      <w:r w:rsidR="007F0123">
        <w:rPr>
          <w:rFonts w:cs="Times New Roman"/>
          <w:szCs w:val="28"/>
        </w:rPr>
        <w:t xml:space="preserve">Администрацией </w:t>
      </w:r>
      <w:r w:rsidR="006F0A9C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>.</w:t>
      </w:r>
    </w:p>
    <w:p w:rsidR="00AB18C8" w:rsidRPr="0054745C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54745C">
        <w:rPr>
          <w:rFonts w:cs="Times New Roman"/>
          <w:szCs w:val="28"/>
        </w:rPr>
        <w:t xml:space="preserve">6.6. В состав конкурсной, аукционной комиссии по проведению конкурса, аукциона на право заключения договора в отношении </w:t>
      </w:r>
      <w:r w:rsidR="007F0123" w:rsidRPr="0054745C">
        <w:rPr>
          <w:rFonts w:cs="Times New Roman"/>
          <w:szCs w:val="28"/>
        </w:rPr>
        <w:t>муниципального</w:t>
      </w:r>
      <w:r w:rsidRPr="0054745C">
        <w:rPr>
          <w:rFonts w:cs="Times New Roman"/>
          <w:szCs w:val="28"/>
        </w:rPr>
        <w:t xml:space="preserve"> имущества, находящегося в оперативном управлении, хозяйственном ведении </w:t>
      </w:r>
      <w:r w:rsidR="007F0123" w:rsidRPr="0054745C">
        <w:rPr>
          <w:rFonts w:cs="Times New Roman"/>
          <w:szCs w:val="28"/>
        </w:rPr>
        <w:t>муниципального</w:t>
      </w:r>
      <w:r w:rsidRPr="0054745C">
        <w:rPr>
          <w:rFonts w:cs="Times New Roman"/>
          <w:szCs w:val="28"/>
        </w:rPr>
        <w:t xml:space="preserve"> учреждения, </w:t>
      </w:r>
      <w:r w:rsidR="007F0123" w:rsidRPr="0054745C">
        <w:rPr>
          <w:rFonts w:cs="Times New Roman"/>
          <w:szCs w:val="28"/>
        </w:rPr>
        <w:t>муниципального</w:t>
      </w:r>
      <w:r w:rsidRPr="0054745C">
        <w:rPr>
          <w:rFonts w:cs="Times New Roman"/>
          <w:szCs w:val="28"/>
        </w:rPr>
        <w:t xml:space="preserve"> унитарного предприятия </w:t>
      </w:r>
      <w:r w:rsidR="00D81596">
        <w:rPr>
          <w:bCs/>
          <w:szCs w:val="28"/>
        </w:rPr>
        <w:t>Сухосолотинского сельского поселения</w:t>
      </w:r>
      <w:r w:rsidRPr="0054745C">
        <w:rPr>
          <w:rFonts w:cs="Times New Roman"/>
          <w:szCs w:val="28"/>
        </w:rPr>
        <w:t xml:space="preserve">, </w:t>
      </w:r>
      <w:r w:rsidR="0054745C" w:rsidRPr="0054745C">
        <w:rPr>
          <w:rFonts w:cs="Times New Roman"/>
          <w:szCs w:val="28"/>
        </w:rPr>
        <w:t xml:space="preserve">могут </w:t>
      </w:r>
      <w:r w:rsidRPr="0054745C">
        <w:rPr>
          <w:rFonts w:cs="Times New Roman"/>
          <w:szCs w:val="28"/>
        </w:rPr>
        <w:t xml:space="preserve">включатся </w:t>
      </w:r>
      <w:r w:rsidR="0054745C" w:rsidRPr="0054745C">
        <w:rPr>
          <w:rFonts w:cs="Times New Roman"/>
          <w:szCs w:val="28"/>
        </w:rPr>
        <w:t>представители</w:t>
      </w:r>
      <w:r w:rsidRPr="0054745C">
        <w:rPr>
          <w:rFonts w:cs="Times New Roman"/>
          <w:szCs w:val="28"/>
        </w:rPr>
        <w:t xml:space="preserve"> отраслевого органа </w:t>
      </w:r>
      <w:r w:rsidR="0054745C" w:rsidRPr="0054745C">
        <w:rPr>
          <w:rFonts w:cs="Times New Roman"/>
          <w:szCs w:val="28"/>
        </w:rPr>
        <w:t xml:space="preserve">Администрации </w:t>
      </w:r>
      <w:r w:rsidR="00B13451">
        <w:rPr>
          <w:rFonts w:cs="Times New Roman"/>
          <w:szCs w:val="28"/>
        </w:rPr>
        <w:t>поселения</w:t>
      </w:r>
      <w:r w:rsidRPr="0054745C">
        <w:rPr>
          <w:rFonts w:cs="Times New Roman"/>
          <w:szCs w:val="28"/>
        </w:rPr>
        <w:t xml:space="preserve">, </w:t>
      </w:r>
      <w:r w:rsidR="0054745C" w:rsidRPr="0054745C">
        <w:rPr>
          <w:rFonts w:cs="Times New Roman"/>
          <w:szCs w:val="28"/>
        </w:rPr>
        <w:t xml:space="preserve">муниципального </w:t>
      </w:r>
      <w:r w:rsidRPr="0054745C">
        <w:rPr>
          <w:rFonts w:cs="Times New Roman"/>
          <w:szCs w:val="28"/>
        </w:rPr>
        <w:t>органа, в ведомственной подчиненности которого находится учреждение, предприятие, на основании письменных предложений соответствующих органов.</w:t>
      </w:r>
    </w:p>
    <w:p w:rsidR="00AB18C8" w:rsidRPr="0054745C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54745C">
        <w:rPr>
          <w:rFonts w:cs="Times New Roman"/>
          <w:szCs w:val="28"/>
        </w:rPr>
        <w:t xml:space="preserve">В состав конкурсной, аукционной комиссии, создаваемой уполномоченной организацией, включается представитель </w:t>
      </w:r>
      <w:r w:rsidR="0054745C" w:rsidRPr="0054745C">
        <w:rPr>
          <w:rFonts w:cs="Times New Roman"/>
          <w:szCs w:val="28"/>
        </w:rPr>
        <w:t xml:space="preserve">Администрации </w:t>
      </w:r>
      <w:r w:rsidR="00B13451">
        <w:rPr>
          <w:rFonts w:cs="Times New Roman"/>
          <w:szCs w:val="28"/>
        </w:rPr>
        <w:t>поселения</w:t>
      </w:r>
      <w:r w:rsidR="0054745C" w:rsidRPr="0054745C">
        <w:rPr>
          <w:rFonts w:cs="Times New Roman"/>
          <w:szCs w:val="28"/>
        </w:rPr>
        <w:t xml:space="preserve"> </w:t>
      </w:r>
      <w:r w:rsidRPr="0054745C">
        <w:rPr>
          <w:rFonts w:cs="Times New Roman"/>
          <w:szCs w:val="28"/>
        </w:rPr>
        <w:t xml:space="preserve">на основании письменного предложения </w:t>
      </w:r>
      <w:r w:rsidR="0054745C" w:rsidRPr="0054745C">
        <w:rPr>
          <w:rFonts w:cs="Times New Roman"/>
          <w:szCs w:val="28"/>
        </w:rPr>
        <w:t xml:space="preserve">Администрации </w:t>
      </w:r>
      <w:r w:rsidR="006F0A9C">
        <w:rPr>
          <w:rFonts w:cs="Times New Roman"/>
          <w:szCs w:val="28"/>
        </w:rPr>
        <w:t>сельского поселения</w:t>
      </w:r>
      <w:r w:rsidRPr="0054745C"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6.7. В случае если конкурс, аукцион признан несостоявшимся по причине подачи менее двух заявок на участие в конкурсе, аукционе или признания участником конкурса, аукциона менее двух заявителей, организатор конкурса, аукциона вправе рассмотреть заявку единственного заявителя (участника конкурса, аукциона) и в случае соответствия такой заявки требованиям </w:t>
      </w:r>
      <w:r>
        <w:rPr>
          <w:rFonts w:cs="Times New Roman"/>
          <w:szCs w:val="28"/>
        </w:rPr>
        <w:lastRenderedPageBreak/>
        <w:t>конкурсной документации, документации об аукционе принять решение о заключении договора с единственным заявителем (участником конкурса, аукциона).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Pr="005E2A3C" w:rsidRDefault="00AB18C8" w:rsidP="0054745C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>7. Порядок определения размера арендной платы</w:t>
      </w:r>
    </w:p>
    <w:p w:rsidR="00AB18C8" w:rsidRPr="005E2A3C" w:rsidRDefault="00AB18C8" w:rsidP="0054745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E2A3C">
        <w:rPr>
          <w:rFonts w:cs="Times New Roman"/>
          <w:b/>
          <w:szCs w:val="28"/>
        </w:rPr>
        <w:t xml:space="preserve">за пользование </w:t>
      </w:r>
      <w:r w:rsidR="007F0123" w:rsidRPr="005E2A3C">
        <w:rPr>
          <w:rFonts w:cs="Times New Roman"/>
          <w:b/>
          <w:szCs w:val="28"/>
        </w:rPr>
        <w:t>муниципальным</w:t>
      </w:r>
      <w:r w:rsidRPr="005E2A3C">
        <w:rPr>
          <w:rFonts w:cs="Times New Roman"/>
          <w:b/>
          <w:szCs w:val="28"/>
        </w:rPr>
        <w:t xml:space="preserve"> имуществом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7.1. При предоставлении </w:t>
      </w:r>
      <w:r w:rsidR="007F012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в аренду по результатам проведения конкурса, аукциона на право заключения договора аренды начальный (минимальный) размер арендной платы за пользование имуществом определяется на основании отчета об оценке, выполненного оценщиком в соответствии с законодательством об оценочной деятельности.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Размер арендной платы за пользование </w:t>
      </w:r>
      <w:r w:rsidR="007F0123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имуществом по договору аренды определяется по результатам проведения конкурса, аукциона на право заключения договора аренды в соответствии с предложением о цене договора, сделанным победителем аукциона, конкурса, и не может быть меньше начального (минимального) размера арендной платы.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7.2. Размер арендной платы за пользование </w:t>
      </w:r>
      <w:r w:rsidR="007F0123">
        <w:rPr>
          <w:rFonts w:cs="Times New Roman"/>
          <w:szCs w:val="28"/>
        </w:rPr>
        <w:t xml:space="preserve">муниципальным </w:t>
      </w:r>
      <w:r>
        <w:rPr>
          <w:rFonts w:cs="Times New Roman"/>
          <w:szCs w:val="28"/>
        </w:rPr>
        <w:t>имуществом по договору аренды в мес</w:t>
      </w:r>
      <w:r w:rsidR="0054745C">
        <w:rPr>
          <w:rFonts w:cs="Times New Roman"/>
          <w:szCs w:val="28"/>
        </w:rPr>
        <w:t>яц при предоставлении муниципального</w:t>
      </w:r>
      <w:r>
        <w:rPr>
          <w:rFonts w:cs="Times New Roman"/>
          <w:szCs w:val="28"/>
        </w:rPr>
        <w:t xml:space="preserve"> имущества в аренду без проведения конкурса, аукциона определяется по формуле: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Ам</w:t>
      </w:r>
      <w:proofErr w:type="spellEnd"/>
      <w:r>
        <w:rPr>
          <w:rFonts w:cs="Times New Roman"/>
          <w:szCs w:val="28"/>
        </w:rPr>
        <w:t xml:space="preserve"> = Ар x Кл,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Ам</w:t>
      </w:r>
      <w:proofErr w:type="spellEnd"/>
      <w:r>
        <w:rPr>
          <w:rFonts w:cs="Times New Roman"/>
          <w:szCs w:val="28"/>
        </w:rPr>
        <w:t xml:space="preserve"> - размер арендной платы по договору в месяц в рублях;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Ар - рыночная величина арендной платы за пользование имуществом в месяц в рублях, определенная оценщиком в соответствии с законодательством об оценочной деятельности;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Кл - коэффициент льгот для отдельных категорий арендаторов, устанавливаемый </w:t>
      </w:r>
      <w:r w:rsidR="00D81596">
        <w:rPr>
          <w:rFonts w:cs="Times New Roman"/>
          <w:szCs w:val="28"/>
        </w:rPr>
        <w:t>земским собранием</w:t>
      </w:r>
      <w:r w:rsidR="007F0123">
        <w:rPr>
          <w:rFonts w:cs="Times New Roman"/>
          <w:szCs w:val="28"/>
        </w:rPr>
        <w:t xml:space="preserve">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(согласно </w:t>
      </w:r>
      <w:hyperlink r:id="rId42" w:history="1">
        <w:r w:rsidRPr="007F0123">
          <w:rPr>
            <w:rFonts w:cs="Times New Roman"/>
            <w:szCs w:val="28"/>
          </w:rPr>
          <w:t>приложению</w:t>
        </w:r>
      </w:hyperlink>
      <w:r>
        <w:rPr>
          <w:rFonts w:cs="Times New Roman"/>
          <w:szCs w:val="28"/>
        </w:rPr>
        <w:t xml:space="preserve"> к настоящему Положению). При отсутствии льгот значение коэффициента льгот устанавливается равным 1,0.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7.3. При предоставлении в аренду </w:t>
      </w:r>
      <w:r w:rsidR="007F012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без проведения конкурса, аукциона на срок менее одного месяца и (или) для периодического использования по графику, в том числе при предоставлении в аренду нежилых помещений, пригодных для почасового использования, для организации выставок, концертов и других массовых мероприятий, размер арендной платы за один период пользования (час, день) определяется с учетом коэффициента использования по формуле: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Ап = Ар x Кл x Кис,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Ап - размер арендной платы по договору за один период использования (час, день) в рублях;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Кис - коэффициент использования, определяемый как отношение количества дней (часов) использования имущества к количеству дней (часов) рабочего времени в месяце. При этом количество дней (часов) рабочего времени в месяце определяется в соответствии с графиком работы балансодержателя </w:t>
      </w:r>
      <w:r w:rsidR="007F012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или установленным графиком работы отдельных зданий при предоставлении помещений в них.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указанном в настоящем пункте случае размер арендной платы за пользование </w:t>
      </w:r>
      <w:r w:rsidR="007F0123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имуществом по договору аренды в месяц определяется по формуле: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Ам</w:t>
      </w:r>
      <w:proofErr w:type="spellEnd"/>
      <w:r>
        <w:rPr>
          <w:rFonts w:cs="Times New Roman"/>
          <w:szCs w:val="28"/>
        </w:rPr>
        <w:t xml:space="preserve"> = Ап x </w:t>
      </w:r>
      <w:proofErr w:type="spellStart"/>
      <w:r>
        <w:rPr>
          <w:rFonts w:cs="Times New Roman"/>
          <w:szCs w:val="28"/>
        </w:rPr>
        <w:t>Nm</w:t>
      </w:r>
      <w:proofErr w:type="spellEnd"/>
      <w:r>
        <w:rPr>
          <w:rFonts w:cs="Times New Roman"/>
          <w:szCs w:val="28"/>
        </w:rPr>
        <w:t>,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Ам</w:t>
      </w:r>
      <w:proofErr w:type="spellEnd"/>
      <w:r>
        <w:rPr>
          <w:rFonts w:cs="Times New Roman"/>
          <w:szCs w:val="28"/>
        </w:rPr>
        <w:t xml:space="preserve"> - размер арендной платы по договору в месяц в рублях;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Nm</w:t>
      </w:r>
      <w:proofErr w:type="spellEnd"/>
      <w:r>
        <w:rPr>
          <w:rFonts w:cs="Times New Roman"/>
          <w:szCs w:val="28"/>
        </w:rPr>
        <w:t xml:space="preserve"> - количество периодов (часов, дней) фактического использования </w:t>
      </w:r>
      <w:r w:rsidR="007F012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в месяце, если договором аренды предусмотрена оплата по факту использования, или количество периодов (часов, дней) использования </w:t>
      </w:r>
      <w:r w:rsidR="007F012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в месяце в соответствии с согласованным графиком, если договором аренды предусмотрена оплата согласно графику использования.</w:t>
      </w:r>
    </w:p>
    <w:p w:rsidR="00AB18C8" w:rsidRDefault="007F012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7.4</w:t>
      </w:r>
      <w:r w:rsidR="00AB18C8">
        <w:rPr>
          <w:rFonts w:cs="Times New Roman"/>
          <w:szCs w:val="28"/>
        </w:rPr>
        <w:t xml:space="preserve">. Арендная плата за пользование </w:t>
      </w:r>
      <w:r>
        <w:rPr>
          <w:rFonts w:cs="Times New Roman"/>
          <w:szCs w:val="28"/>
        </w:rPr>
        <w:t>муниципальным</w:t>
      </w:r>
      <w:r w:rsidR="00AB18C8">
        <w:rPr>
          <w:rFonts w:cs="Times New Roman"/>
          <w:szCs w:val="28"/>
        </w:rPr>
        <w:t xml:space="preserve"> имуществом, составляющим </w:t>
      </w:r>
      <w:r w:rsidR="00D0125E">
        <w:rPr>
          <w:rFonts w:cs="Times New Roman"/>
          <w:szCs w:val="28"/>
        </w:rPr>
        <w:t>муниципальную</w:t>
      </w:r>
      <w:r w:rsidR="00AB18C8">
        <w:rPr>
          <w:rFonts w:cs="Times New Roman"/>
          <w:szCs w:val="28"/>
        </w:rPr>
        <w:t xml:space="preserve"> казну </w:t>
      </w:r>
      <w:r w:rsidR="00D81596">
        <w:rPr>
          <w:bCs/>
          <w:szCs w:val="28"/>
        </w:rPr>
        <w:t>Сухосолотинского сельского поселения</w:t>
      </w:r>
      <w:r w:rsidR="00AB18C8">
        <w:rPr>
          <w:rFonts w:cs="Times New Roman"/>
          <w:szCs w:val="28"/>
        </w:rPr>
        <w:t xml:space="preserve">, по договорам аренды, заключенным </w:t>
      </w:r>
      <w:r w:rsidR="00D0125E">
        <w:rPr>
          <w:rFonts w:cs="Times New Roman"/>
          <w:szCs w:val="28"/>
        </w:rPr>
        <w:t xml:space="preserve">Администрацией </w:t>
      </w:r>
      <w:r w:rsidR="00A047A6">
        <w:rPr>
          <w:rFonts w:cs="Times New Roman"/>
          <w:szCs w:val="28"/>
        </w:rPr>
        <w:t>сельского поселения</w:t>
      </w:r>
      <w:r w:rsidR="00810E98">
        <w:rPr>
          <w:rFonts w:cs="Times New Roman"/>
          <w:szCs w:val="28"/>
        </w:rPr>
        <w:t xml:space="preserve"> </w:t>
      </w:r>
      <w:r w:rsidR="00AB18C8">
        <w:rPr>
          <w:rFonts w:cs="Times New Roman"/>
          <w:szCs w:val="28"/>
        </w:rPr>
        <w:t xml:space="preserve">или уполномоченной организацией по предоставлению в аренду </w:t>
      </w:r>
      <w:r w:rsidR="00D0125E">
        <w:rPr>
          <w:rFonts w:cs="Times New Roman"/>
          <w:szCs w:val="28"/>
        </w:rPr>
        <w:t>муниципального</w:t>
      </w:r>
      <w:r w:rsidR="00AB18C8">
        <w:rPr>
          <w:rFonts w:cs="Times New Roman"/>
          <w:szCs w:val="28"/>
        </w:rPr>
        <w:t xml:space="preserve"> имущества, а также </w:t>
      </w:r>
      <w:r w:rsidR="00D0125E">
        <w:rPr>
          <w:rFonts w:cs="Times New Roman"/>
          <w:szCs w:val="28"/>
        </w:rPr>
        <w:t>муниципальным</w:t>
      </w:r>
      <w:r w:rsidR="00AB18C8">
        <w:rPr>
          <w:rFonts w:cs="Times New Roman"/>
          <w:szCs w:val="28"/>
        </w:rPr>
        <w:t xml:space="preserve"> имуществом, находящимся в оперативном управлении </w:t>
      </w:r>
      <w:r w:rsidR="00D0125E">
        <w:rPr>
          <w:rFonts w:cs="Times New Roman"/>
          <w:szCs w:val="28"/>
        </w:rPr>
        <w:t>муниципальных</w:t>
      </w:r>
      <w:r w:rsidR="00AB18C8">
        <w:rPr>
          <w:rFonts w:cs="Times New Roman"/>
          <w:szCs w:val="28"/>
        </w:rPr>
        <w:t xml:space="preserve"> казенных учреждений, подлежит перечислению в </w:t>
      </w:r>
      <w:r w:rsidR="00D0125E">
        <w:rPr>
          <w:rFonts w:cs="Times New Roman"/>
          <w:szCs w:val="28"/>
        </w:rPr>
        <w:t>местный</w:t>
      </w:r>
      <w:r w:rsidR="00AB18C8">
        <w:rPr>
          <w:rFonts w:cs="Times New Roman"/>
          <w:szCs w:val="28"/>
        </w:rPr>
        <w:t xml:space="preserve"> бюджет, если иное не предусмотрено действующим законодательством.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Арендная плата за пользование </w:t>
      </w:r>
      <w:r w:rsidR="00D0125E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имуществом, находящимся в хозяйственном ведении, оперативном управлении </w:t>
      </w:r>
      <w:r w:rsidR="00D0125E">
        <w:rPr>
          <w:rFonts w:cs="Times New Roman"/>
          <w:szCs w:val="28"/>
        </w:rPr>
        <w:t>муниципальных</w:t>
      </w:r>
      <w:r>
        <w:rPr>
          <w:rFonts w:cs="Times New Roman"/>
          <w:szCs w:val="28"/>
        </w:rPr>
        <w:t xml:space="preserve"> унитарных предприятий, </w:t>
      </w:r>
      <w:r w:rsidR="00D0125E">
        <w:rPr>
          <w:rFonts w:cs="Times New Roman"/>
          <w:szCs w:val="28"/>
        </w:rPr>
        <w:t>муниципальны</w:t>
      </w:r>
      <w:r>
        <w:rPr>
          <w:rFonts w:cs="Times New Roman"/>
          <w:szCs w:val="28"/>
        </w:rPr>
        <w:t xml:space="preserve">х учреждений (за исключением казенных)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, поступает в распоряжение соответствующих предприятий, учреждений, если иное не предусмотрено действующим законодательством.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="00D0125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 В соответствии с действующим налоговым законодательством на сумму арендной платы начисляется налог на добавленную стоимость (НДС).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перечислении в </w:t>
      </w:r>
      <w:r w:rsidR="00D0125E">
        <w:rPr>
          <w:rFonts w:cs="Times New Roman"/>
          <w:szCs w:val="28"/>
        </w:rPr>
        <w:t>местный</w:t>
      </w:r>
      <w:r>
        <w:rPr>
          <w:rFonts w:cs="Times New Roman"/>
          <w:szCs w:val="28"/>
        </w:rPr>
        <w:t xml:space="preserve"> бюджет арендной платы за пользование </w:t>
      </w:r>
      <w:r w:rsidR="00D0125E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имуществом, составляющим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а также </w:t>
      </w:r>
      <w:r w:rsidR="00D0125E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имуществом, находящимся в оперативном управлении </w:t>
      </w:r>
      <w:r w:rsidR="00D0125E">
        <w:rPr>
          <w:rFonts w:cs="Times New Roman"/>
          <w:szCs w:val="28"/>
        </w:rPr>
        <w:t>муниципальных</w:t>
      </w:r>
      <w:r>
        <w:rPr>
          <w:rFonts w:cs="Times New Roman"/>
          <w:szCs w:val="28"/>
        </w:rPr>
        <w:t xml:space="preserve"> казенных учреждений, сумма налога на добавленную стоимость (НДС), начисленная на сумму арендной платы, перечисляется арендатором как налоговым агентом в бюджет отдельным платежным поручением в соответствии с действующим налоговым законодательством.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7.8. Арендная плата по договорам аренды </w:t>
      </w:r>
      <w:r w:rsidR="00D0125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заключенным на срок более одного года, подлежит изменению не чаще одного раза в год, начиная со второго года срока действия договора, путем индексации величины арендной платы с учетом индекса потребительских цен либо путем приведения в соответствие с рыночной величиной арендной платы, определенной на основании отчета оценщика. При этом изменение величины арендной платы в сторону уменьшения по договорам аренды, заключенным по результатам конкурсов, аукционов на право заключения договоров аренды, не допускается.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7.9. Решение о зачете в счет арендной платы суммы затрат арендатора на капитальный ремонт, реконструкцию </w:t>
      </w:r>
      <w:r w:rsidR="00D0125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недвижимого имущества или об уменьшении арендной платы на сумму соответствующих затрат принимается арендодателем по согласованию с</w:t>
      </w:r>
      <w:r w:rsidR="00156BBF">
        <w:rPr>
          <w:rFonts w:cs="Times New Roman"/>
          <w:szCs w:val="28"/>
        </w:rPr>
        <w:t xml:space="preserve"> </w:t>
      </w:r>
      <w:r w:rsidR="00D81596">
        <w:rPr>
          <w:rFonts w:cs="Times New Roman"/>
          <w:szCs w:val="28"/>
        </w:rPr>
        <w:t>земским собранием</w:t>
      </w:r>
      <w:r w:rsidR="00156BBF">
        <w:rPr>
          <w:rFonts w:cs="Times New Roman"/>
          <w:szCs w:val="28"/>
        </w:rPr>
        <w:t xml:space="preserve">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. При этом затраты арендатора на капитальный ремонт, реконструкцию </w:t>
      </w:r>
      <w:r w:rsidR="00156BBF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недвижимого имущества подлежат к зачету в счет арендной платы (учету в целях уменьшения арендной платы) при соблюдении следующих условий: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проведение капитального ремонта, реконструкции </w:t>
      </w:r>
      <w:r w:rsidR="00156BBF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недвижимого имущества предварительно (до начала соответствующих работ) согласовано с арендодателем;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проектно-сметная документация на проведение капитального ремонта, реконструкции согласована с </w:t>
      </w:r>
      <w:r w:rsidR="00156BBF">
        <w:rPr>
          <w:rFonts w:cs="Times New Roman"/>
          <w:szCs w:val="28"/>
        </w:rPr>
        <w:t xml:space="preserve">отделом </w:t>
      </w:r>
      <w:r>
        <w:rPr>
          <w:rFonts w:cs="Times New Roman"/>
          <w:szCs w:val="28"/>
        </w:rPr>
        <w:t xml:space="preserve">строительства, транспорта и жилищно-коммунального хозяйства </w:t>
      </w:r>
      <w:r w:rsidR="00156BBF">
        <w:rPr>
          <w:rFonts w:cs="Times New Roman"/>
          <w:szCs w:val="28"/>
        </w:rPr>
        <w:t xml:space="preserve">Администрации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затраты на капитальный ремонт, реконструкцию </w:t>
      </w:r>
      <w:r w:rsidR="00156BBF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недвижимого имущества подтверждены надлежаще оформленными документами (договорами подряда на выполнение капитального ремонта или реконструкции, актами выполненных работ, справками о стоимости выполненных работ, платежными документами и иными документами, подтверждающими затраты арендатора на выполненные работы).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Pr="007835B7" w:rsidRDefault="00AB18C8" w:rsidP="0054745C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r w:rsidRPr="007835B7">
        <w:rPr>
          <w:rFonts w:cs="Times New Roman"/>
          <w:b/>
          <w:szCs w:val="28"/>
        </w:rPr>
        <w:t>8. Порядок заключения и учета договоров</w:t>
      </w:r>
    </w:p>
    <w:p w:rsidR="00AB18C8" w:rsidRPr="007835B7" w:rsidRDefault="00AB18C8" w:rsidP="0054745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7835B7">
        <w:rPr>
          <w:rFonts w:cs="Times New Roman"/>
          <w:b/>
          <w:szCs w:val="28"/>
        </w:rPr>
        <w:t xml:space="preserve">в отношении </w:t>
      </w:r>
      <w:r w:rsidR="00156BBF" w:rsidRPr="007835B7">
        <w:rPr>
          <w:rFonts w:cs="Times New Roman"/>
          <w:b/>
          <w:szCs w:val="28"/>
        </w:rPr>
        <w:t>муниципального</w:t>
      </w:r>
      <w:r w:rsidRPr="007835B7">
        <w:rPr>
          <w:rFonts w:cs="Times New Roman"/>
          <w:b/>
          <w:szCs w:val="28"/>
        </w:rPr>
        <w:t xml:space="preserve"> имущества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8.1. Арендодателем </w:t>
      </w:r>
      <w:r w:rsidR="00156BBF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составляющего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выступает </w:t>
      </w:r>
      <w:r w:rsidR="00156BBF">
        <w:rPr>
          <w:rFonts w:cs="Times New Roman"/>
          <w:szCs w:val="28"/>
        </w:rPr>
        <w:t xml:space="preserve">Администрация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, если иное не предусмотрено правовы</w:t>
      </w:r>
      <w:r w:rsidR="00156BBF">
        <w:rPr>
          <w:rFonts w:cs="Times New Roman"/>
          <w:szCs w:val="28"/>
        </w:rPr>
        <w:t>ми актами Российской Федерации,</w:t>
      </w:r>
      <w:r>
        <w:rPr>
          <w:rFonts w:cs="Times New Roman"/>
          <w:szCs w:val="28"/>
        </w:rPr>
        <w:t xml:space="preserve"> Белгородской области</w:t>
      </w:r>
      <w:r w:rsidR="00156BBF">
        <w:rPr>
          <w:rFonts w:cs="Times New Roman"/>
          <w:szCs w:val="28"/>
        </w:rPr>
        <w:t xml:space="preserve"> и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8.2. Арендодателями </w:t>
      </w:r>
      <w:r w:rsidR="00156BBF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находящегося в хозяйственном ведении, оперативном управлении </w:t>
      </w:r>
      <w:r w:rsidR="00156BBF">
        <w:rPr>
          <w:rFonts w:cs="Times New Roman"/>
          <w:szCs w:val="28"/>
        </w:rPr>
        <w:t>муниципальны</w:t>
      </w:r>
      <w:r>
        <w:rPr>
          <w:rFonts w:cs="Times New Roman"/>
          <w:szCs w:val="28"/>
        </w:rPr>
        <w:t xml:space="preserve">х унитарных предприятий, </w:t>
      </w:r>
      <w:r w:rsidR="00156BBF">
        <w:rPr>
          <w:rFonts w:cs="Times New Roman"/>
          <w:szCs w:val="28"/>
        </w:rPr>
        <w:t>муниципальны</w:t>
      </w:r>
      <w:r>
        <w:rPr>
          <w:rFonts w:cs="Times New Roman"/>
          <w:szCs w:val="28"/>
        </w:rPr>
        <w:t xml:space="preserve">х учреждений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, выступают соответствующие предприятия, учреждения.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8.3. Заключение договоров в отношении </w:t>
      </w:r>
      <w:r w:rsidR="00156BBF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результатам конкурса, аукциона осуществляется на основании протокола заседания конкурсной (аукционной) комиссии в порядке и в срок, </w:t>
      </w:r>
      <w:r>
        <w:rPr>
          <w:rFonts w:cs="Times New Roman"/>
          <w:szCs w:val="28"/>
        </w:rPr>
        <w:lastRenderedPageBreak/>
        <w:t>установленные конкурсной документацией (документацией об аукционе) с учетом требований антимонопольного законодательства.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8.4. </w:t>
      </w:r>
      <w:r w:rsidR="00156BBF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учреждение, </w:t>
      </w:r>
      <w:r w:rsidR="00156BBF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унитарное предприятие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являющееся организатором конкурса, аукциона, в течение 10 рабочих дней со дня заключения договора по результатам конкурса, аукциона обеспечивает направление копии такого договора с приложением копий протоколов конкурса, аукциона в </w:t>
      </w:r>
      <w:r w:rsidR="00156BBF">
        <w:rPr>
          <w:rFonts w:cs="Times New Roman"/>
          <w:szCs w:val="28"/>
        </w:rPr>
        <w:t xml:space="preserve">Администрацию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для учета.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8.5. Заключение договоров в отношении </w:t>
      </w:r>
      <w:r w:rsidR="00156BBF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без проведения конкурсов, аукционов осуществляется на основании принятых в порядке, установленном настоящим Положением, решений о предоставлении (согласовании предоставления) </w:t>
      </w:r>
      <w:r w:rsidR="00156BBF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имущества по договору.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договора оформляется и направляется заявителю в течение 10 рабочих дней со дня принятия решения о предоставлении (согласовании предоставления) </w:t>
      </w:r>
      <w:r w:rsidR="00156BBF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Течение указанного срока прерывается на период изготовления отчета об оценке рыночной величины арендной или иной платы за пользование </w:t>
      </w:r>
      <w:r w:rsidR="00156BBF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имуществом, составляющим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если изготовление такого отчета необходимо для заключения договора. </w:t>
      </w:r>
      <w:r w:rsidR="00156BBF">
        <w:rPr>
          <w:rFonts w:cs="Times New Roman"/>
          <w:szCs w:val="28"/>
        </w:rPr>
        <w:t xml:space="preserve">Администрация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обеспечивает заключение с оценщиком договора на проведение оценки в течение 10 рабочих дней со дня принятия решения о предоставлении </w:t>
      </w:r>
      <w:r w:rsidR="0054745C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 xml:space="preserve">имущества, составляющего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, по договору без проведения конкурса, аукциона.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8.6. Проект договора подлежит подписанию со стороны заявителя в течение 10 рабочих дней со дня его получения.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="0010086F">
        <w:rPr>
          <w:rFonts w:cs="Times New Roman"/>
          <w:szCs w:val="28"/>
        </w:rPr>
        <w:t xml:space="preserve">если </w:t>
      </w:r>
      <w:r>
        <w:rPr>
          <w:rFonts w:cs="Times New Roman"/>
          <w:szCs w:val="28"/>
        </w:rPr>
        <w:t xml:space="preserve">заявителем </w:t>
      </w:r>
      <w:r w:rsidR="0010086F">
        <w:rPr>
          <w:rFonts w:cs="Times New Roman"/>
          <w:szCs w:val="28"/>
        </w:rPr>
        <w:t xml:space="preserve">не подписан </w:t>
      </w:r>
      <w:r>
        <w:rPr>
          <w:rFonts w:cs="Times New Roman"/>
          <w:szCs w:val="28"/>
        </w:rPr>
        <w:t xml:space="preserve">договор в течение 10 рабочих дней со дня его получения при отсутствии письменных обоснованных возражений к представленному на подписание проекту договора со стороны заявителя договор считается незаключенным, а решение о предоставлении (согласовании предоставления) </w:t>
      </w:r>
      <w:r w:rsidR="0010086F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договору подлежит отмене.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8.7. </w:t>
      </w:r>
      <w:r w:rsidR="0010086F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учреждение, </w:t>
      </w:r>
      <w:r w:rsidR="0010086F">
        <w:rPr>
          <w:rFonts w:cs="Times New Roman"/>
          <w:szCs w:val="28"/>
        </w:rPr>
        <w:t>муниципальное</w:t>
      </w:r>
      <w:r>
        <w:rPr>
          <w:rFonts w:cs="Times New Roman"/>
          <w:szCs w:val="28"/>
        </w:rPr>
        <w:t xml:space="preserve"> унитарное предприятие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течение 10 рабочих дней со дня заключения договора в отношении имущества, находящегося в его оперативном управлении, хозяйственном ведении, обеспечивает направление копии такого договора в </w:t>
      </w:r>
      <w:r w:rsidR="0010086F">
        <w:rPr>
          <w:rFonts w:cs="Times New Roman"/>
          <w:szCs w:val="28"/>
        </w:rPr>
        <w:t xml:space="preserve">Администрацию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для учета.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8.8. Договоры аренды, заключаемые уполномоченной организацией в соответствии с </w:t>
      </w:r>
      <w:hyperlink r:id="rId43" w:history="1">
        <w:r w:rsidRPr="00EC0887">
          <w:rPr>
            <w:rFonts w:cs="Times New Roman"/>
            <w:szCs w:val="28"/>
          </w:rPr>
          <w:t>пунктом 3.3</w:t>
        </w:r>
      </w:hyperlink>
      <w:r>
        <w:rPr>
          <w:rFonts w:cs="Times New Roman"/>
          <w:szCs w:val="28"/>
        </w:rPr>
        <w:t xml:space="preserve"> настоящего Положения, подлежат согласованию с </w:t>
      </w:r>
      <w:r w:rsidR="00EC0887">
        <w:rPr>
          <w:rFonts w:cs="Times New Roman"/>
          <w:szCs w:val="28"/>
        </w:rPr>
        <w:t xml:space="preserve">Администрацией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. Согласование осуществляется путем совершения на каждом экземпляре договора надписи "согласовано", заверенной подписью уполномоченного должностного лица и печатью </w:t>
      </w:r>
      <w:r w:rsidR="00EC0887">
        <w:rPr>
          <w:rFonts w:cs="Times New Roman"/>
          <w:szCs w:val="28"/>
        </w:rPr>
        <w:t xml:space="preserve">Администрации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.</w:t>
      </w:r>
    </w:p>
    <w:p w:rsidR="00AB18C8" w:rsidRDefault="00B63B3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8.9</w:t>
      </w:r>
      <w:r w:rsidR="00AB18C8">
        <w:rPr>
          <w:rFonts w:cs="Times New Roman"/>
          <w:szCs w:val="28"/>
        </w:rPr>
        <w:t xml:space="preserve">. </w:t>
      </w:r>
      <w:r w:rsidR="00EC0887">
        <w:rPr>
          <w:rFonts w:cs="Times New Roman"/>
          <w:szCs w:val="28"/>
        </w:rPr>
        <w:t xml:space="preserve">Администрация </w:t>
      </w:r>
      <w:r w:rsidR="002F4FA9">
        <w:rPr>
          <w:rFonts w:cs="Times New Roman"/>
          <w:szCs w:val="28"/>
        </w:rPr>
        <w:t>сельского поселения</w:t>
      </w:r>
      <w:r w:rsidR="00AB18C8">
        <w:rPr>
          <w:rFonts w:cs="Times New Roman"/>
          <w:szCs w:val="28"/>
        </w:rPr>
        <w:t xml:space="preserve"> обеспечивает учет договоров в отношении </w:t>
      </w:r>
      <w:r w:rsidR="00EC0887">
        <w:rPr>
          <w:rFonts w:cs="Times New Roman"/>
          <w:szCs w:val="28"/>
        </w:rPr>
        <w:t>муниципального</w:t>
      </w:r>
      <w:r w:rsidR="00AB18C8">
        <w:rPr>
          <w:rFonts w:cs="Times New Roman"/>
          <w:szCs w:val="28"/>
        </w:rPr>
        <w:t xml:space="preserve"> имущества путем ведения реестров (журналов учета) договоров в электронном виде.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соответствующие реестры подлежит включению информация о: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договорах, заключенных </w:t>
      </w:r>
      <w:r w:rsidR="00EC0887">
        <w:rPr>
          <w:rFonts w:cs="Times New Roman"/>
          <w:szCs w:val="28"/>
        </w:rPr>
        <w:t xml:space="preserve">Администрацией </w:t>
      </w:r>
      <w:r w:rsidR="002F4FA9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в отношении </w:t>
      </w:r>
      <w:r w:rsidR="00EC0887">
        <w:rPr>
          <w:rFonts w:cs="Times New Roman"/>
          <w:szCs w:val="28"/>
        </w:rPr>
        <w:t>муниципального</w:t>
      </w:r>
      <w:r w:rsidR="005474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имущества, составляющего казну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договорах, заключенных </w:t>
      </w:r>
      <w:r w:rsidR="00EC0887">
        <w:rPr>
          <w:rFonts w:cs="Times New Roman"/>
          <w:szCs w:val="28"/>
        </w:rPr>
        <w:t>муниципальными</w:t>
      </w:r>
      <w:r>
        <w:rPr>
          <w:rFonts w:cs="Times New Roman"/>
          <w:szCs w:val="28"/>
        </w:rPr>
        <w:t xml:space="preserve"> учреждениями, </w:t>
      </w:r>
      <w:r w:rsidR="00EC0887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и унитарными предприятиями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отношении имущества, находящегося в оперативном управлении, хозяйственном ведении учреждений, предприятий;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договорах аренды, заключенных уполномоченными организациями, и иных договорах, согласованных с </w:t>
      </w:r>
      <w:r w:rsidR="00B63B3A">
        <w:rPr>
          <w:rFonts w:cs="Times New Roman"/>
          <w:szCs w:val="28"/>
        </w:rPr>
        <w:t xml:space="preserve">Администрацией </w:t>
      </w:r>
      <w:r w:rsidR="002F4FA9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Pr="007835B7" w:rsidRDefault="00AB18C8" w:rsidP="00B63B3A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r w:rsidRPr="007835B7">
        <w:rPr>
          <w:rFonts w:cs="Times New Roman"/>
          <w:b/>
          <w:szCs w:val="28"/>
        </w:rPr>
        <w:t>9. Заключение дополнительных соглашений к</w:t>
      </w:r>
    </w:p>
    <w:p w:rsidR="00AB18C8" w:rsidRPr="007835B7" w:rsidRDefault="00AB18C8" w:rsidP="00B63B3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7835B7">
        <w:rPr>
          <w:rFonts w:cs="Times New Roman"/>
          <w:b/>
          <w:szCs w:val="28"/>
        </w:rPr>
        <w:t>договорам, соглашений о расторжении договоров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9.1. Заключение </w:t>
      </w:r>
      <w:r w:rsidR="00B63B3A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и учреждениями, </w:t>
      </w:r>
      <w:r w:rsidR="00B63B3A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и предприятиями дополнительных соглашений к договорам, изменяющих предмет и существенные условия договоров, осуществляется с предварительного согласия </w:t>
      </w:r>
      <w:r w:rsidR="00B63B3A">
        <w:rPr>
          <w:rFonts w:cs="Times New Roman"/>
          <w:szCs w:val="28"/>
        </w:rPr>
        <w:t xml:space="preserve">Администрации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в письменной форме, если иное не предусмотрено настоящим Положением.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обращению учреждения, предприятия в адрес </w:t>
      </w:r>
      <w:r w:rsidR="00B63B3A">
        <w:rPr>
          <w:rFonts w:cs="Times New Roman"/>
          <w:szCs w:val="28"/>
        </w:rPr>
        <w:t xml:space="preserve">Администрации </w:t>
      </w:r>
      <w:r w:rsidR="005B39D5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о согласовании дополнительного соглашения прилагается проект дополнительного соглашения. Указанное обращение подлежит рассмотрению </w:t>
      </w:r>
      <w:r w:rsidR="00B63B3A">
        <w:rPr>
          <w:rFonts w:cs="Times New Roman"/>
          <w:szCs w:val="28"/>
        </w:rPr>
        <w:t xml:space="preserve">Администрацией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в срок не более 20 рабочих дней со дня поступления в </w:t>
      </w:r>
      <w:r w:rsidR="00B63B3A">
        <w:rPr>
          <w:rFonts w:cs="Times New Roman"/>
          <w:szCs w:val="28"/>
        </w:rPr>
        <w:t xml:space="preserve">Администрацию </w:t>
      </w:r>
      <w:r w:rsidR="00B13451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Согласование дополнительных соглашений, предусматривающих включение в состав предмета договора дополнительных объектов </w:t>
      </w:r>
      <w:r w:rsidR="00B63B3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осуществляется в порядке, установленном настоящим Положением для согласования предоставления </w:t>
      </w:r>
      <w:r w:rsidR="00B63B3A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имущества по договору.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9.2. Заключение </w:t>
      </w:r>
      <w:r w:rsidR="00B63B3A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и учреждениями, </w:t>
      </w:r>
      <w:r w:rsidR="00B63B3A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и унитарными предприятиями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соглашений о расторжении договоров осуществляется без предварительного согласования с </w:t>
      </w:r>
      <w:r w:rsidR="00B63B3A">
        <w:rPr>
          <w:rFonts w:cs="Times New Roman"/>
          <w:szCs w:val="28"/>
        </w:rPr>
        <w:t xml:space="preserve">Администрацией </w:t>
      </w:r>
      <w:r w:rsidR="0011323E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с последующим уведомлением </w:t>
      </w:r>
      <w:r w:rsidR="00B63B3A">
        <w:rPr>
          <w:rFonts w:cs="Times New Roman"/>
          <w:szCs w:val="28"/>
        </w:rPr>
        <w:t xml:space="preserve">Администрации </w:t>
      </w:r>
      <w:r w:rsidR="0011323E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о расторжении договора в течение 10 рабочих дней со дня заключения соглашения о расторжении.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9.3. Заключение дополнительных соглашений к договорам, указанным в </w:t>
      </w:r>
      <w:hyperlink r:id="rId44" w:history="1">
        <w:r w:rsidR="00B63B3A" w:rsidRPr="00B63B3A">
          <w:rPr>
            <w:rFonts w:cs="Times New Roman"/>
            <w:szCs w:val="28"/>
          </w:rPr>
          <w:t>пункте</w:t>
        </w:r>
        <w:r w:rsidRPr="00B63B3A">
          <w:rPr>
            <w:rFonts w:cs="Times New Roman"/>
            <w:szCs w:val="28"/>
          </w:rPr>
          <w:t xml:space="preserve"> 8.8</w:t>
        </w:r>
      </w:hyperlink>
      <w:r w:rsidRPr="00B63B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настоящего Положения, а также соглашений о расторжении указанных договоров осуществляется по согласованию с </w:t>
      </w:r>
      <w:r w:rsidR="00B63B3A">
        <w:rPr>
          <w:rFonts w:cs="Times New Roman"/>
          <w:szCs w:val="28"/>
        </w:rPr>
        <w:t xml:space="preserve">Администрацией </w:t>
      </w:r>
      <w:r w:rsidR="0011323E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Согласование осуществляется путем совершения на каждом экземпляре соглашения надписи "согласовано", заверенной подписью уполномоченного должностного лица и печатью </w:t>
      </w:r>
      <w:r w:rsidR="00B63B3A">
        <w:rPr>
          <w:rFonts w:cs="Times New Roman"/>
          <w:szCs w:val="28"/>
        </w:rPr>
        <w:t xml:space="preserve">Администрации </w:t>
      </w:r>
      <w:r w:rsidR="000A155E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рассмотрения представленных в </w:t>
      </w:r>
      <w:r w:rsidR="00B63B3A">
        <w:rPr>
          <w:rFonts w:cs="Times New Roman"/>
          <w:szCs w:val="28"/>
        </w:rPr>
        <w:t xml:space="preserve">Администрацию </w:t>
      </w:r>
      <w:r w:rsidR="000A155E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на согласование соглашений не должен превышать 20 рабочих дней.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Pr="007835B7" w:rsidRDefault="00AB18C8" w:rsidP="00B63B3A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r w:rsidRPr="007835B7">
        <w:rPr>
          <w:rFonts w:cs="Times New Roman"/>
          <w:b/>
          <w:szCs w:val="28"/>
        </w:rPr>
        <w:lastRenderedPageBreak/>
        <w:t>10. Заключительные положения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10.1. Требования настоящего Положения в части установления максимального срока договоров в отношении </w:t>
      </w:r>
      <w:r w:rsidR="00B63B3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а также коэффициентов льгот для отдельных категорий арендаторов, применяемых при определении размера арендной платы, не распространяются на договоры, заключенные до вступления в силу настоящего Положения. Внесения изменений в указанные договоры до окончания срока их действия не требуется.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10.2. </w:t>
      </w:r>
      <w:r w:rsidR="00D81596">
        <w:rPr>
          <w:rFonts w:cs="Times New Roman"/>
          <w:szCs w:val="28"/>
        </w:rPr>
        <w:t>Земским собранием</w:t>
      </w:r>
      <w:r w:rsidR="00B63B3A">
        <w:rPr>
          <w:rFonts w:cs="Times New Roman"/>
          <w:szCs w:val="28"/>
        </w:rPr>
        <w:t xml:space="preserve">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с законодательством Российской Федерации </w:t>
      </w:r>
      <w:r w:rsidR="00B63B3A">
        <w:rPr>
          <w:rFonts w:cs="Times New Roman"/>
          <w:szCs w:val="28"/>
        </w:rPr>
        <w:t xml:space="preserve">и Белгородской области </w:t>
      </w:r>
      <w:r>
        <w:rPr>
          <w:rFonts w:cs="Times New Roman"/>
          <w:szCs w:val="28"/>
        </w:rPr>
        <w:t xml:space="preserve">может быть установлен иной порядок предоставления отдельных видов </w:t>
      </w:r>
      <w:r w:rsidR="00B63B3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договорам, а также иной порядок заключения отдельных видов договоров, за исключением договоров аренды, безвозмездного пользования, доверительного управления.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10.3. Отношения по предоставлению </w:t>
      </w:r>
      <w:r w:rsidR="00B63B3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 по договорам в части, не урегулированной настоящим Положением, регулируются действующим законодательством Российской Федерации и Белгородской области.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10.4. Договоры аренды, заключаемые </w:t>
      </w:r>
      <w:r w:rsidR="00B63B3A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учреждением </w:t>
      </w:r>
      <w:r w:rsidR="00D81596">
        <w:rPr>
          <w:bCs/>
          <w:szCs w:val="28"/>
        </w:rPr>
        <w:t>Сухосолотинского сельского поселения</w:t>
      </w:r>
      <w:r w:rsidR="00D81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отношении </w:t>
      </w:r>
      <w:r w:rsidR="00B63B3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находящегося в оперативном управлении учреждения, на срок не более 30 календарных дней для осуществления приносящей доход деятельности учреждения, если такая деятельность предусмотрена его учредительными документами, не требуют согласования с </w:t>
      </w:r>
      <w:r w:rsidR="00B63B3A">
        <w:rPr>
          <w:rFonts w:cs="Times New Roman"/>
          <w:szCs w:val="28"/>
        </w:rPr>
        <w:t xml:space="preserve">Администрацией </w:t>
      </w:r>
      <w:r w:rsidR="000A155E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>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10.5. Предоставление по договорам </w:t>
      </w:r>
      <w:r w:rsidR="00B63B3A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имущества, закрепленного на праве оперативного управления за органами</w:t>
      </w:r>
      <w:r w:rsidR="00B63B3A">
        <w:rPr>
          <w:rFonts w:cs="Times New Roman"/>
          <w:szCs w:val="28"/>
        </w:rPr>
        <w:t xml:space="preserve"> местного самоуправления</w:t>
      </w:r>
      <w:r>
        <w:rPr>
          <w:rFonts w:cs="Times New Roman"/>
          <w:szCs w:val="28"/>
        </w:rPr>
        <w:t xml:space="preserve">, </w:t>
      </w:r>
      <w:r w:rsidR="00B63B3A">
        <w:rPr>
          <w:rFonts w:cs="Times New Roman"/>
          <w:szCs w:val="28"/>
        </w:rPr>
        <w:t>муниципальными</w:t>
      </w:r>
      <w:r>
        <w:rPr>
          <w:rFonts w:cs="Times New Roman"/>
          <w:szCs w:val="28"/>
        </w:rPr>
        <w:t xml:space="preserve"> органами</w:t>
      </w:r>
      <w:r w:rsidR="00B63B3A">
        <w:rPr>
          <w:rFonts w:cs="Times New Roman"/>
          <w:szCs w:val="28"/>
        </w:rPr>
        <w:t xml:space="preserve"> </w:t>
      </w:r>
      <w:r w:rsidR="00D81596">
        <w:rPr>
          <w:bCs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, осуществляется в порядке, предусмотренном настоящим Положением для </w:t>
      </w:r>
      <w:r w:rsidR="00B63B3A">
        <w:rPr>
          <w:rFonts w:cs="Times New Roman"/>
          <w:szCs w:val="28"/>
        </w:rPr>
        <w:t>муниципальных</w:t>
      </w:r>
      <w:r>
        <w:rPr>
          <w:rFonts w:cs="Times New Roman"/>
          <w:szCs w:val="28"/>
        </w:rPr>
        <w:t xml:space="preserve"> учреждений.</w:t>
      </w: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B63B3A" w:rsidRDefault="00B63B3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B18C8" w:rsidRDefault="00AB18C8" w:rsidP="00D81596">
      <w:pPr>
        <w:autoSpaceDE w:val="0"/>
        <w:autoSpaceDN w:val="0"/>
        <w:adjustRightInd w:val="0"/>
        <w:ind w:left="4105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54745C" w:rsidRDefault="0054745C" w:rsidP="00D8159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13451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54745C" w:rsidRDefault="00D81596" w:rsidP="00D81596">
      <w:pPr>
        <w:pStyle w:val="ConsNormal"/>
        <w:widowControl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81596">
        <w:rPr>
          <w:rFonts w:ascii="Times New Roman" w:hAnsi="Times New Roman" w:cs="Times New Roman"/>
          <w:bCs/>
          <w:sz w:val="28"/>
          <w:szCs w:val="28"/>
        </w:rPr>
        <w:t>Сухосолотинского сельского поселения</w:t>
      </w:r>
      <w:r w:rsidRPr="00D81596">
        <w:rPr>
          <w:rFonts w:ascii="Times New Roman" w:hAnsi="Times New Roman" w:cs="Times New Roman"/>
          <w:sz w:val="40"/>
          <w:szCs w:val="28"/>
        </w:rPr>
        <w:t xml:space="preserve"> </w:t>
      </w:r>
      <w:r w:rsidR="00241C19">
        <w:rPr>
          <w:rFonts w:ascii="Times New Roman" w:hAnsi="Times New Roman" w:cs="Times New Roman"/>
          <w:sz w:val="28"/>
          <w:szCs w:val="28"/>
        </w:rPr>
        <w:t xml:space="preserve">от </w:t>
      </w:r>
      <w:r w:rsidR="007835B7"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B1345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4745C">
        <w:rPr>
          <w:rFonts w:ascii="Times New Roman" w:hAnsi="Times New Roman" w:cs="Times New Roman"/>
          <w:sz w:val="28"/>
          <w:szCs w:val="28"/>
        </w:rPr>
        <w:t xml:space="preserve"> г</w:t>
      </w:r>
      <w:r w:rsidR="000D7DBF">
        <w:rPr>
          <w:rFonts w:ascii="Times New Roman" w:hAnsi="Times New Roman" w:cs="Times New Roman"/>
          <w:sz w:val="28"/>
          <w:szCs w:val="28"/>
        </w:rPr>
        <w:t>ода</w:t>
      </w:r>
      <w:r w:rsidR="0054745C">
        <w:rPr>
          <w:rFonts w:ascii="Times New Roman" w:hAnsi="Times New Roman" w:cs="Times New Roman"/>
          <w:sz w:val="28"/>
          <w:szCs w:val="28"/>
        </w:rPr>
        <w:t xml:space="preserve"> № </w:t>
      </w:r>
      <w:r w:rsidR="007835B7">
        <w:rPr>
          <w:rFonts w:ascii="Times New Roman" w:hAnsi="Times New Roman" w:cs="Times New Roman"/>
          <w:sz w:val="28"/>
          <w:szCs w:val="28"/>
        </w:rPr>
        <w:t>11/1</w:t>
      </w:r>
    </w:p>
    <w:p w:rsidR="00AB18C8" w:rsidRDefault="00AB18C8" w:rsidP="000D7DBF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AB18C8" w:rsidRDefault="00AB18C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Коэффициенты льгот для отдельных категорий арендаторов,</w:t>
      </w:r>
    </w:p>
    <w:p w:rsidR="00AB18C8" w:rsidRDefault="00AB18C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применяемые при расчете размера арендной платы за</w:t>
      </w:r>
    </w:p>
    <w:p w:rsidR="00AB18C8" w:rsidRDefault="00AB18C8" w:rsidP="000D7DBF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пользование </w:t>
      </w:r>
      <w:r w:rsidR="00B700A4">
        <w:rPr>
          <w:rFonts w:cs="Times New Roman"/>
          <w:szCs w:val="28"/>
        </w:rPr>
        <w:t>муниципальным</w:t>
      </w:r>
      <w:r>
        <w:rPr>
          <w:rFonts w:cs="Times New Roman"/>
          <w:szCs w:val="28"/>
        </w:rPr>
        <w:t xml:space="preserve"> имуществом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3"/>
        <w:gridCol w:w="1843"/>
      </w:tblGrid>
      <w:tr w:rsidR="00AB18C8" w:rsidTr="000D7D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B700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арендатора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547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="00547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льгот</w:t>
            </w:r>
          </w:p>
        </w:tc>
      </w:tr>
      <w:tr w:rsidR="00AB18C8" w:rsidTr="000D7D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B700A4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</w:t>
            </w:r>
            <w:r w:rsidR="00B700A4">
              <w:rPr>
                <w:rFonts w:ascii="Times New Roman" w:hAnsi="Times New Roman" w:cs="Times New Roman"/>
                <w:sz w:val="28"/>
                <w:szCs w:val="28"/>
              </w:rPr>
              <w:t>льные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областные</w:t>
            </w:r>
            <w:r w:rsidR="00B700A4">
              <w:rPr>
                <w:rFonts w:ascii="Times New Roman" w:hAnsi="Times New Roman" w:cs="Times New Roman"/>
                <w:sz w:val="28"/>
                <w:szCs w:val="28"/>
              </w:rPr>
              <w:t xml:space="preserve"> органы государственной власти,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</w:t>
            </w:r>
            <w:r w:rsidR="00B7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 xml:space="preserve">и областные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казенные учреждения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241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18C8" w:rsidTr="000D7D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4A76DE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700A4">
              <w:rPr>
                <w:rFonts w:ascii="Times New Roman" w:hAnsi="Times New Roman" w:cs="Times New Roman"/>
                <w:sz w:val="28"/>
                <w:szCs w:val="28"/>
              </w:rPr>
              <w:t xml:space="preserve">ганы местного самоуправления, </w:t>
            </w:r>
            <w:r w:rsidR="004A76DE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казенные</w:t>
            </w:r>
            <w:r w:rsidR="00B7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B700A4" w:rsidP="00547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47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18C8" w:rsidTr="000D7D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B700A4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унитарные предприятия, муниципальные</w:t>
            </w:r>
            <w:r w:rsidR="00B7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бюджетные, автономные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54745C" w:rsidP="00547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8C8" w:rsidTr="000D7DB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DBF" w:rsidRDefault="000D7DBF" w:rsidP="000D7DBF">
            <w:pPr>
              <w:pStyle w:val="ConsPlusCell"/>
              <w:widowControl/>
              <w:ind w:left="96"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  <w:r w:rsidR="00570F90">
              <w:rPr>
                <w:rFonts w:ascii="Times New Roman" w:hAnsi="Times New Roman" w:cs="Times New Roman"/>
                <w:sz w:val="28"/>
                <w:szCs w:val="28"/>
              </w:rPr>
              <w:t>осуществляющи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0F90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r w:rsidR="00570F90" w:rsidRPr="00570F90">
              <w:rPr>
                <w:rFonts w:ascii="Times New Roman" w:hAnsi="Times New Roman" w:cs="Times New Roman"/>
                <w:sz w:val="28"/>
                <w:szCs w:val="28"/>
              </w:rPr>
              <w:t xml:space="preserve">почтовой </w:t>
            </w:r>
          </w:p>
          <w:p w:rsidR="000D7DBF" w:rsidRDefault="00570F90" w:rsidP="000D7DBF">
            <w:pPr>
              <w:pStyle w:val="ConsPlusCell"/>
              <w:widowControl/>
              <w:ind w:left="96"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9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241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18C8" w:rsidTr="000D7DB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B700A4" w:rsidP="00B700A4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 партии, </w:t>
            </w:r>
            <w:r w:rsidR="00AB18C8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8C8">
              <w:rPr>
                <w:rFonts w:ascii="Times New Roman" w:hAnsi="Times New Roman" w:cs="Times New Roman"/>
                <w:sz w:val="28"/>
                <w:szCs w:val="28"/>
              </w:rPr>
              <w:t>организации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объединения, социально ориентированные </w:t>
            </w:r>
            <w:r w:rsidR="00AB18C8">
              <w:rPr>
                <w:rFonts w:ascii="Times New Roman" w:hAnsi="Times New Roman" w:cs="Times New Roman"/>
                <w:sz w:val="28"/>
                <w:szCs w:val="28"/>
              </w:rPr>
              <w:t>некоммерческие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8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547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18C8" w:rsidTr="000D7DB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F57669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>оказывающие социально значимые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услуги, услуги в сфере образования, культуры, физической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спорта, социальной защиты (в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заключением отраслевого органа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CFE" w:rsidRPr="00412CF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2CFE" w:rsidRP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5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54745C" w:rsidP="00241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F90" w:rsidTr="000D7DB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F90" w:rsidRDefault="0057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F90" w:rsidRDefault="00570F90" w:rsidP="00251A83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F90">
              <w:rPr>
                <w:rFonts w:ascii="Times New Roman" w:hAnsi="Times New Roman" w:cs="Times New Roman"/>
                <w:sz w:val="28"/>
                <w:szCs w:val="28"/>
              </w:rPr>
              <w:t>Адвокатски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</w:t>
            </w:r>
            <w:r w:rsidRPr="00570F90">
              <w:rPr>
                <w:rFonts w:ascii="Times New Roman" w:hAnsi="Times New Roman" w:cs="Times New Roman"/>
                <w:sz w:val="28"/>
                <w:szCs w:val="28"/>
              </w:rPr>
              <w:t>нотариальны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>палаты</w:t>
            </w:r>
            <w:r w:rsidR="00251A8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 xml:space="preserve"> их член</w:t>
            </w:r>
            <w:r w:rsidR="00251A8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241C1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</w:t>
            </w:r>
            <w:r w:rsidR="00251A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</w:t>
            </w:r>
            <w:r w:rsidR="00B1345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F90" w:rsidRDefault="00241C19" w:rsidP="00547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B18C8" w:rsidTr="000D7DBF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57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18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FE" w:rsidRDefault="00AB18C8" w:rsidP="00412CFE">
            <w:pPr>
              <w:pStyle w:val="ConsPlusCell"/>
              <w:widowControl/>
              <w:ind w:left="99" w:righ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предпринимательства, осуществляющие:</w:t>
            </w:r>
          </w:p>
          <w:p w:rsidR="00412CFE" w:rsidRDefault="00570F90" w:rsidP="00412CFE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18C8">
              <w:rPr>
                <w:rFonts w:ascii="Times New Roman" w:hAnsi="Times New Roman" w:cs="Times New Roman"/>
                <w:sz w:val="28"/>
                <w:szCs w:val="28"/>
              </w:rPr>
              <w:t>производственную деятельность, доля произведенной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8C8">
              <w:rPr>
                <w:rFonts w:ascii="Times New Roman" w:hAnsi="Times New Roman" w:cs="Times New Roman"/>
                <w:sz w:val="28"/>
                <w:szCs w:val="28"/>
              </w:rPr>
              <w:t>продукции которых в общем объеме реализации составляет не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8C8">
              <w:rPr>
                <w:rFonts w:ascii="Times New Roman" w:hAnsi="Times New Roman" w:cs="Times New Roman"/>
                <w:sz w:val="28"/>
                <w:szCs w:val="28"/>
              </w:rPr>
              <w:t xml:space="preserve">менее 50 процентов; </w:t>
            </w:r>
          </w:p>
          <w:p w:rsidR="00AB18C8" w:rsidRDefault="00AB18C8" w:rsidP="00412CFE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инновационную деятельность, доля инновационной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продукции которых в общем объеме реализации составляет не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менее 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процентов (в соответствии с заключением</w:t>
            </w:r>
            <w:r w:rsidR="00412CFE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="00412CFE" w:rsidRPr="00412C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1345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6DE" w:rsidRDefault="004A76DE" w:rsidP="0054745C">
            <w:pPr>
              <w:pStyle w:val="ConsPlusCell"/>
              <w:widowControl/>
              <w:ind w:left="99"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745C" w:rsidRPr="005474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4745C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  <w:r w:rsidR="0054745C" w:rsidRPr="0054745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</w:t>
            </w:r>
            <w:r w:rsidR="0054745C" w:rsidRPr="005474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4745C" w:rsidRPr="0054745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54745C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54745C" w:rsidRPr="0054745C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r w:rsidR="0054745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4745C" w:rsidRPr="0054745C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C8" w:rsidRDefault="00AB18C8" w:rsidP="00241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41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B18C8" w:rsidRDefault="000D7DBF" w:rsidP="000D7DBF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</w:t>
      </w:r>
    </w:p>
    <w:sectPr w:rsidR="00AB18C8" w:rsidSect="00BD4D76">
      <w:headerReference w:type="default" r:id="rId45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8D" w:rsidRDefault="00EB2E8D" w:rsidP="00BD4D76">
      <w:r>
        <w:separator/>
      </w:r>
    </w:p>
  </w:endnote>
  <w:endnote w:type="continuationSeparator" w:id="0">
    <w:p w:rsidR="00EB2E8D" w:rsidRDefault="00EB2E8D" w:rsidP="00BD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8D" w:rsidRDefault="00EB2E8D" w:rsidP="00BD4D76">
      <w:r>
        <w:separator/>
      </w:r>
    </w:p>
  </w:footnote>
  <w:footnote w:type="continuationSeparator" w:id="0">
    <w:p w:rsidR="00EB2E8D" w:rsidRDefault="00EB2E8D" w:rsidP="00BD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773201"/>
      <w:docPartObj>
        <w:docPartGallery w:val="Page Numbers (Top of Page)"/>
        <w:docPartUnique/>
      </w:docPartObj>
    </w:sdtPr>
    <w:sdtEndPr/>
    <w:sdtContent>
      <w:p w:rsidR="00BD4D76" w:rsidRDefault="00BD4D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95">
          <w:rPr>
            <w:noProof/>
          </w:rPr>
          <w:t>21</w:t>
        </w:r>
        <w:r>
          <w:fldChar w:fldCharType="end"/>
        </w:r>
      </w:p>
    </w:sdtContent>
  </w:sdt>
  <w:p w:rsidR="00BD4D76" w:rsidRDefault="00BD4D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C8"/>
    <w:rsid w:val="00017C43"/>
    <w:rsid w:val="0002504E"/>
    <w:rsid w:val="00063FB2"/>
    <w:rsid w:val="000713C8"/>
    <w:rsid w:val="00086E51"/>
    <w:rsid w:val="00094EB8"/>
    <w:rsid w:val="000A155E"/>
    <w:rsid w:val="000D7DBF"/>
    <w:rsid w:val="0010086F"/>
    <w:rsid w:val="00112589"/>
    <w:rsid w:val="0011323E"/>
    <w:rsid w:val="001148A4"/>
    <w:rsid w:val="00156BBF"/>
    <w:rsid w:val="00197797"/>
    <w:rsid w:val="001A7205"/>
    <w:rsid w:val="001B45BC"/>
    <w:rsid w:val="0021001A"/>
    <w:rsid w:val="0022639A"/>
    <w:rsid w:val="00241C19"/>
    <w:rsid w:val="00251A83"/>
    <w:rsid w:val="00271C10"/>
    <w:rsid w:val="00277105"/>
    <w:rsid w:val="002972AD"/>
    <w:rsid w:val="002F4FA9"/>
    <w:rsid w:val="00324B2D"/>
    <w:rsid w:val="00357826"/>
    <w:rsid w:val="003B4594"/>
    <w:rsid w:val="00406C56"/>
    <w:rsid w:val="00412CFE"/>
    <w:rsid w:val="00423387"/>
    <w:rsid w:val="00433B6D"/>
    <w:rsid w:val="00435660"/>
    <w:rsid w:val="00445BFF"/>
    <w:rsid w:val="0047014B"/>
    <w:rsid w:val="0048193E"/>
    <w:rsid w:val="004A76DE"/>
    <w:rsid w:val="004D5B63"/>
    <w:rsid w:val="0054745C"/>
    <w:rsid w:val="00566198"/>
    <w:rsid w:val="00570F90"/>
    <w:rsid w:val="005B39D5"/>
    <w:rsid w:val="005E2A3C"/>
    <w:rsid w:val="005F3829"/>
    <w:rsid w:val="005F73CE"/>
    <w:rsid w:val="00650FC0"/>
    <w:rsid w:val="006C5990"/>
    <w:rsid w:val="006F0A9C"/>
    <w:rsid w:val="006F3D88"/>
    <w:rsid w:val="00755295"/>
    <w:rsid w:val="007835B7"/>
    <w:rsid w:val="00791A33"/>
    <w:rsid w:val="007F0123"/>
    <w:rsid w:val="007F252C"/>
    <w:rsid w:val="00803A99"/>
    <w:rsid w:val="00810E98"/>
    <w:rsid w:val="008235AB"/>
    <w:rsid w:val="00843890"/>
    <w:rsid w:val="008464ED"/>
    <w:rsid w:val="008E49BE"/>
    <w:rsid w:val="009311A1"/>
    <w:rsid w:val="009577FA"/>
    <w:rsid w:val="009E4B41"/>
    <w:rsid w:val="00A047A6"/>
    <w:rsid w:val="00A12AC9"/>
    <w:rsid w:val="00A438B7"/>
    <w:rsid w:val="00A47DA2"/>
    <w:rsid w:val="00A50DF0"/>
    <w:rsid w:val="00A856B5"/>
    <w:rsid w:val="00AB18C8"/>
    <w:rsid w:val="00AD2B81"/>
    <w:rsid w:val="00B13451"/>
    <w:rsid w:val="00B21C0A"/>
    <w:rsid w:val="00B36FA6"/>
    <w:rsid w:val="00B63B3A"/>
    <w:rsid w:val="00B700A4"/>
    <w:rsid w:val="00B8299D"/>
    <w:rsid w:val="00BA4D17"/>
    <w:rsid w:val="00BB253A"/>
    <w:rsid w:val="00BB54A0"/>
    <w:rsid w:val="00BD12FA"/>
    <w:rsid w:val="00BD4D76"/>
    <w:rsid w:val="00C5721E"/>
    <w:rsid w:val="00CD5054"/>
    <w:rsid w:val="00CF2858"/>
    <w:rsid w:val="00D0125E"/>
    <w:rsid w:val="00D46D33"/>
    <w:rsid w:val="00D81596"/>
    <w:rsid w:val="00D85CBA"/>
    <w:rsid w:val="00D960FA"/>
    <w:rsid w:val="00DB1FDD"/>
    <w:rsid w:val="00E847C7"/>
    <w:rsid w:val="00EB2E8D"/>
    <w:rsid w:val="00EC0887"/>
    <w:rsid w:val="00ED6D3A"/>
    <w:rsid w:val="00F5766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89575-957E-4F0F-99D0-5D3E52F2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18C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18C8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AB18C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252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22639A"/>
    <w:pPr>
      <w:ind w:firstLine="0"/>
      <w:jc w:val="center"/>
    </w:pPr>
    <w:rPr>
      <w:rFonts w:ascii="Arial Black" w:eastAsia="Times New Roman" w:hAnsi="Arial Black" w:cs="Times New Roman"/>
      <w:sz w:val="40"/>
      <w:szCs w:val="20"/>
      <w:lang w:eastAsia="ru-RU"/>
    </w:rPr>
  </w:style>
  <w:style w:type="paragraph" w:styleId="a5">
    <w:name w:val="Title"/>
    <w:basedOn w:val="a"/>
    <w:link w:val="a6"/>
    <w:qFormat/>
    <w:rsid w:val="0022639A"/>
    <w:pPr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rsid w:val="0022639A"/>
    <w:rPr>
      <w:rFonts w:eastAsia="Times New Roman" w:cs="Times New Roman"/>
      <w:b/>
      <w:bCs/>
      <w:szCs w:val="24"/>
      <w:lang w:eastAsia="ru-RU"/>
    </w:rPr>
  </w:style>
  <w:style w:type="paragraph" w:styleId="a7">
    <w:name w:val="Plain Text"/>
    <w:basedOn w:val="a"/>
    <w:link w:val="a8"/>
    <w:unhideWhenUsed/>
    <w:rsid w:val="0022639A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263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6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39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86E5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86E51"/>
    <w:rPr>
      <w:rFonts w:eastAsia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086E5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rsid w:val="00086E51"/>
    <w:pPr>
      <w:widowControl w:val="0"/>
      <w:autoSpaceDE w:val="0"/>
      <w:autoSpaceDN w:val="0"/>
      <w:adjustRightInd w:val="0"/>
      <w:ind w:firstLine="0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d">
    <w:name w:val="Table Grid"/>
    <w:basedOn w:val="a1"/>
    <w:uiPriority w:val="59"/>
    <w:rsid w:val="0008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86E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D4D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4D76"/>
  </w:style>
  <w:style w:type="paragraph" w:styleId="af0">
    <w:name w:val="No Spacing"/>
    <w:uiPriority w:val="1"/>
    <w:qFormat/>
    <w:rsid w:val="00FF28D1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D7455F186B98949947C74A420903095E56EFDC77BBC88D8CD6B5AAB0C18FAE55E415B44C1E6CCO9J8H" TargetMode="External"/><Relationship Id="rId13" Type="http://schemas.openxmlformats.org/officeDocument/2006/relationships/hyperlink" Target="consultantplus://offline/ref=D0BD7455F186B98949946279B24CCA3D90EC32F2C07AB4DF83923007FC0512ADA211181900CCE1C99D366EOEJEH" TargetMode="External"/><Relationship Id="rId18" Type="http://schemas.openxmlformats.org/officeDocument/2006/relationships/hyperlink" Target="consultantplus://offline/ref=D0BD7455F186B98949947C74A420903095E46CF6C477BC88D8CD6B5AAB0C18FAE55E415F45OCJ3H" TargetMode="External"/><Relationship Id="rId26" Type="http://schemas.openxmlformats.org/officeDocument/2006/relationships/hyperlink" Target="consultantplus://offline/ref=D0BD7455F186B98949947C74A420903095E56EF9C47ABC88D8CD6B5AABO0JCH" TargetMode="External"/><Relationship Id="rId39" Type="http://schemas.openxmlformats.org/officeDocument/2006/relationships/hyperlink" Target="consultantplus://offline/ref=D0BD7455F186B98949946279B24CCA3D90EC32F2C07AB4DF83923007FC0512ADA211181900CCE1C99D376EOEJ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BD7455F186B98949946279B24CCA3D90EC32F2C07AB4DF83923007FC0512ADA211181900CCE1C99D3667OEJ2H" TargetMode="External"/><Relationship Id="rId34" Type="http://schemas.openxmlformats.org/officeDocument/2006/relationships/hyperlink" Target="consultantplus://offline/ref=D0BD7455F186B98949946279B24CCA3D90EC32F2C07AB4DF83923007FC0512ADA211181900CCE1C99D3668OEJ1H" TargetMode="External"/><Relationship Id="rId42" Type="http://schemas.openxmlformats.org/officeDocument/2006/relationships/hyperlink" Target="consultantplus://offline/ref=D0BD7455F186B98949946279B24CCA3D90EC32F2C07AB4DF83923007FC0512ADA211181900CCE1C99D346DOEJ7H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0BD7455F186B98949946279B24CCA3D90EC32F2C07AB4DF83923007FC0512ADA211181900CCE1C99D366EOEJEH" TargetMode="External"/><Relationship Id="rId17" Type="http://schemas.openxmlformats.org/officeDocument/2006/relationships/hyperlink" Target="consultantplus://offline/ref=D0BD7455F186B98949947C74A420903095E564F6C379BC88D8CD6B5AABO0JCH" TargetMode="External"/><Relationship Id="rId25" Type="http://schemas.openxmlformats.org/officeDocument/2006/relationships/hyperlink" Target="consultantplus://offline/ref=D0BD7455F186B98949947C74A420903095E56DFDC077BC88D8CD6B5AABO0JCH" TargetMode="External"/><Relationship Id="rId33" Type="http://schemas.openxmlformats.org/officeDocument/2006/relationships/hyperlink" Target="consultantplus://offline/ref=D0BD7455F186B98949946279B24CCA3D90EC32F2C07AB4DF83923007FC0512ADA211181900CCE1C99D3667OEJ2H" TargetMode="External"/><Relationship Id="rId38" Type="http://schemas.openxmlformats.org/officeDocument/2006/relationships/hyperlink" Target="consultantplus://offline/ref=D0BD7455F186B98949946279B24CCA3D90EC32F2C07AB4DF83923007FC0512ADA211181900CCE1C99D3666OEJEH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D7455F186B98949947C74A420903095E56FFBC179BC88D8CD6B5AABO0JCH" TargetMode="External"/><Relationship Id="rId20" Type="http://schemas.openxmlformats.org/officeDocument/2006/relationships/hyperlink" Target="consultantplus://offline/ref=D0BD7455F186B98949946279B24CCA3D90EC32F2C07AB4DF83923007FC0512ADA211181900CCE1C99D3667OEJ7H" TargetMode="External"/><Relationship Id="rId29" Type="http://schemas.openxmlformats.org/officeDocument/2006/relationships/hyperlink" Target="consultantplus://offline/ref=D0BD7455F186B98949946279B24CCA3D90EC32F2C07AB4DF83923007FC0512ADA211181900CCE1C99D3666OEJ5H" TargetMode="External"/><Relationship Id="rId41" Type="http://schemas.openxmlformats.org/officeDocument/2006/relationships/hyperlink" Target="consultantplus://offline/ref=D0BD7455F186B98949946279B24CCA3D90EC32F2C07AB4DF83923007FC0512ADA211181900CCE1C99D376DOEJF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BD7455F186B98949946279B24CCA3D90EC32F2C07AB4DF83923007FC0512ADA211181900CCE1C99D366EOEJEH" TargetMode="External"/><Relationship Id="rId24" Type="http://schemas.openxmlformats.org/officeDocument/2006/relationships/hyperlink" Target="consultantplus://offline/ref=D0BD7455F186B98949947C74A420903095E56EF7C37EBC88D8CD6B5AABO0JCH" TargetMode="External"/><Relationship Id="rId32" Type="http://schemas.openxmlformats.org/officeDocument/2006/relationships/hyperlink" Target="consultantplus://offline/ref=D0BD7455F186B98949946279B24CCA3D90EC32F2C07AB4DF83923007FC0512ADA211181900CCE1C99D3667OEJ4H" TargetMode="External"/><Relationship Id="rId37" Type="http://schemas.openxmlformats.org/officeDocument/2006/relationships/hyperlink" Target="consultantplus://offline/ref=D0BD7455F186B98949946279B24CCA3D90EC32F2C07AB4DF83923007FC0512ADA211181900CCE1C99D376EOEJ7H" TargetMode="External"/><Relationship Id="rId40" Type="http://schemas.openxmlformats.org/officeDocument/2006/relationships/hyperlink" Target="consultantplus://offline/ref=D0BD7455F186B98949946279B24CCA3D90EC32F2C07AB4DF83923007FC0512ADA211181900CCE1C99D376EOEJ1H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BD7455F186B98949947C74A420903095E56EF6C67ABC88D8CD6B5AAB0C18FAE55E415B44C1E6C9O9JDH" TargetMode="External"/><Relationship Id="rId23" Type="http://schemas.openxmlformats.org/officeDocument/2006/relationships/hyperlink" Target="consultantplus://offline/ref=D0BD7455F186B98949947C74A420903095E56EF6C67ABC88D8CD6B5AABO0JCH" TargetMode="External"/><Relationship Id="rId28" Type="http://schemas.openxmlformats.org/officeDocument/2006/relationships/hyperlink" Target="consultantplus://offline/ref=D0BD7455F186B98949946279B24CCA3D90EC32F2C07AB4DF83923007FC0512ADA211181900CCE1C99D3667OEJ6H" TargetMode="External"/><Relationship Id="rId36" Type="http://schemas.openxmlformats.org/officeDocument/2006/relationships/hyperlink" Target="consultantplus://offline/ref=D0BD7455F186B98949946279B24CCA3D90EC32F2C07AB4DF83923007FC0512ADA211181900CCE1C99D3666OEJ0H" TargetMode="External"/><Relationship Id="rId10" Type="http://schemas.openxmlformats.org/officeDocument/2006/relationships/hyperlink" Target="consultantplus://offline/ref=D0BD7455F186B98949947C74A420903095E56EF6C67ABC88D8CD6B5AAB0C18FAE55E415B44C1E6C9O9JDH" TargetMode="External"/><Relationship Id="rId19" Type="http://schemas.openxmlformats.org/officeDocument/2006/relationships/hyperlink" Target="consultantplus://offline/ref=D0BD7455F186B98949947C74A420903095E56EF6C67ABC88D8CD6B5AAB0C18FAE55E4153O4J4H" TargetMode="External"/><Relationship Id="rId31" Type="http://schemas.openxmlformats.org/officeDocument/2006/relationships/hyperlink" Target="consultantplus://offline/ref=D0BD7455F186B98949946279B24CCA3D90EC32F2C07AB4DF83923007FC0512ADA211181900CCE1C99D3667OEJ7H" TargetMode="External"/><Relationship Id="rId44" Type="http://schemas.openxmlformats.org/officeDocument/2006/relationships/hyperlink" Target="consultantplus://offline/ref=D0BD7455F186B98949946279B24CCA3D90EC32F2C07AB4DF83923007FC0512ADA211181900CCE1C99D3766OEJ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BD7455F186B98949947C74A420903095E565FDC67DBC88D8CD6B5AABO0JCH" TargetMode="External"/><Relationship Id="rId14" Type="http://schemas.openxmlformats.org/officeDocument/2006/relationships/hyperlink" Target="consultantplus://offline/ref=D0BD7455F186B98949947C74A420903095E56EFDC77BBC88D8CD6B5AAB0C18FAE55E415B44C1E6CCO9J8H" TargetMode="External"/><Relationship Id="rId22" Type="http://schemas.openxmlformats.org/officeDocument/2006/relationships/hyperlink" Target="consultantplus://offline/ref=D0BD7455F186B98949946279B24CCA3D90EC32F2C07AB4DF83923007FC0512ADA211181900CCE1C99D3667OEJ0H" TargetMode="External"/><Relationship Id="rId27" Type="http://schemas.openxmlformats.org/officeDocument/2006/relationships/hyperlink" Target="consultantplus://offline/ref=D0BD7455F186B98949946279B24CCA3D90EC32F2C07AB4DF83923007FC0512ADA211181900CCE1C99D376FOEJ7H" TargetMode="External"/><Relationship Id="rId30" Type="http://schemas.openxmlformats.org/officeDocument/2006/relationships/hyperlink" Target="consultantplus://offline/ref=D0BD7455F186B98949946279B24CCA3D90EC32F2C07AB4DF83923007FC0512ADA211181900CCE1C99D376FOEJ7H" TargetMode="External"/><Relationship Id="rId35" Type="http://schemas.openxmlformats.org/officeDocument/2006/relationships/hyperlink" Target="consultantplus://offline/ref=D0BD7455F186B98949946279B24CCA3D90EC32F2C07AB4DF83923007FC0512ADA211181900CCE1C99D3667OEJ6H" TargetMode="External"/><Relationship Id="rId43" Type="http://schemas.openxmlformats.org/officeDocument/2006/relationships/hyperlink" Target="consultantplus://offline/ref=D0BD7455F186B98949946279B24CCA3D90EC32F2C07AB4DF83923007FC0512ADA211181900CCE1C99D3669OE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58FC-5B53-4CAB-9AEB-1B123248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8172</Words>
  <Characters>46586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Zam</cp:lastModifiedBy>
  <cp:revision>2</cp:revision>
  <cp:lastPrinted>2019-08-01T07:43:00Z</cp:lastPrinted>
  <dcterms:created xsi:type="dcterms:W3CDTF">2019-08-01T07:43:00Z</dcterms:created>
  <dcterms:modified xsi:type="dcterms:W3CDTF">2019-08-01T07:43:00Z</dcterms:modified>
</cp:coreProperties>
</file>