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FD" w:rsidRPr="009127FD" w:rsidRDefault="009127FD" w:rsidP="00912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127FD">
        <w:rPr>
          <w:rFonts w:ascii="Times New Roman" w:hAnsi="Times New Roman"/>
          <w:b/>
          <w:sz w:val="28"/>
          <w:szCs w:val="28"/>
        </w:rPr>
        <w:t>Р О С С И Й С К А Я      Ф Е Д Е Р А Ц И Я</w:t>
      </w:r>
    </w:p>
    <w:p w:rsidR="009127FD" w:rsidRPr="009127FD" w:rsidRDefault="009127FD" w:rsidP="00912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7FD">
        <w:rPr>
          <w:rFonts w:ascii="Times New Roman" w:hAnsi="Times New Roman"/>
          <w:b/>
          <w:sz w:val="28"/>
          <w:szCs w:val="28"/>
        </w:rPr>
        <w:t>Б Е Л Г О Р О Д С К А Я    О Б Л А С Т Ь</w:t>
      </w:r>
    </w:p>
    <w:p w:rsidR="009127FD" w:rsidRPr="009127FD" w:rsidRDefault="009127FD" w:rsidP="00912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7FD">
        <w:rPr>
          <w:rFonts w:ascii="Times New Roman" w:hAnsi="Times New Roman"/>
          <w:b/>
          <w:sz w:val="28"/>
          <w:szCs w:val="28"/>
        </w:rPr>
        <w:t>МУНИЦИПАЛЬНЫЙ РАЙОН «ИВНЯНСКИЙ РАЙОН»</w:t>
      </w:r>
    </w:p>
    <w:p w:rsidR="009127FD" w:rsidRPr="009127FD" w:rsidRDefault="009127FD" w:rsidP="00912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7F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76300" cy="1066800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FD" w:rsidRPr="009127FD" w:rsidRDefault="009127FD" w:rsidP="00912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7FD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9127FD" w:rsidRPr="009127FD" w:rsidRDefault="00540AE3" w:rsidP="00912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СУХОСОЛОТИНСКОГО</w:t>
      </w:r>
      <w:r w:rsidR="009127FD" w:rsidRPr="009127F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127FD" w:rsidRPr="009127FD" w:rsidRDefault="009127FD" w:rsidP="00912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127FD">
        <w:rPr>
          <w:rFonts w:ascii="Times New Roman" w:hAnsi="Times New Roman"/>
          <w:b/>
          <w:sz w:val="32"/>
          <w:szCs w:val="32"/>
        </w:rPr>
        <w:t>Р Е Ш Е Н И Е</w:t>
      </w:r>
    </w:p>
    <w:p w:rsidR="009127FD" w:rsidRDefault="009127FD" w:rsidP="009127FD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9127F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540AE3">
        <w:rPr>
          <w:rFonts w:ascii="Times New Roman" w:hAnsi="Times New Roman"/>
          <w:b/>
          <w:sz w:val="28"/>
          <w:szCs w:val="28"/>
        </w:rPr>
        <w:t>с</w:t>
      </w:r>
      <w:r w:rsidRPr="009127FD">
        <w:rPr>
          <w:rFonts w:ascii="Times New Roman" w:hAnsi="Times New Roman"/>
          <w:b/>
          <w:sz w:val="28"/>
          <w:szCs w:val="28"/>
        </w:rPr>
        <w:t xml:space="preserve">ело </w:t>
      </w:r>
      <w:r w:rsidR="00540AE3">
        <w:rPr>
          <w:rFonts w:ascii="Times New Roman" w:hAnsi="Times New Roman"/>
          <w:b/>
          <w:sz w:val="28"/>
          <w:szCs w:val="28"/>
        </w:rPr>
        <w:t>Сухосолотино</w:t>
      </w:r>
    </w:p>
    <w:p w:rsidR="00540AE3" w:rsidRPr="009127FD" w:rsidRDefault="00540AE3" w:rsidP="009127FD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b/>
          <w:sz w:val="28"/>
          <w:szCs w:val="28"/>
        </w:rPr>
      </w:pPr>
    </w:p>
    <w:p w:rsidR="009127FD" w:rsidRPr="009127FD" w:rsidRDefault="008F54FD" w:rsidP="009127F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22 октября</w:t>
      </w:r>
      <w:r w:rsidR="007F3FD1">
        <w:rPr>
          <w:rFonts w:ascii="Times New Roman" w:hAnsi="Times New Roman"/>
          <w:noProof/>
          <w:sz w:val="28"/>
          <w:szCs w:val="28"/>
        </w:rPr>
        <w:t xml:space="preserve"> 201</w:t>
      </w:r>
      <w:r w:rsidR="00D64B6D">
        <w:rPr>
          <w:rFonts w:ascii="Times New Roman" w:hAnsi="Times New Roman"/>
          <w:noProof/>
          <w:sz w:val="28"/>
          <w:szCs w:val="28"/>
        </w:rPr>
        <w:t>9</w:t>
      </w:r>
      <w:r w:rsidR="009127FD" w:rsidRPr="009127FD">
        <w:rPr>
          <w:rFonts w:ascii="Times New Roman" w:hAnsi="Times New Roman"/>
          <w:noProof/>
          <w:sz w:val="28"/>
          <w:szCs w:val="28"/>
        </w:rPr>
        <w:t xml:space="preserve"> года                                                                  </w:t>
      </w:r>
      <w:r w:rsidR="00540AE3">
        <w:rPr>
          <w:rFonts w:ascii="Times New Roman" w:hAnsi="Times New Roman"/>
          <w:noProof/>
          <w:sz w:val="28"/>
          <w:szCs w:val="28"/>
        </w:rPr>
        <w:t xml:space="preserve">          </w:t>
      </w:r>
      <w:r w:rsidR="009127FD" w:rsidRPr="009127FD">
        <w:rPr>
          <w:rFonts w:ascii="Times New Roman" w:hAnsi="Times New Roman"/>
          <w:noProof/>
          <w:sz w:val="28"/>
          <w:szCs w:val="28"/>
        </w:rPr>
        <w:t>№</w:t>
      </w:r>
      <w:r>
        <w:rPr>
          <w:rFonts w:ascii="Times New Roman" w:hAnsi="Times New Roman"/>
          <w:noProof/>
          <w:sz w:val="28"/>
          <w:szCs w:val="28"/>
        </w:rPr>
        <w:t xml:space="preserve"> 1</w:t>
      </w:r>
      <w:r w:rsidR="00540AE3">
        <w:rPr>
          <w:rFonts w:ascii="Times New Roman" w:hAnsi="Times New Roman"/>
          <w:noProof/>
          <w:sz w:val="28"/>
          <w:szCs w:val="28"/>
        </w:rPr>
        <w:t>4</w:t>
      </w:r>
      <w:r w:rsidR="00857596">
        <w:rPr>
          <w:rFonts w:ascii="Times New Roman" w:hAnsi="Times New Roman"/>
          <w:noProof/>
          <w:sz w:val="28"/>
          <w:szCs w:val="28"/>
        </w:rPr>
        <w:t>/</w:t>
      </w:r>
      <w:r w:rsidR="00540AE3">
        <w:rPr>
          <w:rFonts w:ascii="Times New Roman" w:hAnsi="Times New Roman"/>
          <w:noProof/>
          <w:sz w:val="28"/>
          <w:szCs w:val="28"/>
        </w:rPr>
        <w:t>1</w:t>
      </w:r>
    </w:p>
    <w:p w:rsidR="009127FD" w:rsidRPr="009127FD" w:rsidRDefault="009127FD" w:rsidP="009127F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F3FD1" w:rsidRPr="009127FD" w:rsidRDefault="007F3FD1" w:rsidP="009127F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57596" w:rsidRDefault="008F54FD" w:rsidP="00566D54">
      <w:pPr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66D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приёме </w:t>
      </w:r>
      <w:r w:rsidR="004974BE">
        <w:rPr>
          <w:rFonts w:ascii="Times New Roman" w:hAnsi="Times New Roman"/>
          <w:b/>
          <w:sz w:val="28"/>
          <w:szCs w:val="28"/>
        </w:rPr>
        <w:t>полномочий</w:t>
      </w:r>
      <w:r w:rsidR="003944AA">
        <w:rPr>
          <w:rFonts w:ascii="Times New Roman" w:hAnsi="Times New Roman"/>
          <w:b/>
          <w:sz w:val="28"/>
          <w:szCs w:val="28"/>
        </w:rPr>
        <w:t xml:space="preserve"> по градостроительной деятельности в части подготовки </w:t>
      </w:r>
      <w:r>
        <w:rPr>
          <w:rFonts w:ascii="Times New Roman" w:hAnsi="Times New Roman"/>
          <w:b/>
          <w:sz w:val="28"/>
          <w:szCs w:val="28"/>
        </w:rPr>
        <w:t>Правил землепользования и застройки (ПЗЗ)</w:t>
      </w:r>
    </w:p>
    <w:p w:rsidR="007F3FD1" w:rsidRDefault="007F3FD1" w:rsidP="004974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4BE" w:rsidRDefault="004974BE" w:rsidP="004974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67E7" w:rsidRPr="00031F68" w:rsidRDefault="003367E7" w:rsidP="003367E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41D59">
        <w:rPr>
          <w:rFonts w:ascii="Times New Roman" w:hAnsi="Times New Roman"/>
          <w:sz w:val="28"/>
          <w:szCs w:val="28"/>
        </w:rPr>
        <w:t>Руководств</w:t>
      </w:r>
      <w:r w:rsidR="00860A8C">
        <w:rPr>
          <w:rFonts w:ascii="Times New Roman" w:hAnsi="Times New Roman"/>
          <w:sz w:val="28"/>
          <w:szCs w:val="28"/>
        </w:rPr>
        <w:t xml:space="preserve">уясь пунктом 20 части 1, части 3 статьи 14 и части </w:t>
      </w:r>
      <w:r>
        <w:rPr>
          <w:rFonts w:ascii="Times New Roman" w:hAnsi="Times New Roman"/>
          <w:sz w:val="28"/>
          <w:szCs w:val="28"/>
        </w:rPr>
        <w:t>4 статьи 15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4974BE">
        <w:rPr>
          <w:rFonts w:ascii="Times New Roman" w:hAnsi="Times New Roman"/>
          <w:sz w:val="28"/>
          <w:szCs w:val="28"/>
        </w:rPr>
        <w:t xml:space="preserve"> </w:t>
      </w:r>
      <w:r w:rsidR="007166AD">
        <w:rPr>
          <w:rFonts w:ascii="Times New Roman" w:hAnsi="Times New Roman"/>
          <w:sz w:val="28"/>
          <w:szCs w:val="28"/>
        </w:rPr>
        <w:t xml:space="preserve"> </w:t>
      </w:r>
      <w:r w:rsidR="008F54FD">
        <w:rPr>
          <w:rFonts w:ascii="Times New Roman" w:hAnsi="Times New Roman"/>
          <w:sz w:val="28"/>
          <w:szCs w:val="28"/>
        </w:rPr>
        <w:t>частью 12 статьи 34 Федерального закона от 23 июня 2014 года № 171-ФЗ «О внесений изменений в Земельный кодекс Российской Федерации и отдельные законодательные акты Российской Федерации</w:t>
      </w:r>
      <w:r w:rsidR="00021499">
        <w:rPr>
          <w:rFonts w:ascii="Times New Roman" w:hAnsi="Times New Roman"/>
          <w:sz w:val="28"/>
          <w:szCs w:val="28"/>
        </w:rPr>
        <w:t>»</w:t>
      </w:r>
      <w:r w:rsidR="008F54FD">
        <w:rPr>
          <w:rFonts w:ascii="Times New Roman" w:hAnsi="Times New Roman"/>
          <w:sz w:val="28"/>
          <w:szCs w:val="28"/>
        </w:rPr>
        <w:t xml:space="preserve">, </w:t>
      </w:r>
      <w:r w:rsidR="007166AD">
        <w:rPr>
          <w:rFonts w:ascii="Times New Roman" w:hAnsi="Times New Roman"/>
          <w:sz w:val="28"/>
          <w:szCs w:val="28"/>
        </w:rPr>
        <w:t xml:space="preserve">в соответствии с </w:t>
      </w:r>
      <w:r w:rsidR="004974BE">
        <w:rPr>
          <w:rFonts w:ascii="Times New Roman" w:hAnsi="Times New Roman"/>
          <w:sz w:val="28"/>
          <w:szCs w:val="28"/>
        </w:rPr>
        <w:t>решением  Муниципального Совета муниципального</w:t>
      </w:r>
      <w:r>
        <w:rPr>
          <w:rFonts w:ascii="Times New Roman" w:hAnsi="Times New Roman"/>
          <w:sz w:val="28"/>
          <w:szCs w:val="28"/>
        </w:rPr>
        <w:t xml:space="preserve"> района «Ивнянский район»</w:t>
      </w:r>
      <w:r w:rsidR="007166AD">
        <w:rPr>
          <w:rFonts w:ascii="Times New Roman" w:hAnsi="Times New Roman"/>
          <w:sz w:val="28"/>
          <w:szCs w:val="28"/>
        </w:rPr>
        <w:t xml:space="preserve"> </w:t>
      </w:r>
      <w:r w:rsidR="003574B7">
        <w:rPr>
          <w:rFonts w:ascii="Times New Roman" w:hAnsi="Times New Roman"/>
          <w:sz w:val="28"/>
          <w:szCs w:val="28"/>
        </w:rPr>
        <w:t xml:space="preserve">от </w:t>
      </w:r>
      <w:r w:rsidR="008F54FD">
        <w:rPr>
          <w:rFonts w:ascii="Times New Roman" w:hAnsi="Times New Roman"/>
          <w:sz w:val="28"/>
          <w:szCs w:val="28"/>
        </w:rPr>
        <w:t>22 октября 2019 года № 13/164</w:t>
      </w:r>
      <w:r w:rsidR="007166AD" w:rsidRPr="007F3FD1">
        <w:rPr>
          <w:rFonts w:ascii="Times New Roman" w:hAnsi="Times New Roman"/>
          <w:sz w:val="28"/>
          <w:szCs w:val="28"/>
        </w:rPr>
        <w:t xml:space="preserve"> «О передаче </w:t>
      </w:r>
      <w:r w:rsidR="008F54FD">
        <w:rPr>
          <w:rFonts w:ascii="Times New Roman" w:hAnsi="Times New Roman"/>
          <w:sz w:val="28"/>
          <w:szCs w:val="28"/>
        </w:rPr>
        <w:t xml:space="preserve">сельским поселениям муниципального района «Ивнянский район» полномочий по подготовке Правил землепользования и застройки (ПЗЗ) </w:t>
      </w:r>
      <w:r>
        <w:rPr>
          <w:rFonts w:ascii="Times New Roman" w:hAnsi="Times New Roman"/>
          <w:sz w:val="28"/>
          <w:szCs w:val="28"/>
        </w:rPr>
        <w:t xml:space="preserve"> </w:t>
      </w:r>
      <w:r w:rsidR="004974BE" w:rsidRPr="004974BE">
        <w:rPr>
          <w:rFonts w:ascii="Times New Roman" w:hAnsi="Times New Roman"/>
          <w:sz w:val="28"/>
          <w:szCs w:val="28"/>
        </w:rPr>
        <w:t xml:space="preserve">земское собрание </w:t>
      </w:r>
      <w:r w:rsidR="00540AE3">
        <w:rPr>
          <w:rFonts w:ascii="Times New Roman" w:hAnsi="Times New Roman"/>
          <w:sz w:val="28"/>
          <w:szCs w:val="28"/>
        </w:rPr>
        <w:t>Сухосолотинского</w:t>
      </w:r>
      <w:r w:rsidR="004974BE" w:rsidRPr="004974B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974BE">
        <w:rPr>
          <w:rFonts w:ascii="Times New Roman" w:hAnsi="Times New Roman"/>
          <w:sz w:val="28"/>
          <w:szCs w:val="28"/>
        </w:rPr>
        <w:t xml:space="preserve"> </w:t>
      </w:r>
      <w:r w:rsidRPr="00031F68">
        <w:rPr>
          <w:rFonts w:ascii="Times New Roman" w:hAnsi="Times New Roman"/>
          <w:b/>
          <w:sz w:val="28"/>
          <w:szCs w:val="28"/>
        </w:rPr>
        <w:t xml:space="preserve"> р</w:t>
      </w:r>
      <w:r w:rsidR="00021499">
        <w:rPr>
          <w:rFonts w:ascii="Times New Roman" w:hAnsi="Times New Roman"/>
          <w:b/>
          <w:sz w:val="28"/>
          <w:szCs w:val="28"/>
        </w:rPr>
        <w:t>ешило</w:t>
      </w:r>
      <w:r w:rsidRPr="00031F68">
        <w:rPr>
          <w:rFonts w:ascii="Times New Roman" w:hAnsi="Times New Roman"/>
          <w:b/>
          <w:sz w:val="28"/>
          <w:szCs w:val="28"/>
        </w:rPr>
        <w:t>:</w:t>
      </w:r>
    </w:p>
    <w:p w:rsidR="00021499" w:rsidRPr="00021499" w:rsidRDefault="00021499" w:rsidP="00566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7166AD">
        <w:rPr>
          <w:rFonts w:ascii="Times New Roman" w:hAnsi="Times New Roman"/>
          <w:sz w:val="28"/>
          <w:szCs w:val="28"/>
        </w:rPr>
        <w:t>Принять</w:t>
      </w:r>
      <w:r w:rsidR="008F54FD">
        <w:rPr>
          <w:rFonts w:ascii="Times New Roman" w:hAnsi="Times New Roman"/>
          <w:sz w:val="28"/>
          <w:szCs w:val="28"/>
        </w:rPr>
        <w:t xml:space="preserve"> с 22 октября 2019</w:t>
      </w:r>
      <w:r w:rsidR="00857596">
        <w:rPr>
          <w:rFonts w:ascii="Times New Roman" w:hAnsi="Times New Roman"/>
          <w:sz w:val="28"/>
          <w:szCs w:val="28"/>
        </w:rPr>
        <w:t xml:space="preserve"> года</w:t>
      </w:r>
      <w:r w:rsidR="003944AA" w:rsidRPr="003944AA">
        <w:rPr>
          <w:rFonts w:ascii="Times New Roman" w:hAnsi="Times New Roman"/>
          <w:sz w:val="28"/>
          <w:szCs w:val="28"/>
        </w:rPr>
        <w:t xml:space="preserve"> </w:t>
      </w:r>
      <w:r w:rsidR="003944AA">
        <w:rPr>
          <w:rFonts w:ascii="Times New Roman" w:hAnsi="Times New Roman"/>
          <w:sz w:val="28"/>
          <w:szCs w:val="28"/>
        </w:rPr>
        <w:t xml:space="preserve">полномочия </w:t>
      </w:r>
      <w:r w:rsidR="003944AA" w:rsidRPr="003944AA">
        <w:rPr>
          <w:rFonts w:ascii="Times New Roman" w:hAnsi="Times New Roman"/>
          <w:sz w:val="28"/>
          <w:szCs w:val="28"/>
        </w:rPr>
        <w:t>администрации муниципального района «Ивнянский район»</w:t>
      </w:r>
      <w:r w:rsidR="003944AA" w:rsidRPr="00A83BAB">
        <w:rPr>
          <w:rFonts w:ascii="Times New Roman" w:hAnsi="Times New Roman"/>
          <w:sz w:val="28"/>
          <w:szCs w:val="28"/>
        </w:rPr>
        <w:t xml:space="preserve"> </w:t>
      </w:r>
      <w:r w:rsidR="003944AA">
        <w:rPr>
          <w:rFonts w:ascii="Times New Roman" w:hAnsi="Times New Roman"/>
          <w:sz w:val="28"/>
          <w:szCs w:val="28"/>
        </w:rPr>
        <w:t xml:space="preserve">Белгородской области по градостроительной деятельности </w:t>
      </w:r>
      <w:r w:rsidR="00D64B6D">
        <w:rPr>
          <w:rFonts w:ascii="Times New Roman" w:hAnsi="Times New Roman"/>
          <w:sz w:val="28"/>
          <w:szCs w:val="28"/>
        </w:rPr>
        <w:t>администрацией</w:t>
      </w:r>
      <w:r w:rsidR="003944AA">
        <w:rPr>
          <w:rFonts w:ascii="Times New Roman" w:hAnsi="Times New Roman"/>
          <w:sz w:val="28"/>
          <w:szCs w:val="28"/>
        </w:rPr>
        <w:t xml:space="preserve"> </w:t>
      </w:r>
      <w:r w:rsidR="00540AE3">
        <w:rPr>
          <w:rFonts w:ascii="Times New Roman" w:hAnsi="Times New Roman"/>
          <w:sz w:val="28"/>
          <w:szCs w:val="28"/>
        </w:rPr>
        <w:t>Сухосолотинского</w:t>
      </w:r>
      <w:r w:rsidR="003944AA">
        <w:rPr>
          <w:rFonts w:ascii="Times New Roman" w:hAnsi="Times New Roman"/>
          <w:sz w:val="28"/>
          <w:szCs w:val="28"/>
        </w:rPr>
        <w:t xml:space="preserve"> поселения, входящего в состав муниципального района «Ивнянский район» Белгородской области</w:t>
      </w:r>
      <w:r w:rsidR="00566D54">
        <w:rPr>
          <w:rFonts w:ascii="Times New Roman" w:hAnsi="Times New Roman"/>
          <w:sz w:val="28"/>
          <w:szCs w:val="28"/>
        </w:rPr>
        <w:t>, в</w:t>
      </w:r>
      <w:r w:rsidR="00566D54" w:rsidRPr="00566D54">
        <w:rPr>
          <w:rFonts w:ascii="Times New Roman" w:hAnsi="Times New Roman"/>
          <w:sz w:val="28"/>
          <w:szCs w:val="28"/>
        </w:rPr>
        <w:t xml:space="preserve"> части подготовки Правил землепользования и застройки </w:t>
      </w:r>
      <w:r w:rsidRPr="00021499">
        <w:rPr>
          <w:rFonts w:ascii="Times New Roman" w:hAnsi="Times New Roman"/>
          <w:sz w:val="28"/>
          <w:szCs w:val="28"/>
        </w:rPr>
        <w:t xml:space="preserve">(ПЗЗ) </w:t>
      </w:r>
      <w:r w:rsidR="00540AE3">
        <w:rPr>
          <w:rFonts w:ascii="Times New Roman" w:hAnsi="Times New Roman"/>
          <w:sz w:val="28"/>
          <w:szCs w:val="28"/>
        </w:rPr>
        <w:t>Сухосолотинского</w:t>
      </w:r>
      <w:r w:rsidRPr="0002149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944AA" w:rsidRDefault="00021499" w:rsidP="00566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="00C056DF">
        <w:rPr>
          <w:rFonts w:ascii="Times New Roman" w:hAnsi="Times New Roman"/>
          <w:sz w:val="28"/>
          <w:szCs w:val="28"/>
        </w:rPr>
        <w:t>Ад</w:t>
      </w:r>
      <w:r w:rsidR="00C056DF" w:rsidRPr="00C056DF">
        <w:rPr>
          <w:rFonts w:ascii="Times New Roman" w:hAnsi="Times New Roman"/>
          <w:sz w:val="28"/>
          <w:szCs w:val="28"/>
        </w:rPr>
        <w:t xml:space="preserve">министрации </w:t>
      </w:r>
      <w:r w:rsidR="00540AE3">
        <w:rPr>
          <w:rFonts w:ascii="Times New Roman" w:hAnsi="Times New Roman"/>
          <w:sz w:val="28"/>
          <w:szCs w:val="28"/>
        </w:rPr>
        <w:t>Сухосолотинского</w:t>
      </w:r>
      <w:r w:rsidR="00C056DF" w:rsidRPr="00C056D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0AE3">
        <w:rPr>
          <w:rFonts w:ascii="Times New Roman" w:hAnsi="Times New Roman"/>
          <w:sz w:val="28"/>
          <w:szCs w:val="28"/>
        </w:rPr>
        <w:t xml:space="preserve"> заключить </w:t>
      </w:r>
      <w:r w:rsidR="007301CB">
        <w:rPr>
          <w:rFonts w:ascii="Times New Roman" w:hAnsi="Times New Roman"/>
          <w:sz w:val="28"/>
          <w:szCs w:val="28"/>
        </w:rPr>
        <w:t xml:space="preserve">соглашение </w:t>
      </w:r>
      <w:r w:rsidR="00C056D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администрацией муниципального района «Ивнянский район» Белгородской области </w:t>
      </w:r>
      <w:r w:rsidR="00566D54" w:rsidRPr="00566D54">
        <w:rPr>
          <w:rFonts w:ascii="Times New Roman" w:hAnsi="Times New Roman"/>
          <w:sz w:val="28"/>
          <w:szCs w:val="28"/>
        </w:rPr>
        <w:t xml:space="preserve">по </w:t>
      </w:r>
      <w:r w:rsidR="00566D54">
        <w:rPr>
          <w:rFonts w:ascii="Times New Roman" w:hAnsi="Times New Roman"/>
          <w:sz w:val="28"/>
          <w:szCs w:val="28"/>
        </w:rPr>
        <w:t xml:space="preserve">принятию </w:t>
      </w:r>
      <w:r w:rsidR="00566D54" w:rsidRPr="00566D54">
        <w:rPr>
          <w:rFonts w:ascii="Times New Roman" w:hAnsi="Times New Roman"/>
          <w:sz w:val="28"/>
          <w:szCs w:val="28"/>
        </w:rPr>
        <w:t xml:space="preserve">полномочий в части подготовки Правил землепользования и застройки </w:t>
      </w:r>
      <w:r w:rsidRPr="00021499">
        <w:rPr>
          <w:rFonts w:ascii="Times New Roman" w:hAnsi="Times New Roman"/>
          <w:sz w:val="28"/>
          <w:szCs w:val="28"/>
        </w:rPr>
        <w:t xml:space="preserve">(ПЗЗ) </w:t>
      </w:r>
      <w:r w:rsidR="00540AE3">
        <w:rPr>
          <w:rFonts w:ascii="Times New Roman" w:hAnsi="Times New Roman"/>
          <w:sz w:val="28"/>
          <w:szCs w:val="28"/>
        </w:rPr>
        <w:t>Сухосолотинского</w:t>
      </w:r>
      <w:r w:rsidRPr="0002149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056DF">
        <w:rPr>
          <w:rFonts w:ascii="Times New Roman" w:hAnsi="Times New Roman"/>
          <w:sz w:val="28"/>
          <w:szCs w:val="28"/>
        </w:rPr>
        <w:lastRenderedPageBreak/>
        <w:t>согласно про</w:t>
      </w:r>
      <w:r w:rsidR="007301CB">
        <w:rPr>
          <w:rFonts w:ascii="Times New Roman" w:hAnsi="Times New Roman"/>
          <w:sz w:val="28"/>
          <w:szCs w:val="28"/>
        </w:rPr>
        <w:t xml:space="preserve">екту соглашения, утвержденному </w:t>
      </w:r>
      <w:r w:rsidR="00C056DF">
        <w:rPr>
          <w:rFonts w:ascii="Times New Roman" w:hAnsi="Times New Roman"/>
          <w:sz w:val="28"/>
          <w:szCs w:val="28"/>
        </w:rPr>
        <w:t xml:space="preserve">решением Муниципального </w:t>
      </w:r>
      <w:r w:rsidR="003944AA" w:rsidRPr="003944AA">
        <w:rPr>
          <w:rFonts w:ascii="Times New Roman" w:hAnsi="Times New Roman"/>
          <w:sz w:val="28"/>
          <w:szCs w:val="28"/>
        </w:rPr>
        <w:t xml:space="preserve">Совета муниципального района «Ивнянский район» от 22 октября 2019 года № 13/164 </w:t>
      </w:r>
      <w:r w:rsidR="003944AA">
        <w:rPr>
          <w:rFonts w:ascii="Times New Roman" w:hAnsi="Times New Roman"/>
          <w:sz w:val="28"/>
          <w:szCs w:val="28"/>
        </w:rPr>
        <w:t>(прилагается).</w:t>
      </w:r>
    </w:p>
    <w:p w:rsidR="003367E7" w:rsidRPr="00635FB2" w:rsidRDefault="003944AA" w:rsidP="00C05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056DF">
        <w:rPr>
          <w:rFonts w:ascii="Times New Roman" w:hAnsi="Times New Roman"/>
          <w:sz w:val="28"/>
          <w:szCs w:val="28"/>
        </w:rPr>
        <w:t xml:space="preserve"> 3</w:t>
      </w:r>
      <w:r w:rsidR="003367E7">
        <w:rPr>
          <w:rFonts w:ascii="Times New Roman" w:hAnsi="Times New Roman"/>
          <w:sz w:val="28"/>
          <w:szCs w:val="28"/>
        </w:rPr>
        <w:t xml:space="preserve">. </w:t>
      </w:r>
      <w:r w:rsidR="003367E7" w:rsidRPr="00635FB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7F3FD1">
        <w:rPr>
          <w:rFonts w:ascii="Times New Roman" w:hAnsi="Times New Roman"/>
          <w:sz w:val="28"/>
          <w:szCs w:val="28"/>
        </w:rPr>
        <w:t>его размещения   на официальном сайте</w:t>
      </w:r>
      <w:r w:rsidR="00540AE3">
        <w:rPr>
          <w:rFonts w:ascii="Times New Roman" w:hAnsi="Times New Roman"/>
          <w:sz w:val="28"/>
          <w:szCs w:val="28"/>
        </w:rPr>
        <w:t xml:space="preserve"> администрации Сухосолотинского</w:t>
      </w:r>
      <w:r w:rsidR="007F3FD1" w:rsidRPr="007F3FD1">
        <w:rPr>
          <w:rFonts w:ascii="Times New Roman" w:hAnsi="Times New Roman"/>
          <w:sz w:val="28"/>
          <w:szCs w:val="28"/>
        </w:rPr>
        <w:t xml:space="preserve"> сельского поселения Ивнянского р</w:t>
      </w:r>
      <w:r w:rsidR="00540AE3">
        <w:rPr>
          <w:rFonts w:ascii="Times New Roman" w:hAnsi="Times New Roman"/>
          <w:sz w:val="28"/>
          <w:szCs w:val="28"/>
        </w:rPr>
        <w:t xml:space="preserve">айона Белгородской области </w:t>
      </w:r>
      <w:r w:rsidR="007F3FD1" w:rsidRPr="007F3FD1">
        <w:rPr>
          <w:rFonts w:ascii="Times New Roman" w:hAnsi="Times New Roman"/>
          <w:sz w:val="28"/>
          <w:szCs w:val="28"/>
        </w:rPr>
        <w:t>adm</w:t>
      </w:r>
      <w:r w:rsidR="00540AE3">
        <w:rPr>
          <w:rFonts w:ascii="Times New Roman" w:hAnsi="Times New Roman"/>
          <w:sz w:val="28"/>
          <w:szCs w:val="28"/>
          <w:lang w:val="en-US"/>
        </w:rPr>
        <w:t>suhosolotino</w:t>
      </w:r>
      <w:r w:rsidR="007F3FD1" w:rsidRPr="007F3FD1">
        <w:rPr>
          <w:rFonts w:ascii="Times New Roman" w:hAnsi="Times New Roman"/>
          <w:sz w:val="28"/>
          <w:szCs w:val="28"/>
        </w:rPr>
        <w:t>.ru.</w:t>
      </w:r>
    </w:p>
    <w:p w:rsidR="003367E7" w:rsidRDefault="003367E7" w:rsidP="003367E7">
      <w:pPr>
        <w:pStyle w:val="a9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</w:t>
      </w:r>
      <w:r w:rsidR="007166AD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540AE3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7166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66AD" w:rsidRPr="007166AD">
        <w:t xml:space="preserve"> </w:t>
      </w:r>
      <w:r w:rsidR="007166AD" w:rsidRPr="007166AD">
        <w:rPr>
          <w:rFonts w:ascii="Times New Roman" w:hAnsi="Times New Roman" w:cs="Times New Roman"/>
          <w:sz w:val="28"/>
          <w:szCs w:val="28"/>
        </w:rPr>
        <w:t>комиссия   по      вопросам     жизнеобес</w:t>
      </w:r>
      <w:r w:rsidR="001A6C3C">
        <w:rPr>
          <w:rFonts w:ascii="Times New Roman" w:hAnsi="Times New Roman" w:cs="Times New Roman"/>
          <w:sz w:val="28"/>
          <w:szCs w:val="28"/>
        </w:rPr>
        <w:t>печения     сельского поселения</w:t>
      </w:r>
      <w:r w:rsidR="007166AD" w:rsidRPr="007166AD">
        <w:rPr>
          <w:rFonts w:ascii="Times New Roman" w:hAnsi="Times New Roman" w:cs="Times New Roman"/>
          <w:sz w:val="28"/>
          <w:szCs w:val="28"/>
        </w:rPr>
        <w:t>, жилищно-коммунальному хозяйству и природопользованию</w:t>
      </w:r>
      <w:r w:rsidR="007166AD">
        <w:rPr>
          <w:rFonts w:ascii="Times New Roman" w:hAnsi="Times New Roman" w:cs="Times New Roman"/>
          <w:sz w:val="28"/>
          <w:szCs w:val="28"/>
        </w:rPr>
        <w:t xml:space="preserve"> </w:t>
      </w:r>
      <w:r w:rsidR="007166AD" w:rsidRPr="001A6C3C">
        <w:rPr>
          <w:rFonts w:ascii="Times New Roman" w:hAnsi="Times New Roman" w:cs="Times New Roman"/>
          <w:sz w:val="28"/>
          <w:szCs w:val="28"/>
        </w:rPr>
        <w:t>(</w:t>
      </w:r>
      <w:r w:rsidR="001A6C3C" w:rsidRPr="001A6C3C">
        <w:rPr>
          <w:rFonts w:ascii="Times New Roman" w:hAnsi="Times New Roman" w:cs="Times New Roman"/>
          <w:sz w:val="28"/>
          <w:szCs w:val="28"/>
        </w:rPr>
        <w:t>Толдинов С.И</w:t>
      </w:r>
      <w:r w:rsidR="00021499" w:rsidRPr="001A6C3C">
        <w:rPr>
          <w:rFonts w:ascii="Times New Roman" w:hAnsi="Times New Roman" w:cs="Times New Roman"/>
          <w:sz w:val="28"/>
          <w:szCs w:val="28"/>
        </w:rPr>
        <w:t>.</w:t>
      </w:r>
      <w:r w:rsidR="00860A8C" w:rsidRPr="001A6C3C">
        <w:rPr>
          <w:rFonts w:ascii="Times New Roman" w:hAnsi="Times New Roman" w:cs="Times New Roman"/>
          <w:sz w:val="28"/>
          <w:szCs w:val="28"/>
        </w:rPr>
        <w:t>)</w:t>
      </w:r>
    </w:p>
    <w:p w:rsidR="003367E7" w:rsidRDefault="003367E7" w:rsidP="003367E7">
      <w:pPr>
        <w:pStyle w:val="a7"/>
        <w:spacing w:before="0" w:beforeAutospacing="0" w:after="0" w:afterAutospacing="0"/>
        <w:ind w:left="851"/>
        <w:rPr>
          <w:sz w:val="28"/>
          <w:szCs w:val="28"/>
        </w:rPr>
      </w:pPr>
    </w:p>
    <w:p w:rsidR="003367E7" w:rsidRDefault="003367E7" w:rsidP="003367E7">
      <w:pPr>
        <w:pStyle w:val="a7"/>
        <w:spacing w:before="0" w:beforeAutospacing="0" w:after="0" w:afterAutospacing="0"/>
        <w:ind w:left="851"/>
        <w:rPr>
          <w:sz w:val="28"/>
          <w:szCs w:val="28"/>
        </w:rPr>
      </w:pPr>
    </w:p>
    <w:p w:rsidR="00860A8C" w:rsidRDefault="00860A8C" w:rsidP="003367E7">
      <w:pPr>
        <w:pStyle w:val="a7"/>
        <w:spacing w:before="0" w:beforeAutospacing="0" w:after="0" w:afterAutospacing="0"/>
        <w:ind w:left="851"/>
        <w:rPr>
          <w:sz w:val="28"/>
          <w:szCs w:val="28"/>
        </w:rPr>
      </w:pPr>
    </w:p>
    <w:p w:rsidR="00860A8C" w:rsidRDefault="00860A8C" w:rsidP="00860A8C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40AE3">
        <w:rPr>
          <w:b/>
          <w:sz w:val="28"/>
          <w:szCs w:val="28"/>
        </w:rPr>
        <w:t>Сухосолотинского</w:t>
      </w:r>
    </w:p>
    <w:p w:rsidR="003367E7" w:rsidRDefault="00860A8C" w:rsidP="00860A8C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</w:t>
      </w:r>
      <w:r w:rsidR="00540AE3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 w:rsidR="00540AE3">
        <w:rPr>
          <w:b/>
          <w:sz w:val="28"/>
          <w:szCs w:val="28"/>
        </w:rPr>
        <w:t>И.В. Гутенева</w:t>
      </w:r>
    </w:p>
    <w:p w:rsidR="003367E7" w:rsidRDefault="003367E7" w:rsidP="003367E7">
      <w:pPr>
        <w:pStyle w:val="a7"/>
        <w:spacing w:before="0" w:beforeAutospacing="0" w:after="0" w:afterAutospacing="0"/>
        <w:ind w:left="851"/>
        <w:rPr>
          <w:sz w:val="28"/>
          <w:szCs w:val="28"/>
        </w:rPr>
      </w:pPr>
    </w:p>
    <w:p w:rsidR="003367E7" w:rsidRPr="00635FB2" w:rsidRDefault="003367E7" w:rsidP="003367E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3367E7" w:rsidRDefault="003367E7" w:rsidP="003367E7">
      <w:pPr>
        <w:jc w:val="both"/>
        <w:rPr>
          <w:rFonts w:ascii="Times New Roman" w:hAnsi="Times New Roman"/>
          <w:sz w:val="28"/>
          <w:szCs w:val="28"/>
        </w:rPr>
      </w:pPr>
    </w:p>
    <w:p w:rsidR="009B0DF6" w:rsidRDefault="009B0DF6" w:rsidP="003367E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53"/>
        <w:gridCol w:w="5519"/>
      </w:tblGrid>
      <w:tr w:rsidR="003367E7" w:rsidRPr="000D41F8" w:rsidTr="00566D54">
        <w:trPr>
          <w:trHeight w:val="1074"/>
        </w:trPr>
        <w:tc>
          <w:tcPr>
            <w:tcW w:w="4121" w:type="dxa"/>
          </w:tcPr>
          <w:p w:rsidR="003367E7" w:rsidRPr="005A32D1" w:rsidRDefault="003367E7" w:rsidP="00527341">
            <w:pPr>
              <w:tabs>
                <w:tab w:val="left" w:pos="7695"/>
                <w:tab w:val="right" w:pos="963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584" w:type="dxa"/>
          </w:tcPr>
          <w:p w:rsidR="003367E7" w:rsidRPr="00860A8C" w:rsidRDefault="002F31BC" w:rsidP="00527341">
            <w:pPr>
              <w:tabs>
                <w:tab w:val="left" w:pos="7695"/>
                <w:tab w:val="right" w:pos="963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</w:p>
          <w:p w:rsidR="003367E7" w:rsidRPr="00860A8C" w:rsidRDefault="003367E7" w:rsidP="00860A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A8C">
              <w:rPr>
                <w:rFonts w:ascii="Times New Roman" w:hAnsi="Times New Roman"/>
                <w:b/>
                <w:sz w:val="28"/>
                <w:szCs w:val="28"/>
              </w:rPr>
              <w:t xml:space="preserve">к решению </w:t>
            </w:r>
            <w:r w:rsidR="00860A8C" w:rsidRPr="00860A8C">
              <w:rPr>
                <w:rFonts w:ascii="Times New Roman" w:hAnsi="Times New Roman"/>
                <w:b/>
                <w:sz w:val="28"/>
                <w:szCs w:val="28"/>
              </w:rPr>
              <w:t xml:space="preserve">земского собрания </w:t>
            </w:r>
          </w:p>
          <w:p w:rsidR="003367E7" w:rsidRDefault="003367E7" w:rsidP="00566D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A8C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C056DF">
              <w:rPr>
                <w:rFonts w:ascii="Times New Roman" w:hAnsi="Times New Roman"/>
                <w:b/>
                <w:sz w:val="28"/>
                <w:szCs w:val="28"/>
              </w:rPr>
              <w:t>22 октября 2019</w:t>
            </w:r>
            <w:r w:rsidRPr="00860A8C">
              <w:rPr>
                <w:rFonts w:ascii="Times New Roman" w:hAnsi="Times New Roman"/>
                <w:b/>
                <w:sz w:val="28"/>
                <w:szCs w:val="28"/>
              </w:rPr>
              <w:t xml:space="preserve"> года № </w:t>
            </w:r>
            <w:r w:rsidR="00C056D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40AE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574B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540AE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367E7" w:rsidRPr="000D41F8" w:rsidRDefault="003367E7" w:rsidP="00527341">
            <w:pPr>
              <w:tabs>
                <w:tab w:val="left" w:pos="7695"/>
                <w:tab w:val="right" w:pos="963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4AA" w:rsidRPr="003944AA" w:rsidRDefault="003944AA" w:rsidP="003944AA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944AA" w:rsidRPr="003944AA" w:rsidRDefault="003944AA" w:rsidP="003944A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>СОГЛАШЕНИЕ</w:t>
      </w:r>
    </w:p>
    <w:p w:rsidR="003944AA" w:rsidRPr="003944AA" w:rsidRDefault="003944AA" w:rsidP="003944A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>между администрацией муниципального района «Ивнянский район»</w:t>
      </w:r>
    </w:p>
    <w:p w:rsidR="003944AA" w:rsidRPr="003944AA" w:rsidRDefault="003944AA" w:rsidP="003944A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Белгородской области и администрацией _____________ сельского поселения муниципального района «Ивнянский район» </w:t>
      </w:r>
    </w:p>
    <w:p w:rsidR="003944AA" w:rsidRPr="003944AA" w:rsidRDefault="003944AA" w:rsidP="003944AA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Белгородской области по </w:t>
      </w:r>
      <w:r w:rsidRPr="003944A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передаче полномочий в части подготовки </w:t>
      </w:r>
    </w:p>
    <w:p w:rsidR="003944AA" w:rsidRPr="003944AA" w:rsidRDefault="003944AA" w:rsidP="003944A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Правил землепользования и застройки</w:t>
      </w:r>
      <w:r w:rsidRPr="003944AA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t xml:space="preserve"> </w:t>
      </w:r>
    </w:p>
    <w:p w:rsidR="003944AA" w:rsidRPr="003944AA" w:rsidRDefault="003944AA" w:rsidP="003944A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944AA" w:rsidRPr="003944AA" w:rsidRDefault="003944AA" w:rsidP="003944A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Администрация муниципального района «Ивнянский район», именуемая в дальнейшем «Администрация муниципального района», в лице главы администрации Ивнянского района Калашникова Алексея Николаевича, действующего на основании Устава муниципального района «Ивнянский район» с одной стороны и администрация _______________ сельского поселения муниципального района «Ивнянского района» Белгородской области, именуемая в дальнейшем «Администрация сельского поселения», в лице главы администрации ___________________________, действующего на основании Устава _______________ сельского поселения муниципального района «Ивнянский район» Белгородской области, с другой стороны,                  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«Ивнянский район»  Белгородской области, решением  земского собрания ______________ сельского поселения от «___» ___________ ________ года № _____ «О приёме полномочий по подготовке Правил землепользования и застройки», решением  Муниципального совета Ивнянского района от «___» ___________ ________ года № _____ «О передаче полномочий по подготовке Правил землепользования и застройки»  заключили настоящее Соглашение (далее – «Соглашение») о нижеследующем:</w:t>
      </w:r>
    </w:p>
    <w:p w:rsidR="003944AA" w:rsidRPr="003944AA" w:rsidRDefault="003944AA" w:rsidP="003944A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944AA" w:rsidRPr="003944AA" w:rsidRDefault="003944AA" w:rsidP="00566D54">
      <w:pPr>
        <w:numPr>
          <w:ilvl w:val="0"/>
          <w:numId w:val="2"/>
        </w:numPr>
        <w:spacing w:after="0" w:line="240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>Предмет Соглашения</w:t>
      </w:r>
    </w:p>
    <w:p w:rsidR="003944AA" w:rsidRPr="003944AA" w:rsidRDefault="003944AA" w:rsidP="003944A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 xml:space="preserve">1.1. Настоящее Соглашение регулирует отношения, возникающие между Сторонами, в части передачи полномочий по подготовке Правил землепользования и застройки в соответствии с Градостроительным кодексом Российской Федерации, Федеральными законами от 06 октября 2003 года          № 131-ФЗ «Об общих принципах организации местного самоуправления»,       от </w:t>
      </w:r>
      <w:r w:rsidRPr="003944AA">
        <w:rPr>
          <w:rFonts w:ascii="Times New Roman" w:eastAsia="Calibri" w:hAnsi="Times New Roman"/>
          <w:sz w:val="28"/>
          <w:szCs w:val="28"/>
        </w:rPr>
        <w:t>23 июня 2014 года № 171-ФЗ «О внесении изменений в Земельный кодекс Российской Федерации и отдельные законодательные акты Российской Федерации»</w:t>
      </w:r>
      <w:r w:rsidRPr="003944AA">
        <w:rPr>
          <w:rFonts w:ascii="Times New Roman" w:eastAsia="Calibri" w:hAnsi="Times New Roman"/>
          <w:sz w:val="28"/>
          <w:szCs w:val="28"/>
          <w:lang w:eastAsia="en-US"/>
        </w:rPr>
        <w:t xml:space="preserve"> и закрепляет право передачи </w:t>
      </w:r>
      <w:r w:rsidRPr="003944A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Администрацией муниципального района полномочий Администрации сельского поселения.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1.2. Администрация муниципального района передает, а Администрация сельского поселения принимает на себя осуществление полномочий по подготовке Правил землепользования и застройки в соответствии со статьями 32, 33 Градостроительного кодекса Российской Федерации.</w:t>
      </w:r>
    </w:p>
    <w:p w:rsidR="003944AA" w:rsidRPr="003944AA" w:rsidRDefault="003944AA" w:rsidP="003944AA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944AA" w:rsidRPr="003944AA" w:rsidRDefault="003944AA" w:rsidP="003944AA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>2. Права и обязанности Сторон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>2.1. Администрация муниципального района имеет право: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2.1.1. Получать информацию о ходе исполнения переданных полномочий.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совещательных органов.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2.1.3. Осуществлять текущий контроль за исполнением переданных полномочий.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2.1.4. При ненадлежащем исполнении переданных полномочий направлять письменные уведомления Администрации сельского поселения об устранении допущенных нарушений.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>2.2. Администрация муниципального района обязана: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2.2.1. Предоставлять Администрации сельского поселения необходимую информацию, материалы и документы, связанные с осуществлением переданных полномочий.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2.2.2. Оказывать содействие Администрации сельского поселения в разрешении вопросов, связанных с осуществлением переданных полномочий.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>2.3. Администрация сельского поселения имеет право: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2.3.1. Истребовать у Администрации муниципального района сведения и документы, необходимые для исполнения переданных полномочий.</w:t>
      </w:r>
    </w:p>
    <w:p w:rsidR="003944AA" w:rsidRPr="003944AA" w:rsidRDefault="003944AA" w:rsidP="003944AA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944AA" w:rsidRPr="003944AA" w:rsidRDefault="003944AA" w:rsidP="003944AA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>3. Срок осуществления полномочий и основания прекращения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 xml:space="preserve">3.1. Срок осуществления полномочий, передаваемых настоящим Соглашением, составляет 1 год. 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3.2. Положения пункта 1.2 настоящего Соглашения вступают в силу          с 22 октября 2019 года.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3.3. Передаваемые по настоящему Соглашению полномочия осуществляются Администрацией сельского поселения в период действия настоящего соглашения и прекращаются вместе с прекращением срока действия настоящего Соглашения.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3.4. Действие настоящего Соглашения может быть прекращено досрочно (до истечения срока его действия):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3.4.1.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3.4.2. В одностороннем порядке настоящее соглашение может быть расторгнуто в случае: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- изменения действующего законодательства Российской Федерации, Белгородской области, в связи с которым выполнение условий н</w:t>
      </w:r>
      <w:r w:rsidR="007301CB">
        <w:rPr>
          <w:rFonts w:ascii="Times New Roman" w:eastAsia="Calibri" w:hAnsi="Times New Roman"/>
          <w:sz w:val="28"/>
          <w:szCs w:val="28"/>
          <w:lang w:eastAsia="en-US"/>
        </w:rPr>
        <w:t xml:space="preserve">астоящего Соглашения Сторонами </w:t>
      </w:r>
      <w:r w:rsidRPr="003944AA">
        <w:rPr>
          <w:rFonts w:ascii="Times New Roman" w:eastAsia="Calibri" w:hAnsi="Times New Roman"/>
          <w:sz w:val="28"/>
          <w:szCs w:val="28"/>
          <w:lang w:eastAsia="en-US"/>
        </w:rPr>
        <w:t>становится невозможным;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3.4.3. В судебном порядке на основании решения суда.</w:t>
      </w:r>
    </w:p>
    <w:p w:rsidR="003944AA" w:rsidRPr="003944AA" w:rsidRDefault="003944AA" w:rsidP="003944AA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944AA" w:rsidRPr="003944AA" w:rsidRDefault="003944AA" w:rsidP="003944AA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>4. Заключительные положения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4.1. По вопросам, не урегулированным настоящим Соглашением, Стороны руководствуются действующим законодательством.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4.2. Все уведомления, заявления и сообщения направляются Сторонами в письменной форме.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4.3. Изменение норм действующего законодательства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>4.4.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законодательством.</w:t>
      </w:r>
    </w:p>
    <w:p w:rsidR="003944AA" w:rsidRPr="003944AA" w:rsidRDefault="003944AA" w:rsidP="003944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sz w:val="28"/>
          <w:szCs w:val="28"/>
          <w:lang w:eastAsia="en-US"/>
        </w:rPr>
        <w:t xml:space="preserve">4.5. 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3944AA" w:rsidRPr="003944AA" w:rsidRDefault="003944AA" w:rsidP="003944A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44AA">
        <w:rPr>
          <w:rFonts w:ascii="Times New Roman" w:eastAsia="Calibri" w:hAnsi="Times New Roman"/>
          <w:b/>
          <w:sz w:val="28"/>
          <w:szCs w:val="28"/>
          <w:lang w:eastAsia="en-US"/>
        </w:rPr>
        <w:t>5. Подписи Сторон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3944AA" w:rsidRPr="003944AA" w:rsidTr="008B43CA">
        <w:tc>
          <w:tcPr>
            <w:tcW w:w="4785" w:type="dxa"/>
            <w:shd w:val="clear" w:color="auto" w:fill="auto"/>
          </w:tcPr>
          <w:p w:rsidR="003944AA" w:rsidRPr="003944AA" w:rsidRDefault="003944AA" w:rsidP="003944AA">
            <w:pPr>
              <w:tabs>
                <w:tab w:val="left" w:pos="4253"/>
              </w:tabs>
              <w:spacing w:after="0" w:line="240" w:lineRule="auto"/>
              <w:ind w:right="32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Администрация ____________</w:t>
            </w:r>
          </w:p>
          <w:p w:rsidR="003944AA" w:rsidRPr="003944AA" w:rsidRDefault="003944AA" w:rsidP="003944AA">
            <w:pPr>
              <w:tabs>
                <w:tab w:val="left" w:pos="4253"/>
              </w:tabs>
              <w:spacing w:after="0" w:line="240" w:lineRule="auto"/>
              <w:ind w:right="32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сельского поселения                муниципального района     «Ивнянский район»</w:t>
            </w:r>
          </w:p>
          <w:p w:rsidR="003944AA" w:rsidRPr="003944AA" w:rsidRDefault="003944AA" w:rsidP="003944AA">
            <w:pPr>
              <w:tabs>
                <w:tab w:val="left" w:pos="4253"/>
              </w:tabs>
              <w:spacing w:after="0" w:line="240" w:lineRule="auto"/>
              <w:ind w:right="32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Белгородской области</w:t>
            </w:r>
          </w:p>
          <w:p w:rsidR="003944AA" w:rsidRPr="003944AA" w:rsidRDefault="003944AA" w:rsidP="00394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Почтовый адрес: _______________</w:t>
            </w:r>
          </w:p>
          <w:p w:rsidR="003944AA" w:rsidRPr="003944AA" w:rsidRDefault="003944AA" w:rsidP="003944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___________________________</w:t>
            </w:r>
          </w:p>
          <w:p w:rsidR="003944AA" w:rsidRPr="003944AA" w:rsidRDefault="003944AA" w:rsidP="00394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администрации ___________</w:t>
            </w:r>
          </w:p>
          <w:p w:rsidR="003944AA" w:rsidRPr="003944AA" w:rsidRDefault="003944AA" w:rsidP="003944A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</w:t>
            </w:r>
          </w:p>
          <w:p w:rsidR="003944AA" w:rsidRPr="003944AA" w:rsidRDefault="003944AA" w:rsidP="003944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944AA" w:rsidRPr="003944AA" w:rsidRDefault="003944AA" w:rsidP="003944A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________________________</w:t>
            </w:r>
            <w:r w:rsidRPr="003944AA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Ф.И.О.</w:t>
            </w:r>
          </w:p>
          <w:p w:rsidR="003944AA" w:rsidRPr="003944AA" w:rsidRDefault="003944AA" w:rsidP="003944A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44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</w:t>
            </w:r>
            <w:r w:rsidRPr="003944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  <w:p w:rsidR="003944AA" w:rsidRPr="003944AA" w:rsidRDefault="003944AA" w:rsidP="003944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944AA" w:rsidRPr="003944AA" w:rsidRDefault="003944AA" w:rsidP="003944A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М.П.</w:t>
            </w:r>
          </w:p>
          <w:p w:rsidR="003944AA" w:rsidRPr="003944AA" w:rsidRDefault="003944AA" w:rsidP="003944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«____» _________ </w:t>
            </w:r>
            <w:r w:rsidRPr="003944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 г.</w:t>
            </w:r>
          </w:p>
          <w:p w:rsidR="003944AA" w:rsidRPr="003944AA" w:rsidRDefault="003944AA" w:rsidP="003944A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3944AA" w:rsidRPr="003944AA" w:rsidRDefault="003944AA" w:rsidP="003944A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 xml:space="preserve">Администрация муниципального района «Ивнянский район» </w:t>
            </w:r>
          </w:p>
          <w:p w:rsidR="003944AA" w:rsidRPr="003944AA" w:rsidRDefault="003944AA" w:rsidP="003944A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Белгородской области</w:t>
            </w:r>
          </w:p>
          <w:p w:rsidR="003944AA" w:rsidRPr="003944AA" w:rsidRDefault="003944AA" w:rsidP="00394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944AA" w:rsidRPr="003944AA" w:rsidRDefault="003944AA" w:rsidP="003944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309110, Белгородская область, посёлок Ивня, улица Ленина, дом 20</w:t>
            </w:r>
          </w:p>
          <w:p w:rsidR="003944AA" w:rsidRPr="003944AA" w:rsidRDefault="003944AA" w:rsidP="003944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администрации муниципального района «Ивнянский район» Белгородской области </w:t>
            </w:r>
          </w:p>
          <w:p w:rsidR="003944AA" w:rsidRPr="003944AA" w:rsidRDefault="003944AA" w:rsidP="00394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_________________Калашников А.Н.</w:t>
            </w:r>
          </w:p>
          <w:p w:rsidR="003944AA" w:rsidRPr="003944AA" w:rsidRDefault="003944AA" w:rsidP="003944A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44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Pr="003944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  <w:p w:rsidR="003944AA" w:rsidRPr="003944AA" w:rsidRDefault="003944AA" w:rsidP="00394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944AA" w:rsidRPr="003944AA" w:rsidRDefault="003944AA" w:rsidP="003944A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М.П.</w:t>
            </w:r>
          </w:p>
          <w:p w:rsidR="003944AA" w:rsidRPr="003944AA" w:rsidRDefault="003944AA" w:rsidP="003944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3944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«____» _________ </w:t>
            </w:r>
            <w:r w:rsidRPr="003944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 г.</w:t>
            </w:r>
          </w:p>
          <w:p w:rsidR="003944AA" w:rsidRPr="003944AA" w:rsidRDefault="003944AA" w:rsidP="003944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66B1C" w:rsidRPr="00E66B1C" w:rsidRDefault="00E66B1C" w:rsidP="00E66B1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E66B1C" w:rsidRPr="00E66B1C" w:rsidSect="00540AE3">
      <w:head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52" w:rsidRDefault="00EE0152" w:rsidP="00860A8C">
      <w:pPr>
        <w:spacing w:after="0" w:line="240" w:lineRule="auto"/>
      </w:pPr>
      <w:r>
        <w:separator/>
      </w:r>
    </w:p>
  </w:endnote>
  <w:endnote w:type="continuationSeparator" w:id="0">
    <w:p w:rsidR="00EE0152" w:rsidRDefault="00EE0152" w:rsidP="0086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52" w:rsidRDefault="00EE0152" w:rsidP="00860A8C">
      <w:pPr>
        <w:spacing w:after="0" w:line="240" w:lineRule="auto"/>
      </w:pPr>
      <w:r>
        <w:separator/>
      </w:r>
    </w:p>
  </w:footnote>
  <w:footnote w:type="continuationSeparator" w:id="0">
    <w:p w:rsidR="00EE0152" w:rsidRDefault="00EE0152" w:rsidP="0086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915227"/>
      <w:docPartObj>
        <w:docPartGallery w:val="Page Numbers (Top of Page)"/>
        <w:docPartUnique/>
      </w:docPartObj>
    </w:sdtPr>
    <w:sdtEndPr/>
    <w:sdtContent>
      <w:p w:rsidR="00860A8C" w:rsidRDefault="00860A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B1">
          <w:rPr>
            <w:noProof/>
          </w:rPr>
          <w:t>6</w:t>
        </w:r>
        <w:r>
          <w:fldChar w:fldCharType="end"/>
        </w:r>
      </w:p>
    </w:sdtContent>
  </w:sdt>
  <w:p w:rsidR="00860A8C" w:rsidRDefault="00860A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53"/>
    <w:rsid w:val="00021499"/>
    <w:rsid w:val="00031513"/>
    <w:rsid w:val="00164854"/>
    <w:rsid w:val="0017163C"/>
    <w:rsid w:val="00174FF4"/>
    <w:rsid w:val="001757BA"/>
    <w:rsid w:val="001A6C3C"/>
    <w:rsid w:val="001B0138"/>
    <w:rsid w:val="001B582B"/>
    <w:rsid w:val="001F5B7C"/>
    <w:rsid w:val="002A6297"/>
    <w:rsid w:val="002F060E"/>
    <w:rsid w:val="002F31BC"/>
    <w:rsid w:val="00315C89"/>
    <w:rsid w:val="003367E7"/>
    <w:rsid w:val="003574B7"/>
    <w:rsid w:val="00375280"/>
    <w:rsid w:val="003944AA"/>
    <w:rsid w:val="003F6821"/>
    <w:rsid w:val="00443384"/>
    <w:rsid w:val="004974BE"/>
    <w:rsid w:val="004A2D99"/>
    <w:rsid w:val="004C6AB0"/>
    <w:rsid w:val="00540AE3"/>
    <w:rsid w:val="00566D54"/>
    <w:rsid w:val="00577C1A"/>
    <w:rsid w:val="007166AD"/>
    <w:rsid w:val="007301CB"/>
    <w:rsid w:val="007C6190"/>
    <w:rsid w:val="007F3FD1"/>
    <w:rsid w:val="007F5386"/>
    <w:rsid w:val="00836153"/>
    <w:rsid w:val="00857596"/>
    <w:rsid w:val="00860A8C"/>
    <w:rsid w:val="008F54FD"/>
    <w:rsid w:val="00903E82"/>
    <w:rsid w:val="009127FD"/>
    <w:rsid w:val="009A73C8"/>
    <w:rsid w:val="009B0DF6"/>
    <w:rsid w:val="00AA1DD3"/>
    <w:rsid w:val="00B064E3"/>
    <w:rsid w:val="00B13355"/>
    <w:rsid w:val="00B82ABE"/>
    <w:rsid w:val="00C056DF"/>
    <w:rsid w:val="00CC4D6F"/>
    <w:rsid w:val="00D01714"/>
    <w:rsid w:val="00D64B6D"/>
    <w:rsid w:val="00DA6324"/>
    <w:rsid w:val="00DE59AF"/>
    <w:rsid w:val="00E66B1C"/>
    <w:rsid w:val="00E929C7"/>
    <w:rsid w:val="00EE0152"/>
    <w:rsid w:val="00EE7256"/>
    <w:rsid w:val="00F141B1"/>
    <w:rsid w:val="00F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3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B0138"/>
    <w:pPr>
      <w:keepNext/>
      <w:spacing w:after="0" w:line="240" w:lineRule="auto"/>
      <w:jc w:val="center"/>
      <w:outlineLvl w:val="2"/>
    </w:pPr>
    <w:rPr>
      <w:rFonts w:ascii="Impact" w:hAnsi="Impact"/>
      <w:sz w:val="44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0138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B0138"/>
    <w:rPr>
      <w:rFonts w:ascii="Impact" w:eastAsia="Times New Roman" w:hAnsi="Impact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B01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B013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67E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lk">
    <w:name w:val="blk"/>
    <w:basedOn w:val="a0"/>
    <w:rsid w:val="003367E7"/>
  </w:style>
  <w:style w:type="paragraph" w:styleId="a7">
    <w:name w:val="Normal (Web)"/>
    <w:basedOn w:val="a"/>
    <w:uiPriority w:val="99"/>
    <w:unhideWhenUsed/>
    <w:rsid w:val="0033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caption"/>
    <w:basedOn w:val="a"/>
    <w:next w:val="a"/>
    <w:uiPriority w:val="99"/>
    <w:semiHidden/>
    <w:unhideWhenUsed/>
    <w:qFormat/>
    <w:rsid w:val="003367E7"/>
    <w:pPr>
      <w:spacing w:after="0" w:line="240" w:lineRule="auto"/>
      <w:jc w:val="center"/>
    </w:pPr>
    <w:rPr>
      <w:rFonts w:ascii="Arial Black" w:hAnsi="Arial Black"/>
      <w:sz w:val="4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3367E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3367E7"/>
  </w:style>
  <w:style w:type="table" w:styleId="ab">
    <w:name w:val="Table Grid"/>
    <w:basedOn w:val="a1"/>
    <w:uiPriority w:val="59"/>
    <w:rsid w:val="001F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6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0A8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6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0A8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3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B0138"/>
    <w:pPr>
      <w:keepNext/>
      <w:spacing w:after="0" w:line="240" w:lineRule="auto"/>
      <w:jc w:val="center"/>
      <w:outlineLvl w:val="2"/>
    </w:pPr>
    <w:rPr>
      <w:rFonts w:ascii="Impact" w:hAnsi="Impact"/>
      <w:sz w:val="44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0138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B0138"/>
    <w:rPr>
      <w:rFonts w:ascii="Impact" w:eastAsia="Times New Roman" w:hAnsi="Impact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B01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B013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67E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lk">
    <w:name w:val="blk"/>
    <w:basedOn w:val="a0"/>
    <w:rsid w:val="003367E7"/>
  </w:style>
  <w:style w:type="paragraph" w:styleId="a7">
    <w:name w:val="Normal (Web)"/>
    <w:basedOn w:val="a"/>
    <w:uiPriority w:val="99"/>
    <w:unhideWhenUsed/>
    <w:rsid w:val="0033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caption"/>
    <w:basedOn w:val="a"/>
    <w:next w:val="a"/>
    <w:uiPriority w:val="99"/>
    <w:semiHidden/>
    <w:unhideWhenUsed/>
    <w:qFormat/>
    <w:rsid w:val="003367E7"/>
    <w:pPr>
      <w:spacing w:after="0" w:line="240" w:lineRule="auto"/>
      <w:jc w:val="center"/>
    </w:pPr>
    <w:rPr>
      <w:rFonts w:ascii="Arial Black" w:hAnsi="Arial Black"/>
      <w:sz w:val="4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3367E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3367E7"/>
  </w:style>
  <w:style w:type="table" w:styleId="ab">
    <w:name w:val="Table Grid"/>
    <w:basedOn w:val="a1"/>
    <w:uiPriority w:val="59"/>
    <w:rsid w:val="001F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6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0A8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6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0A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BC59-3193-46D4-B644-839B00B8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ВИИЛЛИИИИИИИ</dc:creator>
  <cp:lastModifiedBy>Яна Карпенко</cp:lastModifiedBy>
  <cp:revision>2</cp:revision>
  <cp:lastPrinted>2017-12-29T09:10:00Z</cp:lastPrinted>
  <dcterms:created xsi:type="dcterms:W3CDTF">2019-10-29T06:48:00Z</dcterms:created>
  <dcterms:modified xsi:type="dcterms:W3CDTF">2019-10-29T06:48:00Z</dcterms:modified>
</cp:coreProperties>
</file>