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9E" w:rsidRPr="00DA0EC6" w:rsidRDefault="008A4E9E" w:rsidP="008F248D">
      <w:pPr>
        <w:tabs>
          <w:tab w:val="left" w:pos="851"/>
        </w:tabs>
        <w:jc w:val="center"/>
        <w:rPr>
          <w:b/>
          <w:sz w:val="28"/>
          <w:szCs w:val="32"/>
        </w:rPr>
      </w:pPr>
      <w:bookmarkStart w:id="0" w:name="_GoBack"/>
      <w:bookmarkEnd w:id="0"/>
      <w:r w:rsidRPr="00DA0EC6">
        <w:rPr>
          <w:b/>
          <w:sz w:val="28"/>
          <w:szCs w:val="32"/>
        </w:rPr>
        <w:t>РОССИЙСКАЯ ФЕДЕРАЦИЯ</w:t>
      </w:r>
    </w:p>
    <w:p w:rsidR="008A4E9E" w:rsidRPr="00DA0EC6" w:rsidRDefault="008A4E9E" w:rsidP="008A4E9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БЕЛГОРОДСКАЯ </w:t>
      </w:r>
      <w:r w:rsidRPr="00DA0EC6">
        <w:rPr>
          <w:b/>
          <w:sz w:val="28"/>
          <w:szCs w:val="32"/>
        </w:rPr>
        <w:t xml:space="preserve">ОБЛАСТЬ </w:t>
      </w:r>
    </w:p>
    <w:p w:rsidR="008A4E9E" w:rsidRPr="00CE5DAF" w:rsidRDefault="008A4E9E" w:rsidP="008A4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Pr="00CE5DAF">
        <w:rPr>
          <w:b/>
          <w:sz w:val="28"/>
          <w:szCs w:val="28"/>
        </w:rPr>
        <w:t>РАЙОН «ИВНЯНСКИЙ РАЙОН»</w:t>
      </w:r>
    </w:p>
    <w:p w:rsidR="008A4E9E" w:rsidRPr="00CE5DAF" w:rsidRDefault="008A4E9E" w:rsidP="008A4E9E">
      <w:pPr>
        <w:rPr>
          <w:b/>
          <w:sz w:val="32"/>
          <w:szCs w:val="32"/>
        </w:rPr>
      </w:pPr>
    </w:p>
    <w:p w:rsidR="008A4E9E" w:rsidRPr="00CE5DAF" w:rsidRDefault="008A4E9E" w:rsidP="008A4E9E">
      <w:pPr>
        <w:jc w:val="center"/>
        <w:rPr>
          <w:b/>
          <w:sz w:val="24"/>
          <w:szCs w:val="24"/>
        </w:rPr>
      </w:pPr>
      <w:r w:rsidRPr="00CE5DAF">
        <w:rPr>
          <w:b/>
          <w:noProof/>
        </w:rPr>
        <w:drawing>
          <wp:inline distT="0" distB="0" distL="0" distR="0">
            <wp:extent cx="714375" cy="762000"/>
            <wp:effectExtent l="0" t="0" r="9525" b="0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9E" w:rsidRPr="00CE5DAF" w:rsidRDefault="008A4E9E" w:rsidP="008A4E9E">
      <w:pPr>
        <w:jc w:val="center"/>
        <w:rPr>
          <w:b/>
          <w:sz w:val="28"/>
          <w:szCs w:val="28"/>
        </w:rPr>
      </w:pPr>
      <w:r w:rsidRPr="00CE5DAF">
        <w:rPr>
          <w:b/>
          <w:sz w:val="28"/>
          <w:szCs w:val="28"/>
        </w:rPr>
        <w:t xml:space="preserve">   ЗЕМСКОЕ СОБРАНИЕ </w:t>
      </w:r>
    </w:p>
    <w:p w:rsidR="008A4E9E" w:rsidRPr="00CE5DAF" w:rsidRDefault="008A4E9E" w:rsidP="008A4E9E">
      <w:pPr>
        <w:jc w:val="center"/>
        <w:rPr>
          <w:b/>
          <w:sz w:val="28"/>
          <w:szCs w:val="28"/>
        </w:rPr>
      </w:pPr>
      <w:r w:rsidRPr="00CE5DAF">
        <w:rPr>
          <w:b/>
          <w:sz w:val="28"/>
          <w:szCs w:val="28"/>
        </w:rPr>
        <w:t xml:space="preserve"> СУХОСОЛОТИНСКОГО СЕЛЬСКОГО ПОСЕЛЕНИЯ </w:t>
      </w:r>
    </w:p>
    <w:p w:rsidR="008A4E9E" w:rsidRPr="00FC24F4" w:rsidRDefault="008A4E9E" w:rsidP="008A4E9E">
      <w:pPr>
        <w:ind w:left="1416"/>
        <w:jc w:val="both"/>
        <w:outlineLvl w:val="0"/>
        <w:rPr>
          <w:b/>
          <w:bCs/>
          <w:sz w:val="24"/>
          <w:szCs w:val="24"/>
        </w:rPr>
      </w:pPr>
      <w:r w:rsidRPr="00FC24F4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               </w:t>
      </w:r>
    </w:p>
    <w:p w:rsidR="008A4E9E" w:rsidRDefault="008A4E9E" w:rsidP="008A4E9E">
      <w:pPr>
        <w:ind w:left="1416"/>
        <w:outlineLvl w:val="0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Pr="006E10EF">
        <w:rPr>
          <w:b/>
          <w:bCs/>
          <w:sz w:val="28"/>
          <w:szCs w:val="24"/>
        </w:rPr>
        <w:t>РЕШЕНИЕ</w:t>
      </w:r>
    </w:p>
    <w:p w:rsidR="008A4E9E" w:rsidRDefault="008A4E9E" w:rsidP="008A4E9E">
      <w:pPr>
        <w:ind w:left="1416"/>
        <w:outlineLvl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  село Сухосолотино</w:t>
      </w:r>
    </w:p>
    <w:p w:rsidR="008A4E9E" w:rsidRDefault="008A4E9E" w:rsidP="008A4E9E">
      <w:pPr>
        <w:ind w:left="1416"/>
        <w:outlineLvl w:val="0"/>
        <w:rPr>
          <w:b/>
          <w:bCs/>
          <w:sz w:val="28"/>
          <w:szCs w:val="24"/>
        </w:rPr>
      </w:pPr>
    </w:p>
    <w:p w:rsidR="008A4E9E" w:rsidRPr="006E10EF" w:rsidRDefault="008A4E9E" w:rsidP="008A4E9E">
      <w:pPr>
        <w:ind w:left="1416"/>
        <w:outlineLvl w:val="0"/>
        <w:rPr>
          <w:b/>
          <w:bCs/>
          <w:sz w:val="28"/>
          <w:szCs w:val="24"/>
        </w:rPr>
      </w:pPr>
    </w:p>
    <w:p w:rsidR="008A4E9E" w:rsidRPr="00DA0EC6" w:rsidRDefault="008A4E9E" w:rsidP="008A4E9E">
      <w:pPr>
        <w:shd w:val="clear" w:color="auto" w:fill="FFFFFF"/>
        <w:spacing w:line="331" w:lineRule="exac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26 мая</w:t>
      </w:r>
      <w:r w:rsidRPr="00DA0EC6">
        <w:rPr>
          <w:b/>
          <w:bCs/>
          <w:spacing w:val="-1"/>
          <w:sz w:val="28"/>
          <w:szCs w:val="28"/>
        </w:rPr>
        <w:t xml:space="preserve"> 2017 года                                                               </w:t>
      </w:r>
      <w:r>
        <w:rPr>
          <w:b/>
          <w:bCs/>
          <w:spacing w:val="-1"/>
          <w:sz w:val="28"/>
          <w:szCs w:val="28"/>
        </w:rPr>
        <w:t xml:space="preserve">               </w:t>
      </w:r>
      <w:r w:rsidRPr="00DA0EC6">
        <w:rPr>
          <w:b/>
          <w:bCs/>
          <w:spacing w:val="-1"/>
          <w:sz w:val="28"/>
          <w:szCs w:val="28"/>
        </w:rPr>
        <w:t xml:space="preserve">   </w:t>
      </w:r>
      <w:r w:rsidR="00E012FA">
        <w:rPr>
          <w:b/>
          <w:bCs/>
          <w:spacing w:val="-1"/>
          <w:sz w:val="28"/>
          <w:szCs w:val="28"/>
        </w:rPr>
        <w:t xml:space="preserve">   </w:t>
      </w:r>
      <w:r w:rsidRPr="00DA0EC6">
        <w:rPr>
          <w:b/>
          <w:bCs/>
          <w:spacing w:val="-1"/>
          <w:sz w:val="28"/>
          <w:szCs w:val="28"/>
        </w:rPr>
        <w:t xml:space="preserve">     № </w:t>
      </w:r>
      <w:r w:rsidRPr="00E012FA">
        <w:rPr>
          <w:b/>
          <w:bCs/>
          <w:spacing w:val="-1"/>
          <w:sz w:val="28"/>
          <w:szCs w:val="28"/>
        </w:rPr>
        <w:t>49/1</w:t>
      </w:r>
    </w:p>
    <w:p w:rsidR="008A4E9E" w:rsidRPr="008A4D8F" w:rsidRDefault="008A4E9E" w:rsidP="008A4E9E">
      <w:pPr>
        <w:shd w:val="clear" w:color="auto" w:fill="FFFFFF"/>
        <w:spacing w:line="331" w:lineRule="exact"/>
        <w:ind w:right="1382"/>
        <w:rPr>
          <w:b/>
          <w:bCs/>
          <w:color w:val="212121"/>
          <w:spacing w:val="-1"/>
          <w:sz w:val="28"/>
          <w:szCs w:val="28"/>
        </w:rPr>
      </w:pPr>
    </w:p>
    <w:p w:rsidR="008A4E9E" w:rsidRPr="008A4D8F" w:rsidRDefault="008A4E9E" w:rsidP="008A4E9E">
      <w:pPr>
        <w:shd w:val="clear" w:color="auto" w:fill="FFFFFF"/>
        <w:spacing w:line="331" w:lineRule="exact"/>
        <w:ind w:right="1382"/>
        <w:rPr>
          <w:b/>
          <w:bCs/>
          <w:color w:val="212121"/>
          <w:spacing w:val="-1"/>
          <w:sz w:val="28"/>
          <w:szCs w:val="28"/>
        </w:rPr>
      </w:pPr>
    </w:p>
    <w:p w:rsidR="008A4E9E" w:rsidRDefault="008A4E9E" w:rsidP="008A4E9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22"/>
      </w:tblGrid>
      <w:tr w:rsidR="008A4E9E" w:rsidTr="008A4E9E">
        <w:trPr>
          <w:trHeight w:val="458"/>
        </w:trPr>
        <w:tc>
          <w:tcPr>
            <w:tcW w:w="5322" w:type="dxa"/>
          </w:tcPr>
          <w:p w:rsidR="008A4E9E" w:rsidRDefault="008A4E9E" w:rsidP="008A4E9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признании утратившим силу решения земского собрания Сухосолотинского сельского поселения от 09 августа 2013 года № 51/4 </w:t>
            </w:r>
          </w:p>
        </w:tc>
      </w:tr>
    </w:tbl>
    <w:p w:rsidR="00853529" w:rsidRDefault="00E87E3B"/>
    <w:p w:rsidR="008A4E9E" w:rsidRDefault="008A4E9E"/>
    <w:p w:rsidR="008A4E9E" w:rsidRDefault="008A4E9E" w:rsidP="008A4E9E">
      <w:pPr>
        <w:pStyle w:val="Default"/>
      </w:pPr>
    </w:p>
    <w:p w:rsidR="008A4E9E" w:rsidRPr="008A4E9E" w:rsidRDefault="008A4E9E" w:rsidP="008A4E9E">
      <w:pPr>
        <w:pStyle w:val="Default"/>
        <w:jc w:val="both"/>
        <w:rPr>
          <w:b/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земское собрание Сухосолотинского сельского поселения </w:t>
      </w:r>
      <w:r w:rsidRPr="008A4E9E">
        <w:rPr>
          <w:b/>
          <w:sz w:val="28"/>
          <w:szCs w:val="28"/>
        </w:rPr>
        <w:t xml:space="preserve">решило: </w:t>
      </w:r>
    </w:p>
    <w:p w:rsidR="008A4E9E" w:rsidRDefault="008A4E9E" w:rsidP="008A4E9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утратившим силу решение земского собрания Сухосолотинского сельского поселения от 09 августа 2013 года № 51/4 «Об утверждении Положения по осуществлению муниципального контроля за сохранностью автомобильных дорог местного значения в границах населенных пунктов Сухосолотинского сельского поселения». </w:t>
      </w:r>
    </w:p>
    <w:p w:rsidR="008A4E9E" w:rsidRDefault="008A4E9E" w:rsidP="008A4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разместить на официальном сайте администрации Сухосолотинского сельского поселения Ивнянского района Белгородской области </w:t>
      </w:r>
      <w:proofErr w:type="spellStart"/>
      <w:r>
        <w:rPr>
          <w:sz w:val="28"/>
          <w:szCs w:val="28"/>
        </w:rPr>
        <w:t>adm</w:t>
      </w:r>
      <w:r>
        <w:rPr>
          <w:sz w:val="28"/>
          <w:szCs w:val="28"/>
          <w:lang w:val="en-US"/>
        </w:rPr>
        <w:t>suhosolotino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8A4E9E" w:rsidRDefault="008A4E9E" w:rsidP="008A4E9E">
      <w:pPr>
        <w:ind w:firstLine="708"/>
        <w:jc w:val="both"/>
        <w:rPr>
          <w:sz w:val="28"/>
          <w:szCs w:val="28"/>
        </w:rPr>
      </w:pPr>
    </w:p>
    <w:p w:rsidR="008A4E9E" w:rsidRDefault="008A4E9E" w:rsidP="008A4E9E">
      <w:pPr>
        <w:ind w:firstLine="708"/>
        <w:jc w:val="both"/>
        <w:rPr>
          <w:sz w:val="28"/>
          <w:szCs w:val="28"/>
        </w:rPr>
      </w:pPr>
    </w:p>
    <w:p w:rsidR="008A4E9E" w:rsidRPr="008A4E9E" w:rsidRDefault="008A4E9E" w:rsidP="008A4E9E">
      <w:pPr>
        <w:jc w:val="both"/>
        <w:rPr>
          <w:b/>
          <w:sz w:val="28"/>
          <w:szCs w:val="28"/>
        </w:rPr>
      </w:pPr>
      <w:r w:rsidRPr="008A4E9E">
        <w:rPr>
          <w:b/>
          <w:sz w:val="28"/>
          <w:szCs w:val="28"/>
        </w:rPr>
        <w:t>Глава Сухосолотинского</w:t>
      </w:r>
    </w:p>
    <w:p w:rsidR="008A4E9E" w:rsidRPr="008A4E9E" w:rsidRDefault="008A4E9E" w:rsidP="008A4E9E">
      <w:pPr>
        <w:jc w:val="both"/>
        <w:rPr>
          <w:b/>
        </w:rPr>
      </w:pPr>
      <w:r w:rsidRPr="008A4E9E">
        <w:rPr>
          <w:b/>
          <w:sz w:val="28"/>
          <w:szCs w:val="28"/>
        </w:rPr>
        <w:t xml:space="preserve">сельского поселения                                                                    И.В. </w:t>
      </w:r>
      <w:proofErr w:type="spellStart"/>
      <w:r w:rsidRPr="008A4E9E">
        <w:rPr>
          <w:b/>
          <w:sz w:val="28"/>
          <w:szCs w:val="28"/>
        </w:rPr>
        <w:t>Гутенева</w:t>
      </w:r>
      <w:proofErr w:type="spellEnd"/>
    </w:p>
    <w:sectPr w:rsidR="008A4E9E" w:rsidRPr="008A4E9E" w:rsidSect="008A4E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61"/>
    <w:rsid w:val="00216087"/>
    <w:rsid w:val="002B585B"/>
    <w:rsid w:val="00447B61"/>
    <w:rsid w:val="008A4E9E"/>
    <w:rsid w:val="008F248D"/>
    <w:rsid w:val="00D50D3E"/>
    <w:rsid w:val="00E012FA"/>
    <w:rsid w:val="00E8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12515-DDED-4BE3-80A6-1003CAA1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2017-10-30T12:33:00Z</dcterms:created>
  <dcterms:modified xsi:type="dcterms:W3CDTF">2017-10-30T12:33:00Z</dcterms:modified>
</cp:coreProperties>
</file>