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57" w:rsidRPr="00864F57" w:rsidRDefault="00864F57" w:rsidP="00864F5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64F57">
        <w:rPr>
          <w:rFonts w:ascii="Times New Roman" w:hAnsi="Times New Roman"/>
          <w:b/>
          <w:sz w:val="28"/>
          <w:szCs w:val="32"/>
        </w:rPr>
        <w:t xml:space="preserve">Р О С </w:t>
      </w:r>
      <w:proofErr w:type="spellStart"/>
      <w:r w:rsidRPr="00864F57">
        <w:rPr>
          <w:rFonts w:ascii="Times New Roman" w:hAnsi="Times New Roman"/>
          <w:b/>
          <w:sz w:val="28"/>
          <w:szCs w:val="32"/>
        </w:rPr>
        <w:t>С</w:t>
      </w:r>
      <w:proofErr w:type="spellEnd"/>
      <w:r w:rsidRPr="00864F57">
        <w:rPr>
          <w:rFonts w:ascii="Times New Roman" w:hAnsi="Times New Roman"/>
          <w:b/>
          <w:sz w:val="28"/>
          <w:szCs w:val="32"/>
        </w:rPr>
        <w:t xml:space="preserve"> И Й С К А Я    Ф Е Д Е Р А Ц И Я</w:t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864F57">
        <w:rPr>
          <w:rFonts w:ascii="Times New Roman" w:hAnsi="Times New Roman"/>
          <w:b/>
          <w:sz w:val="28"/>
          <w:szCs w:val="32"/>
        </w:rPr>
        <w:t xml:space="preserve">Б Е Л Г О Р О Д С К А </w:t>
      </w:r>
      <w:proofErr w:type="gramStart"/>
      <w:r w:rsidRPr="00864F57">
        <w:rPr>
          <w:rFonts w:ascii="Times New Roman" w:hAnsi="Times New Roman"/>
          <w:b/>
          <w:sz w:val="28"/>
          <w:szCs w:val="32"/>
        </w:rPr>
        <w:t>Я  О</w:t>
      </w:r>
      <w:proofErr w:type="gramEnd"/>
      <w:r w:rsidRPr="00864F57">
        <w:rPr>
          <w:rFonts w:ascii="Times New Roman" w:hAnsi="Times New Roman"/>
          <w:b/>
          <w:sz w:val="28"/>
          <w:szCs w:val="32"/>
        </w:rPr>
        <w:t xml:space="preserve"> Б Л А С Т Ь</w:t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64F57">
        <w:rPr>
          <w:rFonts w:ascii="Times New Roman" w:hAnsi="Times New Roman"/>
          <w:b/>
          <w:sz w:val="28"/>
          <w:szCs w:val="28"/>
        </w:rPr>
        <w:t>МУНИЦИПАЛЬНЫЙ  РАЙОН</w:t>
      </w:r>
      <w:proofErr w:type="gramEnd"/>
      <w:r w:rsidRPr="00864F57">
        <w:rPr>
          <w:rFonts w:ascii="Times New Roman" w:hAnsi="Times New Roman"/>
          <w:b/>
          <w:sz w:val="28"/>
          <w:szCs w:val="28"/>
        </w:rPr>
        <w:t xml:space="preserve"> «ИВНЯНСКИЙ РАЙОН»</w:t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64F57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23721DE0" wp14:editId="6BF0DBEF">
            <wp:extent cx="714375" cy="762000"/>
            <wp:effectExtent l="0" t="0" r="9525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64F57">
        <w:rPr>
          <w:rFonts w:ascii="Times New Roman" w:hAnsi="Times New Roman"/>
          <w:b/>
          <w:sz w:val="28"/>
          <w:szCs w:val="28"/>
        </w:rPr>
        <w:t xml:space="preserve">   ЗЕМСКОЕ СОБРАНИЕ </w:t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64F57">
        <w:rPr>
          <w:rFonts w:ascii="Times New Roman" w:hAnsi="Times New Roman"/>
          <w:b/>
          <w:sz w:val="28"/>
          <w:szCs w:val="28"/>
        </w:rPr>
        <w:t xml:space="preserve"> СУХОСОЛОТИНСКОГО СЕЛЬСКОГО ПОСЕЛЕНИЯ </w:t>
      </w:r>
    </w:p>
    <w:p w:rsidR="00864F57" w:rsidRPr="00864F57" w:rsidRDefault="00864F57" w:rsidP="00864F57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64F57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864F57" w:rsidRPr="00864F57" w:rsidRDefault="00864F57" w:rsidP="00864F57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64F57">
        <w:rPr>
          <w:rFonts w:ascii="Times New Roman" w:hAnsi="Times New Roman"/>
          <w:b/>
          <w:bCs/>
          <w:sz w:val="24"/>
          <w:szCs w:val="24"/>
        </w:rPr>
        <w:t xml:space="preserve">                                 РЕШЕНИЕ</w:t>
      </w:r>
    </w:p>
    <w:p w:rsidR="00864F57" w:rsidRPr="00864F57" w:rsidRDefault="00864F57" w:rsidP="00864F57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64F57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с. Сухосолотино</w:t>
      </w:r>
    </w:p>
    <w:p w:rsidR="00864F57" w:rsidRPr="00864F57" w:rsidRDefault="00864F57" w:rsidP="00864F57">
      <w:pPr>
        <w:spacing w:after="0" w:line="240" w:lineRule="auto"/>
        <w:ind w:left="1416" w:firstLine="85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64F57" w:rsidRPr="00864F57" w:rsidRDefault="00864F57" w:rsidP="00864F57">
      <w:pPr>
        <w:shd w:val="clear" w:color="auto" w:fill="FFFFFF"/>
        <w:spacing w:after="0" w:line="331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64F57">
        <w:rPr>
          <w:rFonts w:ascii="Times New Roman" w:hAnsi="Times New Roman"/>
          <w:b/>
          <w:bCs/>
          <w:spacing w:val="-1"/>
          <w:sz w:val="28"/>
          <w:szCs w:val="28"/>
        </w:rPr>
        <w:t xml:space="preserve">29 мая </w:t>
      </w:r>
      <w:proofErr w:type="gramStart"/>
      <w:r w:rsidRPr="00864F57">
        <w:rPr>
          <w:rFonts w:ascii="Times New Roman" w:hAnsi="Times New Roman"/>
          <w:b/>
          <w:bCs/>
          <w:spacing w:val="-1"/>
          <w:sz w:val="28"/>
          <w:szCs w:val="28"/>
        </w:rPr>
        <w:t>2015  года</w:t>
      </w:r>
      <w:proofErr w:type="gramEnd"/>
      <w:r w:rsidRPr="00864F57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№ 28/3</w:t>
      </w:r>
    </w:p>
    <w:p w:rsidR="00864F57" w:rsidRPr="00864F57" w:rsidRDefault="00864F57" w:rsidP="00864F57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</w:p>
    <w:p w:rsidR="00864F57" w:rsidRPr="00864F57" w:rsidRDefault="00864F57" w:rsidP="00864F57">
      <w:pPr>
        <w:shd w:val="clear" w:color="auto" w:fill="FFFFFF"/>
        <w:spacing w:after="0" w:line="331" w:lineRule="exact"/>
        <w:ind w:right="1382" w:firstLine="851"/>
        <w:jc w:val="both"/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</w:pPr>
    </w:p>
    <w:p w:rsidR="00864F57" w:rsidRPr="00864F57" w:rsidRDefault="00864F57" w:rsidP="00864F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Об утверждении отчета</w:t>
      </w:r>
    </w:p>
    <w:p w:rsidR="00864F57" w:rsidRPr="00864F57" w:rsidRDefault="00864F57" w:rsidP="00864F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об исполнении бюджета Сухосолотинского</w:t>
      </w:r>
    </w:p>
    <w:p w:rsidR="00864F57" w:rsidRPr="00864F57" w:rsidRDefault="00864F57" w:rsidP="00864F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сельского </w:t>
      </w:r>
      <w:bookmarkStart w:id="0" w:name="_GoBack"/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поселения </w:t>
      </w:r>
      <w:proofErr w:type="gramStart"/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за  1</w:t>
      </w:r>
      <w:proofErr w:type="gramEnd"/>
      <w:r w:rsidRPr="00864F57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квартал 2015 года</w:t>
      </w:r>
      <w:bookmarkEnd w:id="0"/>
    </w:p>
    <w:p w:rsidR="00864F57" w:rsidRPr="00864F57" w:rsidRDefault="00864F57" w:rsidP="00864F5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864F57" w:rsidRPr="00864F57" w:rsidRDefault="00864F57" w:rsidP="00864F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864F57" w:rsidRPr="00864F57" w:rsidRDefault="00864F57" w:rsidP="00864F5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64F57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864F57">
        <w:rPr>
          <w:rFonts w:ascii="Times New Roman" w:hAnsi="Times New Roman"/>
          <w:sz w:val="28"/>
          <w:szCs w:val="28"/>
        </w:rPr>
        <w:t>Уставом  Сухосолотинского</w:t>
      </w:r>
      <w:proofErr w:type="gramEnd"/>
      <w:r w:rsidRPr="00864F57">
        <w:rPr>
          <w:rFonts w:ascii="Times New Roman" w:hAnsi="Times New Roman"/>
          <w:sz w:val="28"/>
          <w:szCs w:val="28"/>
        </w:rPr>
        <w:t xml:space="preserve"> сельского поселения ст. 35 п. 2 и заслушав информацию  главного бухгалтера администрации Сухосолотинского сельского поселения Булгаковой С. П.  «Об утверждении отчета об исполнении бюджета Сухосолотинского сельского поселения </w:t>
      </w:r>
      <w:proofErr w:type="gramStart"/>
      <w:r w:rsidRPr="00864F57">
        <w:rPr>
          <w:rFonts w:ascii="Times New Roman" w:hAnsi="Times New Roman"/>
          <w:sz w:val="28"/>
          <w:szCs w:val="28"/>
        </w:rPr>
        <w:t>за  1</w:t>
      </w:r>
      <w:proofErr w:type="gramEnd"/>
      <w:r w:rsidRPr="00864F57">
        <w:rPr>
          <w:rFonts w:ascii="Times New Roman" w:hAnsi="Times New Roman"/>
          <w:sz w:val="28"/>
          <w:szCs w:val="28"/>
        </w:rPr>
        <w:t xml:space="preserve"> квартал 2015 года» земское собрание Сухосолотинского сельского  поселения </w:t>
      </w:r>
      <w:r w:rsidRPr="00864F57">
        <w:rPr>
          <w:rFonts w:ascii="Times New Roman" w:hAnsi="Times New Roman"/>
          <w:b/>
          <w:sz w:val="28"/>
          <w:szCs w:val="28"/>
        </w:rPr>
        <w:t>решило:</w:t>
      </w:r>
    </w:p>
    <w:p w:rsidR="00864F57" w:rsidRPr="00864F57" w:rsidRDefault="00864F57" w:rsidP="00864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sz w:val="28"/>
          <w:szCs w:val="28"/>
        </w:rPr>
        <w:t>1. Информацию главного бухгалтера администрации Сухосолотинского сельского поселения «Об утверждении отчета об исполнении бюджета Сухосолотинского сельского поселения за 1 квартал   2015 года» принять к сведению.</w:t>
      </w:r>
    </w:p>
    <w:p w:rsidR="00864F57" w:rsidRPr="00864F57" w:rsidRDefault="00864F57" w:rsidP="0086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sz w:val="28"/>
          <w:szCs w:val="28"/>
        </w:rPr>
        <w:t xml:space="preserve">2. Утвердить отчет об исполнении бюджета Сухосолотинского сельского          поселения за 1 квартал 2015 год по </w:t>
      </w:r>
      <w:proofErr w:type="gramStart"/>
      <w:r w:rsidRPr="00864F57">
        <w:rPr>
          <w:rFonts w:ascii="Times New Roman" w:hAnsi="Times New Roman"/>
          <w:sz w:val="28"/>
          <w:szCs w:val="28"/>
        </w:rPr>
        <w:t>доходам  в</w:t>
      </w:r>
      <w:proofErr w:type="gramEnd"/>
      <w:r w:rsidRPr="00864F57">
        <w:rPr>
          <w:rFonts w:ascii="Times New Roman" w:hAnsi="Times New Roman"/>
          <w:sz w:val="28"/>
          <w:szCs w:val="28"/>
        </w:rPr>
        <w:t xml:space="preserve"> сумме 559668  рублей 83 копейки  и расходам в сумме 737966 рублей 44 копейки согласно приложений №1,2 (прилагается).</w:t>
      </w:r>
    </w:p>
    <w:p w:rsidR="00864F57" w:rsidRPr="00864F57" w:rsidRDefault="00864F57" w:rsidP="0086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864F57">
        <w:rPr>
          <w:rFonts w:ascii="Times New Roman" w:hAnsi="Times New Roman"/>
          <w:sz w:val="28"/>
          <w:szCs w:val="28"/>
        </w:rPr>
        <w:t>Кошкарева</w:t>
      </w:r>
      <w:proofErr w:type="spellEnd"/>
      <w:r w:rsidRPr="00864F57">
        <w:rPr>
          <w:rFonts w:ascii="Times New Roman" w:hAnsi="Times New Roman"/>
          <w:sz w:val="28"/>
          <w:szCs w:val="28"/>
        </w:rPr>
        <w:t xml:space="preserve"> Т.С).</w:t>
      </w:r>
    </w:p>
    <w:p w:rsidR="00864F57" w:rsidRPr="00864F57" w:rsidRDefault="00864F57" w:rsidP="0086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864F57">
        <w:rPr>
          <w:rFonts w:ascii="Times New Roman" w:hAnsi="Times New Roman"/>
          <w:b/>
          <w:sz w:val="28"/>
          <w:szCs w:val="28"/>
        </w:rPr>
        <w:t xml:space="preserve">Глава Сухосолотинского </w:t>
      </w:r>
    </w:p>
    <w:p w:rsidR="00864F57" w:rsidRPr="00864F57" w:rsidRDefault="00864F57" w:rsidP="00864F57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И. Гутенева</w:t>
      </w:r>
    </w:p>
    <w:p w:rsidR="00864F57" w:rsidRPr="00864F57" w:rsidRDefault="00864F57" w:rsidP="00864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864F57" w:rsidRPr="00864F57" w:rsidSect="004502F5">
          <w:headerReference w:type="even" r:id="rId5"/>
          <w:headerReference w:type="default" r:id="rId6"/>
          <w:pgSz w:w="11909" w:h="16834"/>
          <w:pgMar w:top="1440" w:right="1136" w:bottom="720" w:left="1701" w:header="720" w:footer="720" w:gutter="0"/>
          <w:cols w:space="720"/>
          <w:titlePg/>
        </w:sectPr>
      </w:pPr>
    </w:p>
    <w:p w:rsidR="00864F57" w:rsidRPr="00864F57" w:rsidRDefault="00864F57" w:rsidP="00864F57">
      <w:pPr>
        <w:framePr w:h="2524" w:hSpace="38" w:wrap="notBeside" w:vAnchor="text" w:hAnchor="margin" w:x="-4377" w:y="615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framePr w:w="1" w:h="278" w:hRule="exact" w:hSpace="38" w:wrap="notBeside" w:vAnchor="text" w:hAnchor="margin" w:x="-7746" w:y="1359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color w:val="000000"/>
          <w:spacing w:val="-7"/>
          <w:sz w:val="28"/>
          <w:szCs w:val="28"/>
        </w:rPr>
        <w:t xml:space="preserve">Глава Сухосолотинского сельского поселения                  </w:t>
      </w:r>
    </w:p>
    <w:p w:rsidR="00864F57" w:rsidRPr="00864F57" w:rsidRDefault="00864F57" w:rsidP="00864F5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864F5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Приложение №1</w:t>
      </w:r>
    </w:p>
    <w:p w:rsidR="00864F57" w:rsidRPr="00864F57" w:rsidRDefault="00864F57" w:rsidP="00864F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6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 решению</w:t>
      </w:r>
      <w:proofErr w:type="gramEnd"/>
      <w:r w:rsidRPr="0086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земского собрания</w:t>
      </w:r>
    </w:p>
    <w:p w:rsidR="00864F57" w:rsidRPr="00864F57" w:rsidRDefault="00864F57" w:rsidP="00864F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отчета об исполнении </w:t>
      </w:r>
    </w:p>
    <w:p w:rsidR="00864F57" w:rsidRPr="00864F57" w:rsidRDefault="00864F57" w:rsidP="00864F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Сухосолотинского сельского </w:t>
      </w: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поселения </w:t>
      </w:r>
      <w:r w:rsidRPr="00864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 квартал 2015 года»</w:t>
      </w:r>
      <w:r w:rsidRPr="00864F5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от 29 мая 2015 г № 28/3</w:t>
      </w:r>
    </w:p>
    <w:p w:rsidR="00864F57" w:rsidRPr="00864F57" w:rsidRDefault="00864F57" w:rsidP="00864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F57" w:rsidRPr="00864F57" w:rsidRDefault="00864F57" w:rsidP="00864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ИСПОЛНЕНИИ </w:t>
      </w:r>
      <w:proofErr w:type="gramStart"/>
      <w:r w:rsidRPr="0086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86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ЗА 1 КВАРТАЛ 2015 ГОДА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F57" w:rsidRPr="00864F57" w:rsidRDefault="00864F57" w:rsidP="00864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Отчет об исполнении бюджета  Сухосолотинского сельского поселения за 1 квартал 2015 год составлен в соответствии с требованиями Бюджетного кодекса Российской Федерации и Положением о бюджетном процессе в  Сухосолотинском сельском поселении, утвержденного Решением Земского собрания Сухосолотинского сельского поселения муниципального района «Ивнянский район» Белгородской области 29.12.2007 № 3/29 «Об утверждении Положения о бюджетном процессе в Сухосолотинском сельском поселении» с изменениями от 21.09.2011 г №31/3и от 08.05.2015 г №27/1.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Основные показатели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на 2015 год утверждены Решением Земского собрания  Сухосолотинского сельского поселения муниципального района «Ивнянский район» Белгородской области № 19/1 от 22.12.2014 года «О бюджете Сухосолотинского сельского поселения на 2015 год и плановый период 2016 и 2017 годов».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Доходная часть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за 1 квартал  2015 года  исполнена в сумме 559,7 </w:t>
      </w:r>
      <w:proofErr w:type="spell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18,31 процента к утвержденному годовому плану 3056,6 </w:t>
      </w:r>
      <w:proofErr w:type="spell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из них собственные доходы (налоговые и неналоговые доходы) бюджета сельского поселения были исполнены на 11,8 процентов и составили 68,2 </w:t>
      </w:r>
      <w:proofErr w:type="spell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(план 578,0 тыс. руб.)   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Налог на доходы физических лиц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1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 2015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в объеме 61,6 </w:t>
      </w:r>
      <w:proofErr w:type="spell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13,94 процента годовых бюджетных назначений. (план 442,0 тыс. руб.)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бюджет поселения 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налога на имущество физических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лиц 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  2015 года  составило 0 тыс. рублей или 0 процента от годового плана ( план 62 тыс. руб.).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Земельный налог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 в размере 6,4 тыс. рублей при плановых назначениях 72 тыс. рублей, что составляет 8,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  процентов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Государственная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пошлина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  2015 год исполнена в объеме 0,2 тыс. рублей, что составляет 20 процентов от плана( 1,0 тыс. руб.)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Прочие поступления от денежных взысканий (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штрафов)  и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сумм в возмещение ущерба за 1 квартал  2015 год  составили 0  тыс. руб., что составляет 0 процентов от плана (план 1,0 тыс. руб.).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Безвозмездные поступления 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 2015 год составили 491,5 тыс. рублей, что составило 19,83 процента от годовых значений. (план 2478,6 тыс. руб.), в т. ч. дотации 476,2 тыс. руб. и субвенции 15,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тыс.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64F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РАСХОДЫ</w:t>
      </w:r>
    </w:p>
    <w:p w:rsidR="00864F57" w:rsidRPr="00864F57" w:rsidRDefault="00864F57" w:rsidP="00864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Объем расходов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Сухосолотинского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  1 квартал 2015 года составил 738,0 тыс. рублей и исполнен 24,14 процентов от плана года (3056,6 тыс. руб.), в том числе </w:t>
      </w:r>
      <w:r w:rsidRPr="00864F5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 средствам из федерального бюджета 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(субвенции) исполнены в объеме 22,87 процента и составили  15,3 тыс. рублей (план 66,9 тыс. руб.).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разделу «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Общегосударственные вопросы»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расходы составили 537,9 тыс. рублей или 23,9 процента от годового плана (2251,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тыс.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 в том числе: на содержание Главы поселения – 126,6 тыс. рублей, аппарата управления– 411,3 тыс. рублей; 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резервного фонда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Сухосолотинского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1 квартал  2015 год не использовались  (план 89,04 тыс. руб.).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 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«Дорожное хозяйство (дорожные фонды)»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улично-дорожных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  расходы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составили  41,7 тыс. руб. или 18,95 процента от плана (220 тыс. руб.)</w:t>
      </w:r>
    </w:p>
    <w:p w:rsidR="00864F57" w:rsidRPr="00864F57" w:rsidRDefault="00864F57" w:rsidP="0086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разделу «Благоустройство» расходы не </w:t>
      </w:r>
      <w:proofErr w:type="gramStart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производились  (</w:t>
      </w:r>
      <w:proofErr w:type="gramEnd"/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48,7 тыс. руб.)</w:t>
      </w:r>
    </w:p>
    <w:p w:rsidR="00864F57" w:rsidRPr="00864F57" w:rsidRDefault="00864F57" w:rsidP="00864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разделу «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Культура</w:t>
      </w:r>
      <w:r w:rsidRPr="0086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расходы составили 112,7 тыс. рублей или 29,67 процента от годового плана (379,8 тыс. руб.). </w:t>
      </w:r>
    </w:p>
    <w:p w:rsidR="00864F57" w:rsidRPr="00864F57" w:rsidRDefault="00864F57" w:rsidP="00864F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64F57" w:rsidRPr="00864F57" w:rsidRDefault="00864F57" w:rsidP="00864F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C" w:rsidRDefault="00864F57" w:rsidP="0012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A3C" w:rsidRDefault="00864F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3C" w:rsidRDefault="00864F57" w:rsidP="00125209">
    <w:pPr>
      <w:pStyle w:val="a3"/>
      <w:framePr w:wrap="around" w:vAnchor="text" w:hAnchor="margin" w:xAlign="center" w:y="1"/>
      <w:rPr>
        <w:rStyle w:val="a5"/>
      </w:rPr>
    </w:pPr>
  </w:p>
  <w:p w:rsidR="00412A3C" w:rsidRDefault="00864F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7"/>
    <w:rsid w:val="00864F57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ADA3-1291-4788-9F69-26821B5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F57"/>
  </w:style>
  <w:style w:type="character" w:styleId="a5">
    <w:name w:val="page number"/>
    <w:basedOn w:val="a0"/>
    <w:rsid w:val="0086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2017-04-18T11:57:00Z</dcterms:created>
  <dcterms:modified xsi:type="dcterms:W3CDTF">2017-04-18T11:57:00Z</dcterms:modified>
</cp:coreProperties>
</file>