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7E9" w:rsidRDefault="00BB67E9" w:rsidP="00BB67E9">
      <w:pPr>
        <w:tabs>
          <w:tab w:val="left" w:pos="567"/>
        </w:tabs>
        <w:ind w:firstLine="0"/>
        <w:jc w:val="center"/>
        <w:rPr>
          <w:b/>
          <w:bCs/>
          <w:iCs/>
          <w:noProof/>
          <w:szCs w:val="28"/>
        </w:rPr>
      </w:pPr>
      <w:r>
        <w:rPr>
          <w:b/>
          <w:spacing w:val="40"/>
          <w:szCs w:val="28"/>
        </w:rPr>
        <w:t>РОССИЙСКАЯ ФЕДЕРАЦИЯ</w:t>
      </w:r>
    </w:p>
    <w:p w:rsidR="00BB67E9" w:rsidRDefault="00BB67E9" w:rsidP="00BB67E9">
      <w:pPr>
        <w:pStyle w:val="a3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 xml:space="preserve">БЕЛГОРОДСКАЯ ОБЛАСТЬ </w:t>
      </w:r>
    </w:p>
    <w:p w:rsidR="00BB67E9" w:rsidRDefault="00BB67E9" w:rsidP="00BB67E9">
      <w:pPr>
        <w:rPr>
          <w:b/>
          <w:szCs w:val="28"/>
        </w:rPr>
      </w:pPr>
      <w:r>
        <w:rPr>
          <w:szCs w:val="28"/>
        </w:rPr>
        <w:t xml:space="preserve">    </w:t>
      </w:r>
      <w:r>
        <w:rPr>
          <w:b/>
          <w:szCs w:val="28"/>
        </w:rPr>
        <w:t>МУНИЦИПАЛЬНЫЙ РАЙОН «ИВНЯНСКИЙ РАЙОН»</w:t>
      </w:r>
    </w:p>
    <w:p w:rsidR="00BB67E9" w:rsidRDefault="00BB67E9" w:rsidP="00BB67E9">
      <w:pPr>
        <w:rPr>
          <w:szCs w:val="28"/>
        </w:rPr>
      </w:pPr>
    </w:p>
    <w:p w:rsidR="00BB67E9" w:rsidRDefault="00D75484" w:rsidP="00D75484">
      <w:pPr>
        <w:ind w:firstLine="0"/>
        <w:jc w:val="lef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04850" cy="866775"/>
            <wp:effectExtent l="0" t="0" r="0" b="9525"/>
            <wp:wrapSquare wrapText="bothSides"/>
            <wp:docPr id="1" name="Рисунок 1" descr="Описание: g1101_ivnya_raj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g1101_ivnya_raj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1504">
        <w:rPr>
          <w:szCs w:val="28"/>
        </w:rPr>
        <w:br w:type="textWrapping" w:clear="all"/>
      </w:r>
    </w:p>
    <w:p w:rsidR="00BB67E9" w:rsidRDefault="00BB67E9" w:rsidP="00BB67E9">
      <w:pPr>
        <w:pStyle w:val="1"/>
        <w:rPr>
          <w:sz w:val="28"/>
          <w:szCs w:val="28"/>
        </w:rPr>
      </w:pPr>
      <w:r>
        <w:rPr>
          <w:sz w:val="28"/>
          <w:szCs w:val="28"/>
        </w:rPr>
        <w:t>ЗЕМСКОЕ СОБРАНИЕ</w:t>
      </w:r>
    </w:p>
    <w:p w:rsidR="00BB67E9" w:rsidRDefault="00BB67E9" w:rsidP="00BB67E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СУХОСОЛОТИНСКОГО СЕЛЬСКОГО ПОСЕЛЕНИЯ   </w:t>
      </w:r>
    </w:p>
    <w:p w:rsidR="00BB67E9" w:rsidRDefault="00BB67E9" w:rsidP="00BB67E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67E9" w:rsidRDefault="00BB67E9" w:rsidP="00BB67E9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Р Е Ш Е Н И Е</w:t>
      </w:r>
    </w:p>
    <w:p w:rsidR="00BB67E9" w:rsidRDefault="00BB67E9" w:rsidP="00BB67E9">
      <w:pPr>
        <w:rPr>
          <w:b/>
          <w:lang w:eastAsia="x-none"/>
        </w:rPr>
      </w:pPr>
      <w:r>
        <w:rPr>
          <w:lang w:eastAsia="x-none"/>
        </w:rPr>
        <w:t xml:space="preserve">                                          </w:t>
      </w:r>
      <w:r w:rsidR="0008098A">
        <w:rPr>
          <w:b/>
          <w:lang w:eastAsia="x-none"/>
        </w:rPr>
        <w:t>село</w:t>
      </w:r>
      <w:r>
        <w:rPr>
          <w:b/>
          <w:lang w:eastAsia="x-none"/>
        </w:rPr>
        <w:t xml:space="preserve"> Сухосолотино</w:t>
      </w:r>
    </w:p>
    <w:p w:rsidR="00BB67E9" w:rsidRDefault="00BB67E9" w:rsidP="00BB67E9"/>
    <w:p w:rsidR="00BB67E9" w:rsidRPr="00D51504" w:rsidRDefault="00D51504" w:rsidP="00BB67E9">
      <w:pPr>
        <w:ind w:firstLine="0"/>
        <w:rPr>
          <w:bCs/>
          <w:szCs w:val="28"/>
        </w:rPr>
      </w:pPr>
      <w:r w:rsidRPr="00D51504">
        <w:rPr>
          <w:bCs/>
          <w:szCs w:val="28"/>
        </w:rPr>
        <w:t>26 октября</w:t>
      </w:r>
      <w:r w:rsidR="00BB67E9" w:rsidRPr="00D51504">
        <w:rPr>
          <w:bCs/>
          <w:szCs w:val="28"/>
        </w:rPr>
        <w:t xml:space="preserve"> 201</w:t>
      </w:r>
      <w:r w:rsidR="00B7512A" w:rsidRPr="00D51504">
        <w:rPr>
          <w:bCs/>
          <w:szCs w:val="28"/>
        </w:rPr>
        <w:t>8</w:t>
      </w:r>
      <w:r w:rsidRPr="00D51504">
        <w:rPr>
          <w:bCs/>
          <w:szCs w:val="28"/>
        </w:rPr>
        <w:t xml:space="preserve"> г.</w:t>
      </w:r>
      <w:r w:rsidR="00BB67E9" w:rsidRPr="00D51504">
        <w:rPr>
          <w:bCs/>
          <w:szCs w:val="28"/>
        </w:rPr>
        <w:t xml:space="preserve">                                                       </w:t>
      </w:r>
      <w:r w:rsidRPr="00D51504">
        <w:rPr>
          <w:bCs/>
          <w:szCs w:val="28"/>
        </w:rPr>
        <w:t xml:space="preserve">   </w:t>
      </w:r>
      <w:r w:rsidR="00BB67E9" w:rsidRPr="00D51504">
        <w:rPr>
          <w:bCs/>
          <w:szCs w:val="28"/>
        </w:rPr>
        <w:t xml:space="preserve">                        № </w:t>
      </w:r>
      <w:r w:rsidRPr="00D51504">
        <w:rPr>
          <w:bCs/>
          <w:szCs w:val="28"/>
        </w:rPr>
        <w:t>3/2</w:t>
      </w:r>
      <w:r w:rsidR="00BB67E9" w:rsidRPr="00D51504">
        <w:rPr>
          <w:bCs/>
          <w:szCs w:val="28"/>
        </w:rPr>
        <w:t xml:space="preserve"> </w:t>
      </w:r>
    </w:p>
    <w:p w:rsidR="00BB67E9" w:rsidRDefault="00BB67E9" w:rsidP="00BB67E9">
      <w:pPr>
        <w:ind w:firstLine="0"/>
        <w:rPr>
          <w:kern w:val="2"/>
          <w:szCs w:val="28"/>
          <w:lang w:eastAsia="hi-IN" w:bidi="hi-IN"/>
        </w:rPr>
      </w:pPr>
    </w:p>
    <w:p w:rsidR="00BB67E9" w:rsidRDefault="00BB67E9" w:rsidP="00BB67E9">
      <w:pPr>
        <w:tabs>
          <w:tab w:val="left" w:pos="7665"/>
        </w:tabs>
        <w:suppressAutoHyphens/>
        <w:spacing w:line="100" w:lineRule="atLeast"/>
        <w:rPr>
          <w:kern w:val="2"/>
          <w:szCs w:val="28"/>
          <w:lang w:eastAsia="hi-IN" w:bidi="hi-IN"/>
        </w:rPr>
      </w:pPr>
    </w:p>
    <w:p w:rsidR="00BB67E9" w:rsidRDefault="00BB67E9" w:rsidP="00BB67E9">
      <w:pPr>
        <w:tabs>
          <w:tab w:val="left" w:pos="1320"/>
        </w:tabs>
        <w:suppressAutoHyphens/>
        <w:spacing w:line="100" w:lineRule="atLeast"/>
        <w:ind w:firstLine="0"/>
        <w:rPr>
          <w:kern w:val="2"/>
          <w:szCs w:val="28"/>
          <w:lang w:eastAsia="hi-IN" w:bidi="hi-IN"/>
        </w:rPr>
      </w:pPr>
      <w:r>
        <w:rPr>
          <w:b/>
          <w:kern w:val="2"/>
          <w:szCs w:val="28"/>
          <w:lang w:eastAsia="hi-IN" w:bidi="hi-IN"/>
        </w:rPr>
        <w:t>О назначении публичных слушаний</w:t>
      </w:r>
    </w:p>
    <w:p w:rsidR="00BB67E9" w:rsidRDefault="00BB67E9" w:rsidP="00BB67E9">
      <w:pPr>
        <w:tabs>
          <w:tab w:val="left" w:pos="930"/>
        </w:tabs>
        <w:suppressAutoHyphens/>
        <w:spacing w:line="100" w:lineRule="atLeast"/>
        <w:rPr>
          <w:kern w:val="2"/>
          <w:szCs w:val="28"/>
          <w:lang w:eastAsia="hi-IN" w:bidi="hi-IN"/>
        </w:rPr>
      </w:pPr>
    </w:p>
    <w:p w:rsidR="00BB67E9" w:rsidRDefault="00BB67E9" w:rsidP="00BB67E9">
      <w:pPr>
        <w:suppressAutoHyphens/>
        <w:spacing w:line="100" w:lineRule="atLeast"/>
        <w:ind w:firstLine="360"/>
        <w:rPr>
          <w:kern w:val="2"/>
          <w:szCs w:val="28"/>
          <w:lang w:eastAsia="hi-IN" w:bidi="hi-IN"/>
        </w:rPr>
      </w:pPr>
    </w:p>
    <w:p w:rsidR="00BB67E9" w:rsidRDefault="00BB67E9" w:rsidP="00BB67E9">
      <w:pPr>
        <w:suppressAutoHyphens/>
        <w:spacing w:line="100" w:lineRule="atLeast"/>
        <w:ind w:firstLine="360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      В соответствии с Федеральным законом № 131 ФЗ от 06 октября 2003 года «Об общих принципах организации местного самоуправления в Российской Федерации» и решением земского собрания Сухосолотинского сельского поселения муниципального района «Ивнянский район» Белгородской области от 24 октября 2005 года № 4 «О правилах организации и проведения публичных слушаний в муниципальном образовании «Сухосолотинское сельское поселение», земское собрание Сухосолотинского   сельского поселения </w:t>
      </w:r>
      <w:r>
        <w:rPr>
          <w:b/>
          <w:kern w:val="2"/>
          <w:szCs w:val="28"/>
          <w:lang w:eastAsia="hi-IN" w:bidi="hi-IN"/>
        </w:rPr>
        <w:t>решило</w:t>
      </w:r>
      <w:r>
        <w:rPr>
          <w:kern w:val="2"/>
          <w:szCs w:val="28"/>
          <w:lang w:eastAsia="hi-IN" w:bidi="hi-IN"/>
        </w:rPr>
        <w:t>:</w:t>
      </w:r>
    </w:p>
    <w:p w:rsidR="00BB67E9" w:rsidRDefault="00BB67E9" w:rsidP="0008098A">
      <w:pPr>
        <w:ind w:firstLine="360"/>
        <w:rPr>
          <w:kern w:val="2"/>
          <w:lang w:eastAsia="hi-IN" w:bidi="hi-IN"/>
        </w:rPr>
      </w:pPr>
      <w:r>
        <w:rPr>
          <w:kern w:val="2"/>
          <w:lang w:eastAsia="hi-IN" w:bidi="hi-IN"/>
        </w:rPr>
        <w:t xml:space="preserve">   1. Назначить публичные слушания по проекту решения «</w:t>
      </w:r>
      <w:r w:rsidR="0008098A" w:rsidRPr="0008098A">
        <w:rPr>
          <w:szCs w:val="28"/>
        </w:rPr>
        <w:t>О внесении изменений и дополнений в Устав Сухосолотинского сельского поселения муниципального района «Ивнянский район» Белгородской области</w:t>
      </w:r>
      <w:r>
        <w:rPr>
          <w:kern w:val="2"/>
          <w:lang w:eastAsia="hi-IN" w:bidi="hi-IN"/>
        </w:rPr>
        <w:t xml:space="preserve">».  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>2. Провести публичные слушания в здании Структурного подразделения «Сухосолотинский СДК», находящ</w:t>
      </w:r>
      <w:r w:rsidR="00D75484">
        <w:rPr>
          <w:kern w:val="2"/>
          <w:szCs w:val="28"/>
          <w:lang w:eastAsia="hi-IN" w:bidi="hi-IN"/>
        </w:rPr>
        <w:t>е</w:t>
      </w:r>
      <w:r>
        <w:rPr>
          <w:kern w:val="2"/>
          <w:szCs w:val="28"/>
          <w:lang w:eastAsia="hi-IN" w:bidi="hi-IN"/>
        </w:rPr>
        <w:t xml:space="preserve">мся по адресу: с. Сухосолотино, ул. Центральная, дом 25, </w:t>
      </w:r>
      <w:r w:rsidR="00097672">
        <w:rPr>
          <w:kern w:val="2"/>
          <w:szCs w:val="28"/>
          <w:lang w:eastAsia="hi-IN" w:bidi="hi-IN"/>
        </w:rPr>
        <w:t>12</w:t>
      </w:r>
      <w:r w:rsidR="00D51504" w:rsidRPr="00D51504">
        <w:rPr>
          <w:kern w:val="2"/>
          <w:szCs w:val="28"/>
          <w:lang w:eastAsia="hi-IN" w:bidi="hi-IN"/>
        </w:rPr>
        <w:t xml:space="preserve"> ноября</w:t>
      </w:r>
      <w:r w:rsidRPr="00D51504">
        <w:rPr>
          <w:kern w:val="2"/>
          <w:szCs w:val="28"/>
          <w:lang w:eastAsia="hi-IN" w:bidi="hi-IN"/>
        </w:rPr>
        <w:t xml:space="preserve">    </w:t>
      </w:r>
      <w:r>
        <w:rPr>
          <w:kern w:val="2"/>
          <w:szCs w:val="28"/>
          <w:lang w:eastAsia="hi-IN" w:bidi="hi-IN"/>
        </w:rPr>
        <w:t>201</w:t>
      </w:r>
      <w:r w:rsidR="00825E3D">
        <w:rPr>
          <w:kern w:val="2"/>
          <w:szCs w:val="28"/>
          <w:lang w:eastAsia="hi-IN" w:bidi="hi-IN"/>
        </w:rPr>
        <w:t>8</w:t>
      </w:r>
      <w:r>
        <w:rPr>
          <w:kern w:val="2"/>
          <w:szCs w:val="28"/>
          <w:lang w:eastAsia="hi-IN" w:bidi="hi-IN"/>
        </w:rPr>
        <w:t xml:space="preserve"> года в </w:t>
      </w:r>
      <w:r w:rsidR="00D51504">
        <w:rPr>
          <w:kern w:val="2"/>
          <w:szCs w:val="28"/>
          <w:lang w:eastAsia="hi-IN" w:bidi="hi-IN"/>
        </w:rPr>
        <w:t>10</w:t>
      </w:r>
      <w:r>
        <w:rPr>
          <w:kern w:val="2"/>
          <w:szCs w:val="28"/>
          <w:lang w:eastAsia="hi-IN" w:bidi="hi-IN"/>
        </w:rPr>
        <w:t xml:space="preserve"> часов 00 минут.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3.  Назначить председательствующим на публичных слушаниях главу администрации Сухосолотинского сельского поселения </w:t>
      </w:r>
      <w:r w:rsidR="00D51504">
        <w:rPr>
          <w:kern w:val="2"/>
          <w:szCs w:val="28"/>
          <w:lang w:eastAsia="hi-IN" w:bidi="hi-IN"/>
        </w:rPr>
        <w:t>Булгакову Светлану Петровну</w:t>
      </w:r>
      <w:r>
        <w:rPr>
          <w:kern w:val="2"/>
          <w:szCs w:val="28"/>
          <w:lang w:eastAsia="hi-IN" w:bidi="hi-IN"/>
        </w:rPr>
        <w:t>.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>4. Сформировать рабочую группу по организации проведения публичных слушаний в составе: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</w:p>
    <w:p w:rsidR="00BB67E9" w:rsidRDefault="00BB67E9" w:rsidP="00BB67E9">
      <w:pPr>
        <w:suppressAutoHyphens/>
        <w:spacing w:line="100" w:lineRule="atLeast"/>
        <w:ind w:left="708"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-  </w:t>
      </w:r>
      <w:proofErr w:type="spellStart"/>
      <w:r w:rsidR="00D51504">
        <w:rPr>
          <w:kern w:val="2"/>
          <w:szCs w:val="28"/>
          <w:lang w:eastAsia="hi-IN" w:bidi="hi-IN"/>
        </w:rPr>
        <w:t>Золотухиной</w:t>
      </w:r>
      <w:proofErr w:type="spellEnd"/>
      <w:r w:rsidR="00D51504">
        <w:rPr>
          <w:kern w:val="2"/>
          <w:szCs w:val="28"/>
          <w:lang w:eastAsia="hi-IN" w:bidi="hi-IN"/>
        </w:rPr>
        <w:t xml:space="preserve"> Галины Григорьевны</w:t>
      </w:r>
      <w:bookmarkStart w:id="0" w:name="_GoBack"/>
      <w:bookmarkEnd w:id="0"/>
    </w:p>
    <w:p w:rsidR="00BB67E9" w:rsidRDefault="00BB67E9" w:rsidP="00BB67E9">
      <w:pPr>
        <w:suppressAutoHyphens/>
        <w:spacing w:line="100" w:lineRule="atLeast"/>
        <w:ind w:left="720"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-  Ковалевой Любови Николаевны </w:t>
      </w:r>
    </w:p>
    <w:p w:rsidR="00BB67E9" w:rsidRDefault="00BB67E9" w:rsidP="00BB67E9">
      <w:pPr>
        <w:suppressAutoHyphens/>
        <w:spacing w:line="100" w:lineRule="atLeast"/>
        <w:ind w:left="720"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-  </w:t>
      </w:r>
      <w:proofErr w:type="spellStart"/>
      <w:r>
        <w:rPr>
          <w:kern w:val="2"/>
          <w:szCs w:val="28"/>
          <w:lang w:eastAsia="hi-IN" w:bidi="hi-IN"/>
        </w:rPr>
        <w:t>Кошкаревой</w:t>
      </w:r>
      <w:proofErr w:type="spellEnd"/>
      <w:r>
        <w:rPr>
          <w:kern w:val="2"/>
          <w:szCs w:val="28"/>
          <w:lang w:eastAsia="hi-IN" w:bidi="hi-IN"/>
        </w:rPr>
        <w:t xml:space="preserve"> Татьяны Степановны.</w:t>
      </w:r>
    </w:p>
    <w:p w:rsidR="00BB67E9" w:rsidRDefault="00BB67E9" w:rsidP="00BB67E9">
      <w:pPr>
        <w:tabs>
          <w:tab w:val="left" w:pos="709"/>
        </w:tabs>
        <w:ind w:firstLine="360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lastRenderedPageBreak/>
        <w:t xml:space="preserve">    5. Поручить членам рабочей группы предпринять предусмотренные законом меры по созданию необходимых условий для проведения публичных слушаний по проекту решения «</w:t>
      </w:r>
      <w:r w:rsidR="0008098A" w:rsidRPr="0008098A">
        <w:rPr>
          <w:szCs w:val="28"/>
        </w:rPr>
        <w:t>О внесении изменений и дополнений в Устав Сухосолотинского сельского поселения муниципального района «Ивнянский район» Белгородской области</w:t>
      </w:r>
      <w:r>
        <w:rPr>
          <w:kern w:val="2"/>
          <w:szCs w:val="28"/>
          <w:lang w:eastAsia="hi-IN" w:bidi="hi-IN"/>
        </w:rPr>
        <w:t xml:space="preserve">»  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  <w:r>
        <w:rPr>
          <w:kern w:val="2"/>
          <w:szCs w:val="28"/>
          <w:lang w:eastAsia="hi-IN" w:bidi="hi-IN"/>
        </w:rPr>
        <w:t xml:space="preserve"> 6.</w:t>
      </w:r>
      <w:r>
        <w:rPr>
          <w:bCs/>
          <w:kern w:val="2"/>
          <w:szCs w:val="28"/>
          <w:lang w:eastAsia="hi-IN" w:bidi="hi-IN"/>
        </w:rPr>
        <w:t xml:space="preserve"> Обнародовать настоящее решение </w:t>
      </w:r>
      <w:r>
        <w:rPr>
          <w:kern w:val="2"/>
          <w:szCs w:val="28"/>
          <w:lang w:eastAsia="hi-IN" w:bidi="hi-IN"/>
        </w:rPr>
        <w:t xml:space="preserve">путём размещения в общедоступных местах: Структурном подразделении «Сухосолотинский СДК», </w:t>
      </w:r>
      <w:proofErr w:type="spellStart"/>
      <w:r>
        <w:rPr>
          <w:kern w:val="2"/>
          <w:szCs w:val="28"/>
          <w:lang w:eastAsia="hi-IN" w:bidi="hi-IN"/>
        </w:rPr>
        <w:t>Сухосолотинской</w:t>
      </w:r>
      <w:proofErr w:type="spellEnd"/>
      <w:r>
        <w:rPr>
          <w:kern w:val="2"/>
          <w:szCs w:val="28"/>
          <w:lang w:eastAsia="hi-IN" w:bidi="hi-IN"/>
        </w:rPr>
        <w:t xml:space="preserve"> модельной библиотеке, МБОУ «Сухосолотинская ООШ», администрации Сухосолотинского сельского поселения. </w:t>
      </w:r>
    </w:p>
    <w:p w:rsidR="00BB67E9" w:rsidRDefault="00BB67E9" w:rsidP="00BB67E9">
      <w:pPr>
        <w:suppressAutoHyphens/>
        <w:spacing w:line="100" w:lineRule="atLeast"/>
        <w:ind w:firstLine="561"/>
        <w:rPr>
          <w:kern w:val="2"/>
          <w:szCs w:val="28"/>
          <w:lang w:eastAsia="hi-IN" w:bidi="hi-IN"/>
        </w:rPr>
      </w:pPr>
    </w:p>
    <w:p w:rsidR="00BB67E9" w:rsidRDefault="00BB67E9" w:rsidP="00BB67E9">
      <w:pPr>
        <w:rPr>
          <w:szCs w:val="28"/>
        </w:rPr>
      </w:pPr>
    </w:p>
    <w:p w:rsidR="00BB67E9" w:rsidRDefault="00BB67E9" w:rsidP="00BB67E9">
      <w:pPr>
        <w:ind w:firstLine="0"/>
        <w:rPr>
          <w:b/>
          <w:szCs w:val="28"/>
        </w:rPr>
      </w:pPr>
    </w:p>
    <w:p w:rsidR="00BB67E9" w:rsidRDefault="00BB67E9" w:rsidP="00BB67E9">
      <w:pPr>
        <w:ind w:firstLine="0"/>
        <w:rPr>
          <w:b/>
          <w:szCs w:val="28"/>
        </w:rPr>
      </w:pPr>
      <w:r>
        <w:rPr>
          <w:b/>
          <w:szCs w:val="28"/>
        </w:rPr>
        <w:t>Глава Сухосолотинского</w:t>
      </w:r>
    </w:p>
    <w:p w:rsidR="00BB67E9" w:rsidRDefault="00BB67E9" w:rsidP="00BB67E9">
      <w:pPr>
        <w:ind w:firstLine="0"/>
        <w:rPr>
          <w:b/>
          <w:szCs w:val="28"/>
        </w:rPr>
      </w:pPr>
      <w:r>
        <w:rPr>
          <w:b/>
          <w:szCs w:val="28"/>
        </w:rPr>
        <w:t xml:space="preserve">сельского поселения                                                                    И.В. </w:t>
      </w:r>
      <w:proofErr w:type="spellStart"/>
      <w:r>
        <w:rPr>
          <w:b/>
          <w:szCs w:val="28"/>
        </w:rPr>
        <w:t>Гутенева</w:t>
      </w:r>
      <w:proofErr w:type="spellEnd"/>
    </w:p>
    <w:p w:rsidR="00853529" w:rsidRDefault="00C9168C"/>
    <w:sectPr w:rsidR="00853529" w:rsidSect="00D7548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8C" w:rsidRDefault="00C9168C" w:rsidP="00D75484">
      <w:r>
        <w:separator/>
      </w:r>
    </w:p>
  </w:endnote>
  <w:endnote w:type="continuationSeparator" w:id="0">
    <w:p w:rsidR="00C9168C" w:rsidRDefault="00C9168C" w:rsidP="00D7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8C" w:rsidRDefault="00C9168C" w:rsidP="00D75484">
      <w:r>
        <w:separator/>
      </w:r>
    </w:p>
  </w:footnote>
  <w:footnote w:type="continuationSeparator" w:id="0">
    <w:p w:rsidR="00C9168C" w:rsidRDefault="00C9168C" w:rsidP="00D7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1573869"/>
      <w:docPartObj>
        <w:docPartGallery w:val="Page Numbers (Top of Page)"/>
        <w:docPartUnique/>
      </w:docPartObj>
    </w:sdtPr>
    <w:sdtEndPr/>
    <w:sdtContent>
      <w:p w:rsidR="00D75484" w:rsidRDefault="00D7548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672">
          <w:rPr>
            <w:noProof/>
          </w:rPr>
          <w:t>2</w:t>
        </w:r>
        <w:r>
          <w:fldChar w:fldCharType="end"/>
        </w:r>
      </w:p>
    </w:sdtContent>
  </w:sdt>
  <w:p w:rsidR="00D75484" w:rsidRDefault="00D754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8F"/>
    <w:rsid w:val="0008098A"/>
    <w:rsid w:val="00097672"/>
    <w:rsid w:val="00216087"/>
    <w:rsid w:val="00825E3D"/>
    <w:rsid w:val="00AC378F"/>
    <w:rsid w:val="00B2449C"/>
    <w:rsid w:val="00B7512A"/>
    <w:rsid w:val="00BB67E9"/>
    <w:rsid w:val="00C9168C"/>
    <w:rsid w:val="00CE2C7E"/>
    <w:rsid w:val="00D50D3E"/>
    <w:rsid w:val="00D51504"/>
    <w:rsid w:val="00D7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93D52-0372-4CC7-A705-8888CA16C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E9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B67E9"/>
    <w:pPr>
      <w:keepNext/>
      <w:ind w:firstLine="0"/>
      <w:jc w:val="center"/>
      <w:outlineLvl w:val="0"/>
    </w:pPr>
    <w:rPr>
      <w:rFonts w:eastAsia="Times New Roman" w:cs="Times New Roman"/>
      <w:b/>
      <w:bCs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67E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caption"/>
    <w:basedOn w:val="a"/>
    <w:next w:val="a"/>
    <w:uiPriority w:val="99"/>
    <w:semiHidden/>
    <w:unhideWhenUsed/>
    <w:qFormat/>
    <w:rsid w:val="00BB67E9"/>
    <w:pPr>
      <w:ind w:firstLine="0"/>
      <w:jc w:val="center"/>
    </w:pPr>
    <w:rPr>
      <w:rFonts w:ascii="Arial Black" w:eastAsia="Times New Roman" w:hAnsi="Arial Black" w:cs="Times New Roman"/>
      <w:sz w:val="4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D754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548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7548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548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9</cp:revision>
  <dcterms:created xsi:type="dcterms:W3CDTF">2017-02-03T11:47:00Z</dcterms:created>
  <dcterms:modified xsi:type="dcterms:W3CDTF">2018-11-16T06:08:00Z</dcterms:modified>
</cp:coreProperties>
</file>