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7E7" w:rsidRPr="00AE77E7" w:rsidRDefault="00AE77E7" w:rsidP="00AE77E7">
      <w:pPr>
        <w:ind w:left="900" w:hanging="900"/>
        <w:jc w:val="center"/>
        <w:rPr>
          <w:rFonts w:eastAsia="Times New Roman"/>
          <w:b/>
          <w:sz w:val="28"/>
          <w:szCs w:val="28"/>
        </w:rPr>
      </w:pPr>
      <w:r w:rsidRPr="00AE77E7">
        <w:rPr>
          <w:rFonts w:eastAsia="Times New Roman"/>
          <w:b/>
          <w:sz w:val="28"/>
          <w:szCs w:val="28"/>
        </w:rPr>
        <w:t>Р О С С И Й С К А Я   Ф Е Д Е Р А Ц И Я</w:t>
      </w:r>
    </w:p>
    <w:p w:rsidR="00AE77E7" w:rsidRPr="00AE77E7" w:rsidRDefault="00AE77E7" w:rsidP="00AE77E7">
      <w:pPr>
        <w:ind w:left="900" w:hanging="900"/>
        <w:jc w:val="center"/>
        <w:rPr>
          <w:rFonts w:eastAsia="Times New Roman"/>
          <w:b/>
          <w:sz w:val="28"/>
          <w:szCs w:val="28"/>
        </w:rPr>
      </w:pPr>
      <w:r w:rsidRPr="00AE77E7">
        <w:rPr>
          <w:rFonts w:eastAsia="Times New Roman"/>
          <w:b/>
          <w:sz w:val="28"/>
          <w:szCs w:val="28"/>
        </w:rPr>
        <w:t>Б Е Л Г О Р О Д С К А Я  О Б Л А С Т Ь</w:t>
      </w:r>
    </w:p>
    <w:p w:rsidR="00AE77E7" w:rsidRPr="00AE77E7" w:rsidRDefault="00AE77E7" w:rsidP="00AE77E7">
      <w:pPr>
        <w:ind w:left="900" w:hanging="900"/>
        <w:jc w:val="center"/>
        <w:rPr>
          <w:rFonts w:eastAsia="Times New Roman"/>
          <w:b/>
          <w:sz w:val="28"/>
          <w:szCs w:val="28"/>
        </w:rPr>
      </w:pPr>
      <w:r w:rsidRPr="00AE77E7">
        <w:rPr>
          <w:rFonts w:eastAsia="Times New Roman"/>
          <w:b/>
          <w:sz w:val="28"/>
          <w:szCs w:val="28"/>
        </w:rPr>
        <w:t>МУНИЦИПАЛЬНЫЙ РАЙОН «ИВНЯНСКИЙ РАЙОН»</w:t>
      </w:r>
    </w:p>
    <w:p w:rsidR="00AE77E7" w:rsidRPr="00AE77E7" w:rsidRDefault="00AE77E7" w:rsidP="00AE77E7">
      <w:pPr>
        <w:ind w:firstLine="0"/>
        <w:jc w:val="center"/>
        <w:rPr>
          <w:rFonts w:eastAsia="Times New Roman"/>
          <w:sz w:val="24"/>
          <w:szCs w:val="24"/>
        </w:rPr>
      </w:pPr>
      <w:r w:rsidRPr="00AE77E7">
        <w:rPr>
          <w:rFonts w:eastAsia="Times New Roman"/>
          <w:noProof/>
          <w:sz w:val="24"/>
          <w:szCs w:val="24"/>
        </w:rPr>
        <w:drawing>
          <wp:inline distT="0" distB="0" distL="0" distR="0">
            <wp:extent cx="590550" cy="723900"/>
            <wp:effectExtent l="0" t="0" r="0"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noFill/>
                    <a:ln>
                      <a:noFill/>
                    </a:ln>
                  </pic:spPr>
                </pic:pic>
              </a:graphicData>
            </a:graphic>
          </wp:inline>
        </w:drawing>
      </w:r>
    </w:p>
    <w:p w:rsidR="00AE77E7" w:rsidRPr="00AE77E7" w:rsidRDefault="00AE77E7" w:rsidP="00AE77E7">
      <w:pPr>
        <w:ind w:left="900" w:hanging="900"/>
        <w:jc w:val="center"/>
        <w:rPr>
          <w:rFonts w:eastAsia="Times New Roman"/>
          <w:b/>
          <w:sz w:val="28"/>
          <w:szCs w:val="28"/>
        </w:rPr>
      </w:pPr>
      <w:r w:rsidRPr="00AE77E7">
        <w:rPr>
          <w:rFonts w:eastAsia="Times New Roman"/>
          <w:b/>
          <w:sz w:val="28"/>
          <w:szCs w:val="28"/>
        </w:rPr>
        <w:t>ЗЕМСКОЕ СОБРАНИЕ</w:t>
      </w:r>
    </w:p>
    <w:p w:rsidR="00AE77E7" w:rsidRPr="00AE77E7" w:rsidRDefault="003A0A4B" w:rsidP="003A0A4B">
      <w:pPr>
        <w:ind w:firstLine="0"/>
        <w:jc w:val="center"/>
        <w:rPr>
          <w:rFonts w:eastAsia="Times New Roman"/>
          <w:b/>
          <w:sz w:val="28"/>
          <w:szCs w:val="28"/>
        </w:rPr>
      </w:pPr>
      <w:r>
        <w:rPr>
          <w:rFonts w:eastAsia="Times New Roman"/>
          <w:b/>
          <w:sz w:val="28"/>
          <w:szCs w:val="28"/>
        </w:rPr>
        <w:t>СУХОСОЛОТИНСКОГО</w:t>
      </w:r>
      <w:r w:rsidR="00AE77E7" w:rsidRPr="00AE77E7">
        <w:rPr>
          <w:rFonts w:eastAsia="Times New Roman"/>
          <w:b/>
          <w:sz w:val="28"/>
          <w:szCs w:val="28"/>
        </w:rPr>
        <w:t xml:space="preserve"> СЕЛЬСКОГО ПОСЕЛЕНИЯ</w:t>
      </w:r>
    </w:p>
    <w:p w:rsidR="00AE77E7" w:rsidRPr="00AE77E7" w:rsidRDefault="00AE77E7" w:rsidP="00AE77E7">
      <w:pPr>
        <w:ind w:firstLine="0"/>
        <w:jc w:val="center"/>
        <w:rPr>
          <w:rFonts w:eastAsia="Times New Roman"/>
          <w:b/>
          <w:sz w:val="32"/>
          <w:szCs w:val="32"/>
        </w:rPr>
      </w:pPr>
      <w:r w:rsidRPr="00AE77E7">
        <w:rPr>
          <w:rFonts w:eastAsia="Times New Roman"/>
          <w:b/>
          <w:sz w:val="32"/>
          <w:szCs w:val="32"/>
        </w:rPr>
        <w:t>Р Е Ш Е Н И Е</w:t>
      </w:r>
    </w:p>
    <w:p w:rsidR="00AE77E7" w:rsidRPr="00AE77E7" w:rsidRDefault="00AE77E7" w:rsidP="00AE77E7">
      <w:pPr>
        <w:ind w:firstLine="0"/>
        <w:jc w:val="center"/>
        <w:rPr>
          <w:rFonts w:eastAsia="Times New Roman"/>
          <w:b/>
          <w:sz w:val="32"/>
          <w:szCs w:val="32"/>
        </w:rPr>
      </w:pPr>
      <w:r w:rsidRPr="00AE77E7">
        <w:rPr>
          <w:rFonts w:eastAsia="Times New Roman"/>
          <w:b/>
          <w:sz w:val="32"/>
          <w:szCs w:val="32"/>
        </w:rPr>
        <w:t xml:space="preserve">село </w:t>
      </w:r>
      <w:r w:rsidR="003A0A4B">
        <w:rPr>
          <w:rFonts w:eastAsia="Times New Roman"/>
          <w:b/>
          <w:sz w:val="32"/>
          <w:szCs w:val="32"/>
        </w:rPr>
        <w:t>Сухосолотино</w:t>
      </w:r>
    </w:p>
    <w:p w:rsidR="003A0A4B" w:rsidRDefault="003A0A4B" w:rsidP="00AE77E7">
      <w:pPr>
        <w:ind w:firstLine="0"/>
        <w:rPr>
          <w:rFonts w:eastAsia="Times New Roman"/>
          <w:sz w:val="28"/>
          <w:szCs w:val="28"/>
        </w:rPr>
      </w:pPr>
    </w:p>
    <w:p w:rsidR="00AE77E7" w:rsidRPr="003A0A4B" w:rsidRDefault="00AE77E7" w:rsidP="00AE77E7">
      <w:pPr>
        <w:ind w:firstLine="0"/>
        <w:rPr>
          <w:rFonts w:eastAsia="Times New Roman"/>
          <w:b/>
          <w:sz w:val="28"/>
          <w:szCs w:val="28"/>
        </w:rPr>
      </w:pPr>
      <w:r w:rsidRPr="003A0A4B">
        <w:rPr>
          <w:rFonts w:eastAsia="Times New Roman"/>
          <w:b/>
          <w:sz w:val="28"/>
          <w:szCs w:val="28"/>
        </w:rPr>
        <w:t xml:space="preserve">09 октября 2017 года                                                       </w:t>
      </w:r>
      <w:r w:rsidR="003A0A4B">
        <w:rPr>
          <w:rFonts w:eastAsia="Times New Roman"/>
          <w:b/>
          <w:sz w:val="28"/>
          <w:szCs w:val="28"/>
        </w:rPr>
        <w:t xml:space="preserve">                    </w:t>
      </w:r>
      <w:r w:rsidRPr="003A0A4B">
        <w:rPr>
          <w:rFonts w:eastAsia="Times New Roman"/>
          <w:b/>
          <w:sz w:val="28"/>
          <w:szCs w:val="28"/>
        </w:rPr>
        <w:t xml:space="preserve">  № </w:t>
      </w:r>
      <w:r w:rsidR="003A0A4B">
        <w:rPr>
          <w:rFonts w:eastAsia="Times New Roman"/>
          <w:b/>
          <w:sz w:val="28"/>
          <w:szCs w:val="28"/>
        </w:rPr>
        <w:t>54/3</w:t>
      </w:r>
    </w:p>
    <w:p w:rsidR="00AE77E7" w:rsidRPr="00AE77E7" w:rsidRDefault="00AE77E7" w:rsidP="00AE77E7">
      <w:pPr>
        <w:ind w:firstLine="0"/>
        <w:jc w:val="center"/>
        <w:rPr>
          <w:rFonts w:eastAsia="Times New Roman"/>
          <w:b/>
          <w:sz w:val="28"/>
          <w:szCs w:val="28"/>
        </w:rPr>
      </w:pPr>
    </w:p>
    <w:p w:rsidR="00AE77E7" w:rsidRPr="00AE77E7" w:rsidRDefault="00AE77E7" w:rsidP="00AE77E7">
      <w:pPr>
        <w:ind w:firstLine="0"/>
        <w:jc w:val="center"/>
        <w:rPr>
          <w:rFonts w:eastAsia="Times New Roman"/>
          <w:b/>
          <w:sz w:val="28"/>
          <w:szCs w:val="28"/>
        </w:rPr>
      </w:pPr>
    </w:p>
    <w:p w:rsidR="00AE77E7" w:rsidRPr="00AE77E7" w:rsidRDefault="00AE77E7" w:rsidP="00AE77E7">
      <w:pPr>
        <w:ind w:firstLine="0"/>
        <w:jc w:val="center"/>
        <w:rPr>
          <w:rFonts w:eastAsia="Times New Roman"/>
          <w:b/>
          <w:sz w:val="28"/>
          <w:szCs w:val="28"/>
        </w:rPr>
      </w:pPr>
    </w:p>
    <w:p w:rsidR="00AE77E7" w:rsidRPr="00AE77E7" w:rsidRDefault="00AE77E7" w:rsidP="00A90DD6">
      <w:pPr>
        <w:tabs>
          <w:tab w:val="left" w:pos="5245"/>
        </w:tabs>
        <w:ind w:right="4394" w:firstLine="0"/>
        <w:rPr>
          <w:rFonts w:eastAsia="Times New Roman"/>
          <w:b/>
          <w:bCs/>
          <w:iCs/>
          <w:noProof/>
          <w:sz w:val="28"/>
          <w:szCs w:val="28"/>
        </w:rPr>
      </w:pPr>
      <w:r w:rsidRPr="00AE77E7">
        <w:rPr>
          <w:rFonts w:eastAsia="Times New Roman"/>
          <w:b/>
          <w:bCs/>
          <w:iCs/>
          <w:noProof/>
          <w:sz w:val="28"/>
          <w:szCs w:val="28"/>
        </w:rPr>
        <w:t xml:space="preserve">Об утверждении местных нормативов градостроительного </w:t>
      </w:r>
      <w:r>
        <w:rPr>
          <w:rFonts w:eastAsia="Times New Roman"/>
          <w:b/>
          <w:bCs/>
          <w:iCs/>
          <w:noProof/>
          <w:sz w:val="28"/>
          <w:szCs w:val="28"/>
        </w:rPr>
        <w:t xml:space="preserve"> </w:t>
      </w:r>
      <w:r w:rsidR="00A90DD6">
        <w:rPr>
          <w:rFonts w:eastAsia="Times New Roman"/>
          <w:b/>
          <w:bCs/>
          <w:iCs/>
          <w:noProof/>
          <w:sz w:val="28"/>
          <w:szCs w:val="28"/>
        </w:rPr>
        <w:t xml:space="preserve"> </w:t>
      </w:r>
      <w:r>
        <w:rPr>
          <w:rFonts w:eastAsia="Times New Roman"/>
          <w:b/>
          <w:bCs/>
          <w:iCs/>
          <w:noProof/>
          <w:sz w:val="28"/>
          <w:szCs w:val="28"/>
        </w:rPr>
        <w:t xml:space="preserve"> </w:t>
      </w:r>
      <w:r w:rsidR="00A90DD6">
        <w:rPr>
          <w:rFonts w:eastAsia="Times New Roman"/>
          <w:b/>
          <w:bCs/>
          <w:iCs/>
          <w:noProof/>
          <w:sz w:val="28"/>
          <w:szCs w:val="28"/>
        </w:rPr>
        <w:t>пр</w:t>
      </w:r>
      <w:r w:rsidRPr="00AE77E7">
        <w:rPr>
          <w:rFonts w:eastAsia="Times New Roman"/>
          <w:b/>
          <w:bCs/>
          <w:iCs/>
          <w:noProof/>
          <w:sz w:val="28"/>
          <w:szCs w:val="28"/>
        </w:rPr>
        <w:t xml:space="preserve">оектирования </w:t>
      </w:r>
    </w:p>
    <w:p w:rsidR="00AE77E7" w:rsidRPr="00AE77E7" w:rsidRDefault="003A0A4B" w:rsidP="00A90DD6">
      <w:pPr>
        <w:tabs>
          <w:tab w:val="left" w:pos="5245"/>
        </w:tabs>
        <w:ind w:right="4394" w:firstLine="0"/>
        <w:rPr>
          <w:rFonts w:eastAsia="Times New Roman"/>
          <w:b/>
          <w:bCs/>
          <w:iCs/>
          <w:noProof/>
          <w:sz w:val="28"/>
          <w:szCs w:val="28"/>
        </w:rPr>
      </w:pPr>
      <w:r>
        <w:rPr>
          <w:rFonts w:eastAsia="Times New Roman"/>
          <w:b/>
          <w:bCs/>
          <w:iCs/>
          <w:noProof/>
          <w:sz w:val="28"/>
          <w:szCs w:val="28"/>
        </w:rPr>
        <w:t>Сухосолотинского</w:t>
      </w:r>
      <w:r w:rsidR="00AE77E7" w:rsidRPr="00AE77E7">
        <w:rPr>
          <w:rFonts w:eastAsia="Times New Roman"/>
          <w:b/>
          <w:bCs/>
          <w:iCs/>
          <w:noProof/>
          <w:sz w:val="28"/>
          <w:szCs w:val="28"/>
        </w:rPr>
        <w:t xml:space="preserve"> сельского</w:t>
      </w:r>
      <w:r w:rsidR="00A90DD6">
        <w:rPr>
          <w:rFonts w:eastAsia="Times New Roman"/>
          <w:b/>
          <w:bCs/>
          <w:iCs/>
          <w:noProof/>
          <w:sz w:val="28"/>
          <w:szCs w:val="28"/>
        </w:rPr>
        <w:t xml:space="preserve">  </w:t>
      </w:r>
      <w:r w:rsidR="00AE77E7" w:rsidRPr="00AE77E7">
        <w:rPr>
          <w:rFonts w:eastAsia="Times New Roman"/>
          <w:b/>
          <w:bCs/>
          <w:iCs/>
          <w:noProof/>
          <w:sz w:val="28"/>
          <w:szCs w:val="28"/>
        </w:rPr>
        <w:t xml:space="preserve"> поселения муниципального района «Ивнянский район»</w:t>
      </w:r>
      <w:r w:rsidR="00A90DD6">
        <w:rPr>
          <w:rFonts w:eastAsia="Times New Roman"/>
          <w:b/>
          <w:bCs/>
          <w:iCs/>
          <w:noProof/>
          <w:sz w:val="28"/>
          <w:szCs w:val="28"/>
        </w:rPr>
        <w:t xml:space="preserve"> Белгородской области</w:t>
      </w:r>
      <w:r w:rsidR="00AE77E7" w:rsidRPr="00AE77E7">
        <w:rPr>
          <w:rFonts w:eastAsia="Times New Roman"/>
          <w:b/>
          <w:bCs/>
          <w:iCs/>
          <w:noProof/>
          <w:sz w:val="28"/>
          <w:szCs w:val="28"/>
        </w:rPr>
        <w:tab/>
      </w:r>
      <w:r w:rsidR="00AE77E7" w:rsidRPr="00AE77E7">
        <w:rPr>
          <w:rFonts w:eastAsia="Times New Roman"/>
          <w:b/>
          <w:bCs/>
          <w:iCs/>
          <w:noProof/>
          <w:sz w:val="28"/>
          <w:szCs w:val="28"/>
        </w:rPr>
        <w:tab/>
      </w:r>
      <w:r w:rsidR="00AE77E7" w:rsidRPr="00AE77E7">
        <w:rPr>
          <w:rFonts w:eastAsia="Times New Roman"/>
          <w:b/>
          <w:bCs/>
          <w:iCs/>
          <w:noProof/>
          <w:sz w:val="28"/>
          <w:szCs w:val="28"/>
        </w:rPr>
        <w:tab/>
      </w:r>
    </w:p>
    <w:p w:rsidR="00AE77E7" w:rsidRPr="00AE77E7" w:rsidRDefault="00AE77E7" w:rsidP="00AE77E7">
      <w:pPr>
        <w:ind w:firstLine="0"/>
        <w:jc w:val="left"/>
        <w:rPr>
          <w:rFonts w:eastAsia="Times New Roman"/>
          <w:b/>
          <w:bCs/>
          <w:iCs/>
          <w:noProof/>
          <w:sz w:val="28"/>
          <w:szCs w:val="28"/>
          <w:u w:val="single"/>
        </w:rPr>
      </w:pPr>
    </w:p>
    <w:p w:rsidR="00AE77E7" w:rsidRPr="00AE77E7" w:rsidRDefault="00AE77E7" w:rsidP="00AE77E7">
      <w:pPr>
        <w:ind w:firstLine="0"/>
        <w:jc w:val="left"/>
        <w:rPr>
          <w:rFonts w:eastAsia="Times New Roman"/>
          <w:b/>
          <w:bCs/>
          <w:iCs/>
          <w:noProof/>
          <w:sz w:val="28"/>
          <w:szCs w:val="28"/>
          <w:u w:val="single"/>
        </w:rPr>
      </w:pPr>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D45CEE" w:rsidRPr="00D45CEE" w:rsidRDefault="00D45CEE" w:rsidP="00AE77E7">
      <w:pPr>
        <w:suppressAutoHyphens/>
        <w:ind w:firstLine="709"/>
        <w:rPr>
          <w:rFonts w:eastAsia="Times New Roman"/>
          <w:b/>
          <w:bCs/>
          <w:sz w:val="28"/>
          <w:szCs w:val="28"/>
        </w:rPr>
      </w:pPr>
      <w:r w:rsidRPr="00D45CEE">
        <w:rPr>
          <w:rFonts w:eastAsia="Times New Roman"/>
          <w:bCs/>
          <w:sz w:val="28"/>
          <w:szCs w:val="28"/>
        </w:rPr>
        <w:t>Руководствуясь статьями 8,</w:t>
      </w:r>
      <w:r w:rsidR="001F5346">
        <w:rPr>
          <w:rFonts w:eastAsia="Times New Roman"/>
          <w:bCs/>
          <w:sz w:val="28"/>
          <w:szCs w:val="28"/>
        </w:rPr>
        <w:t xml:space="preserve"> </w:t>
      </w:r>
      <w:r w:rsidRPr="00D45CEE">
        <w:rPr>
          <w:rFonts w:eastAsia="Times New Roman"/>
          <w:bCs/>
          <w:sz w:val="28"/>
          <w:szCs w:val="28"/>
        </w:rPr>
        <w:t>29.4 Градостроительного кодекса Российской Федерации, статьями 14 и  16 Федерального закона от 06</w:t>
      </w:r>
      <w:r w:rsidR="00AE77E7">
        <w:rPr>
          <w:rFonts w:eastAsia="Times New Roman"/>
          <w:bCs/>
          <w:sz w:val="28"/>
          <w:szCs w:val="28"/>
        </w:rPr>
        <w:t xml:space="preserve"> октября </w:t>
      </w:r>
      <w:r w:rsidRPr="00D45CEE">
        <w:rPr>
          <w:rFonts w:eastAsia="Times New Roman"/>
          <w:bCs/>
          <w:sz w:val="28"/>
          <w:szCs w:val="28"/>
        </w:rPr>
        <w:t>2003</w:t>
      </w:r>
      <w:r w:rsidR="00AE77E7">
        <w:rPr>
          <w:rFonts w:eastAsia="Times New Roman"/>
          <w:bCs/>
          <w:sz w:val="28"/>
          <w:szCs w:val="28"/>
        </w:rPr>
        <w:t xml:space="preserve"> года №</w:t>
      </w:r>
      <w:r w:rsidRPr="00D45CEE">
        <w:rPr>
          <w:rFonts w:eastAsia="Times New Roman"/>
          <w:bCs/>
          <w:sz w:val="28"/>
          <w:szCs w:val="28"/>
        </w:rPr>
        <w:t xml:space="preserve"> 131- ФЗ «Об общих принципах организации местного самоуправления в Российской Федерации»,  Уставом </w:t>
      </w:r>
      <w:r w:rsidR="003A0A4B">
        <w:rPr>
          <w:rFonts w:eastAsia="Times New Roman"/>
          <w:bCs/>
          <w:sz w:val="28"/>
          <w:szCs w:val="28"/>
        </w:rPr>
        <w:t>Сухосолотинского</w:t>
      </w:r>
      <w:r w:rsidRPr="00D45CEE">
        <w:rPr>
          <w:rFonts w:eastAsia="Times New Roman"/>
          <w:bCs/>
          <w:sz w:val="28"/>
          <w:szCs w:val="28"/>
        </w:rPr>
        <w:t xml:space="preserve"> сельского поселения земское собрание </w:t>
      </w:r>
      <w:r w:rsidR="003A0A4B">
        <w:rPr>
          <w:rFonts w:eastAsia="Times New Roman"/>
          <w:bCs/>
          <w:sz w:val="28"/>
          <w:szCs w:val="28"/>
        </w:rPr>
        <w:t>Сухосолотинского</w:t>
      </w:r>
      <w:r w:rsidRPr="00D45CEE">
        <w:rPr>
          <w:rFonts w:eastAsia="Times New Roman"/>
          <w:bCs/>
          <w:sz w:val="28"/>
          <w:szCs w:val="28"/>
        </w:rPr>
        <w:t xml:space="preserve"> сельского поселения</w:t>
      </w:r>
      <w:r>
        <w:rPr>
          <w:rFonts w:eastAsia="Times New Roman"/>
          <w:b/>
          <w:bCs/>
          <w:sz w:val="28"/>
          <w:szCs w:val="28"/>
        </w:rPr>
        <w:t xml:space="preserve"> решило:</w:t>
      </w:r>
    </w:p>
    <w:p w:rsidR="00D45CEE" w:rsidRPr="00AE77E7" w:rsidRDefault="00D45CEE" w:rsidP="00AE77E7">
      <w:pPr>
        <w:suppressAutoHyphens/>
        <w:ind w:right="140" w:firstLine="709"/>
        <w:rPr>
          <w:rFonts w:eastAsia="Times New Roman"/>
          <w:bCs/>
          <w:sz w:val="28"/>
          <w:szCs w:val="28"/>
        </w:rPr>
      </w:pPr>
      <w:r w:rsidRPr="00AE77E7">
        <w:rPr>
          <w:rFonts w:eastAsia="Times New Roman"/>
          <w:bCs/>
          <w:sz w:val="28"/>
          <w:szCs w:val="28"/>
        </w:rPr>
        <w:t>1.</w:t>
      </w:r>
      <w:r w:rsidR="001F5346">
        <w:rPr>
          <w:rFonts w:eastAsia="Times New Roman"/>
          <w:bCs/>
          <w:sz w:val="28"/>
          <w:szCs w:val="28"/>
        </w:rPr>
        <w:t xml:space="preserve"> </w:t>
      </w:r>
      <w:r w:rsidRPr="00AE77E7">
        <w:rPr>
          <w:rFonts w:eastAsia="Times New Roman"/>
          <w:bCs/>
          <w:sz w:val="28"/>
          <w:szCs w:val="28"/>
        </w:rPr>
        <w:t xml:space="preserve">Утвердить </w:t>
      </w:r>
      <w:r w:rsidR="00AE77E7">
        <w:rPr>
          <w:rFonts w:eastAsia="Times New Roman"/>
          <w:bCs/>
          <w:sz w:val="28"/>
          <w:szCs w:val="28"/>
        </w:rPr>
        <w:t xml:space="preserve"> </w:t>
      </w:r>
      <w:r w:rsidRPr="00AE77E7">
        <w:rPr>
          <w:rFonts w:eastAsia="Times New Roman"/>
          <w:bCs/>
          <w:sz w:val="28"/>
          <w:szCs w:val="28"/>
        </w:rPr>
        <w:t xml:space="preserve">местные </w:t>
      </w:r>
      <w:r w:rsidR="00AE77E7">
        <w:rPr>
          <w:rFonts w:eastAsia="Times New Roman"/>
          <w:bCs/>
          <w:sz w:val="28"/>
          <w:szCs w:val="28"/>
        </w:rPr>
        <w:t xml:space="preserve"> </w:t>
      </w:r>
      <w:r w:rsidRPr="00AE77E7">
        <w:rPr>
          <w:rFonts w:eastAsia="Times New Roman"/>
          <w:bCs/>
          <w:sz w:val="28"/>
          <w:szCs w:val="28"/>
        </w:rPr>
        <w:t xml:space="preserve">нормативы </w:t>
      </w:r>
      <w:r w:rsidR="00AE77E7">
        <w:rPr>
          <w:rFonts w:eastAsia="Times New Roman"/>
          <w:bCs/>
          <w:sz w:val="28"/>
          <w:szCs w:val="28"/>
        </w:rPr>
        <w:t xml:space="preserve"> </w:t>
      </w:r>
      <w:r w:rsidRPr="00AE77E7">
        <w:rPr>
          <w:rFonts w:eastAsia="Times New Roman"/>
          <w:bCs/>
          <w:sz w:val="28"/>
          <w:szCs w:val="28"/>
        </w:rPr>
        <w:t xml:space="preserve">градостроительного </w:t>
      </w:r>
      <w:r w:rsidR="00AE77E7">
        <w:rPr>
          <w:rFonts w:eastAsia="Times New Roman"/>
          <w:bCs/>
          <w:sz w:val="28"/>
          <w:szCs w:val="28"/>
        </w:rPr>
        <w:t xml:space="preserve"> </w:t>
      </w:r>
      <w:r w:rsidRPr="00AE77E7">
        <w:rPr>
          <w:rFonts w:eastAsia="Times New Roman"/>
          <w:bCs/>
          <w:sz w:val="28"/>
          <w:szCs w:val="28"/>
        </w:rPr>
        <w:t xml:space="preserve">проектирования </w:t>
      </w:r>
      <w:r w:rsidR="003A0A4B">
        <w:rPr>
          <w:rFonts w:eastAsia="Times New Roman"/>
          <w:bCs/>
          <w:sz w:val="28"/>
          <w:szCs w:val="28"/>
        </w:rPr>
        <w:t>Сухосолотинского</w:t>
      </w:r>
      <w:r w:rsidR="00AE77E7" w:rsidRPr="00AE77E7">
        <w:rPr>
          <w:rFonts w:eastAsia="Times New Roman"/>
          <w:bCs/>
          <w:sz w:val="28"/>
          <w:szCs w:val="28"/>
        </w:rPr>
        <w:t xml:space="preserve"> сельского поселения муниципального района «Ивнянский район»</w:t>
      </w:r>
      <w:r w:rsidR="00A90DD6">
        <w:rPr>
          <w:rFonts w:eastAsia="Times New Roman"/>
          <w:bCs/>
          <w:sz w:val="28"/>
          <w:szCs w:val="28"/>
        </w:rPr>
        <w:t xml:space="preserve"> Белгородской области</w:t>
      </w:r>
      <w:r w:rsidR="00AE77E7" w:rsidRPr="00AE77E7">
        <w:rPr>
          <w:rFonts w:eastAsia="Times New Roman"/>
          <w:bCs/>
          <w:sz w:val="28"/>
          <w:szCs w:val="28"/>
        </w:rPr>
        <w:t xml:space="preserve"> </w:t>
      </w:r>
      <w:r w:rsidRPr="00AE77E7">
        <w:rPr>
          <w:rFonts w:eastAsia="Times New Roman"/>
          <w:bCs/>
          <w:sz w:val="28"/>
          <w:szCs w:val="28"/>
        </w:rPr>
        <w:t>(прилагаются).</w:t>
      </w:r>
    </w:p>
    <w:p w:rsidR="00D45CEE" w:rsidRPr="00AE77E7" w:rsidRDefault="008D70AB" w:rsidP="00AE77E7">
      <w:pPr>
        <w:suppressAutoHyphens/>
        <w:ind w:firstLine="709"/>
        <w:rPr>
          <w:rFonts w:eastAsia="Times New Roman"/>
          <w:bCs/>
          <w:sz w:val="28"/>
          <w:szCs w:val="28"/>
        </w:rPr>
      </w:pPr>
      <w:r>
        <w:rPr>
          <w:rFonts w:eastAsia="Times New Roman"/>
          <w:bCs/>
          <w:sz w:val="28"/>
          <w:szCs w:val="28"/>
        </w:rPr>
        <w:t>2</w:t>
      </w:r>
      <w:r w:rsidR="00D45CEE" w:rsidRPr="00AE77E7">
        <w:rPr>
          <w:rFonts w:eastAsia="Times New Roman"/>
          <w:bCs/>
          <w:sz w:val="28"/>
          <w:szCs w:val="28"/>
        </w:rPr>
        <w:t xml:space="preserve">. Обнародовать  настоящее решение  в общедоступных местах и разместить  на официальном сайте администрации </w:t>
      </w:r>
      <w:r w:rsidR="003A0A4B">
        <w:rPr>
          <w:rFonts w:eastAsia="Times New Roman"/>
          <w:bCs/>
          <w:sz w:val="28"/>
          <w:szCs w:val="28"/>
        </w:rPr>
        <w:t>Сухосолотинского</w:t>
      </w:r>
      <w:r w:rsidR="00D45CEE" w:rsidRPr="00AE77E7">
        <w:rPr>
          <w:rFonts w:eastAsia="Times New Roman"/>
          <w:bCs/>
          <w:sz w:val="28"/>
          <w:szCs w:val="28"/>
        </w:rPr>
        <w:t xml:space="preserve"> сельского поселения adm</w:t>
      </w:r>
      <w:r w:rsidR="003A0A4B">
        <w:rPr>
          <w:rFonts w:eastAsia="Times New Roman"/>
          <w:bCs/>
          <w:sz w:val="28"/>
          <w:szCs w:val="28"/>
          <w:lang w:val="en-US"/>
        </w:rPr>
        <w:t>suhosolotino</w:t>
      </w:r>
      <w:r w:rsidR="00D45CEE" w:rsidRPr="00AE77E7">
        <w:rPr>
          <w:rFonts w:eastAsia="Times New Roman"/>
          <w:bCs/>
          <w:sz w:val="28"/>
          <w:szCs w:val="28"/>
        </w:rPr>
        <w:t>.ru .</w:t>
      </w:r>
    </w:p>
    <w:p w:rsidR="00AE77E7" w:rsidRDefault="008D70AB" w:rsidP="00AE77E7">
      <w:pPr>
        <w:suppressAutoHyphens/>
        <w:ind w:firstLine="709"/>
        <w:rPr>
          <w:rFonts w:eastAsia="Times New Roman"/>
          <w:bCs/>
          <w:sz w:val="28"/>
          <w:szCs w:val="28"/>
        </w:rPr>
      </w:pPr>
      <w:r>
        <w:rPr>
          <w:rFonts w:eastAsia="Times New Roman"/>
          <w:bCs/>
          <w:sz w:val="28"/>
          <w:szCs w:val="28"/>
        </w:rPr>
        <w:t>3</w:t>
      </w:r>
      <w:bookmarkStart w:id="0" w:name="_GoBack"/>
      <w:bookmarkEnd w:id="0"/>
      <w:r w:rsidR="00D45CEE" w:rsidRPr="00AE77E7">
        <w:rPr>
          <w:rFonts w:eastAsia="Times New Roman"/>
          <w:bCs/>
          <w:sz w:val="28"/>
          <w:szCs w:val="28"/>
        </w:rPr>
        <w:t>. Контроль за выполнение</w:t>
      </w:r>
      <w:r w:rsidR="003A0A4B">
        <w:rPr>
          <w:rFonts w:eastAsia="Times New Roman"/>
          <w:bCs/>
          <w:sz w:val="28"/>
          <w:szCs w:val="28"/>
        </w:rPr>
        <w:t>м</w:t>
      </w:r>
      <w:r w:rsidR="00D45CEE" w:rsidRPr="00AE77E7">
        <w:rPr>
          <w:rFonts w:eastAsia="Times New Roman"/>
          <w:bCs/>
          <w:sz w:val="28"/>
          <w:szCs w:val="28"/>
        </w:rPr>
        <w:t xml:space="preserve"> настоящего решения оставляю за собой.</w:t>
      </w:r>
    </w:p>
    <w:p w:rsidR="00D45CEE" w:rsidRDefault="00D45CEE" w:rsidP="00AE77E7">
      <w:pPr>
        <w:suppressAutoHyphens/>
        <w:ind w:firstLine="709"/>
        <w:rPr>
          <w:rFonts w:eastAsia="Times New Roman"/>
          <w:bCs/>
          <w:sz w:val="28"/>
          <w:szCs w:val="28"/>
        </w:rPr>
      </w:pPr>
    </w:p>
    <w:p w:rsidR="00AE77E7" w:rsidRPr="00AE77E7" w:rsidRDefault="00AE77E7" w:rsidP="00AE77E7">
      <w:pPr>
        <w:suppressAutoHyphens/>
        <w:ind w:firstLine="709"/>
        <w:rPr>
          <w:rFonts w:eastAsia="Times New Roman"/>
          <w:bCs/>
          <w:sz w:val="28"/>
          <w:szCs w:val="28"/>
        </w:rPr>
      </w:pPr>
    </w:p>
    <w:p w:rsidR="00D45CEE" w:rsidRPr="00AE77E7" w:rsidRDefault="00D45CEE" w:rsidP="00AE77E7">
      <w:pPr>
        <w:suppressAutoHyphens/>
        <w:ind w:firstLine="709"/>
        <w:rPr>
          <w:rFonts w:eastAsia="Times New Roman"/>
          <w:bCs/>
          <w:sz w:val="28"/>
          <w:szCs w:val="28"/>
        </w:rPr>
      </w:pPr>
    </w:p>
    <w:p w:rsidR="00D45CEE" w:rsidRDefault="00D45CEE" w:rsidP="00D45CEE">
      <w:pPr>
        <w:suppressAutoHyphens/>
        <w:ind w:firstLine="0"/>
        <w:jc w:val="left"/>
        <w:rPr>
          <w:rFonts w:eastAsia="Times New Roman"/>
          <w:b/>
          <w:bCs/>
          <w:sz w:val="28"/>
          <w:szCs w:val="28"/>
        </w:rPr>
      </w:pPr>
      <w:r>
        <w:rPr>
          <w:rFonts w:eastAsia="Times New Roman"/>
          <w:b/>
          <w:bCs/>
          <w:sz w:val="28"/>
          <w:szCs w:val="28"/>
        </w:rPr>
        <w:t xml:space="preserve">Глава </w:t>
      </w:r>
      <w:r w:rsidR="003A0A4B">
        <w:rPr>
          <w:rFonts w:eastAsia="Times New Roman"/>
          <w:b/>
          <w:bCs/>
          <w:sz w:val="28"/>
          <w:szCs w:val="28"/>
        </w:rPr>
        <w:t>Сухосолотинского</w:t>
      </w:r>
    </w:p>
    <w:p w:rsidR="00D45CEE" w:rsidRDefault="00AE77E7" w:rsidP="00D45CEE">
      <w:pPr>
        <w:suppressAutoHyphens/>
        <w:ind w:firstLine="0"/>
        <w:jc w:val="left"/>
        <w:rPr>
          <w:rFonts w:eastAsia="Times New Roman"/>
          <w:b/>
          <w:bCs/>
          <w:sz w:val="28"/>
          <w:szCs w:val="28"/>
        </w:rPr>
      </w:pPr>
      <w:r>
        <w:rPr>
          <w:rFonts w:eastAsia="Times New Roman"/>
          <w:b/>
          <w:bCs/>
          <w:sz w:val="28"/>
          <w:szCs w:val="28"/>
        </w:rPr>
        <w:t>с</w:t>
      </w:r>
      <w:r w:rsidR="00D45CEE">
        <w:rPr>
          <w:rFonts w:eastAsia="Times New Roman"/>
          <w:b/>
          <w:bCs/>
          <w:sz w:val="28"/>
          <w:szCs w:val="28"/>
        </w:rPr>
        <w:t xml:space="preserve">ельского поселения                                                                </w:t>
      </w:r>
      <w:r w:rsidR="003A0A4B">
        <w:rPr>
          <w:rFonts w:eastAsia="Times New Roman"/>
          <w:b/>
          <w:bCs/>
          <w:sz w:val="28"/>
          <w:szCs w:val="28"/>
        </w:rPr>
        <w:t>И.В. Гутенева</w:t>
      </w:r>
    </w:p>
    <w:p w:rsidR="002163D5" w:rsidRDefault="002163D5" w:rsidP="00D45CEE">
      <w:pPr>
        <w:suppressAutoHyphens/>
        <w:ind w:firstLine="0"/>
        <w:jc w:val="left"/>
        <w:rPr>
          <w:rFonts w:eastAsia="Times New Roman"/>
          <w:b/>
          <w:bCs/>
          <w:sz w:val="28"/>
          <w:szCs w:val="28"/>
        </w:rPr>
      </w:pPr>
    </w:p>
    <w:p w:rsidR="00D45CEE" w:rsidRDefault="00D45CEE" w:rsidP="00D45CEE">
      <w:pPr>
        <w:suppressAutoHyphens/>
        <w:ind w:firstLine="0"/>
        <w:jc w:val="left"/>
        <w:rPr>
          <w:rFonts w:eastAsia="Times New Roman"/>
          <w:b/>
          <w:bCs/>
          <w:sz w:val="28"/>
          <w:szCs w:val="28"/>
        </w:rPr>
      </w:pPr>
    </w:p>
    <w:p w:rsidR="00D45CEE" w:rsidRDefault="00D45CEE" w:rsidP="00D45CEE">
      <w:pPr>
        <w:suppressAutoHyphens/>
        <w:ind w:left="4536" w:firstLine="0"/>
        <w:jc w:val="center"/>
        <w:rPr>
          <w:rFonts w:eastAsia="Times New Roman"/>
          <w:b/>
          <w:bCs/>
          <w:sz w:val="28"/>
          <w:szCs w:val="28"/>
        </w:rPr>
      </w:pPr>
      <w:r>
        <w:rPr>
          <w:rFonts w:eastAsia="Times New Roman"/>
          <w:b/>
          <w:bCs/>
          <w:sz w:val="28"/>
          <w:szCs w:val="28"/>
        </w:rPr>
        <w:lastRenderedPageBreak/>
        <w:t>Утверждены</w:t>
      </w:r>
    </w:p>
    <w:p w:rsidR="00D45CEE" w:rsidRDefault="00D45CEE" w:rsidP="00D45CEE">
      <w:pPr>
        <w:suppressAutoHyphens/>
        <w:ind w:left="4536" w:firstLine="0"/>
        <w:jc w:val="center"/>
        <w:rPr>
          <w:rFonts w:eastAsia="Times New Roman"/>
          <w:b/>
          <w:bCs/>
          <w:sz w:val="28"/>
          <w:szCs w:val="28"/>
        </w:rPr>
      </w:pPr>
      <w:r>
        <w:rPr>
          <w:rFonts w:eastAsia="Times New Roman"/>
          <w:b/>
          <w:bCs/>
          <w:sz w:val="28"/>
          <w:szCs w:val="28"/>
        </w:rPr>
        <w:t xml:space="preserve">решением земского собрания </w:t>
      </w:r>
      <w:r w:rsidR="003A0A4B">
        <w:rPr>
          <w:rFonts w:eastAsia="Times New Roman"/>
          <w:b/>
          <w:bCs/>
          <w:sz w:val="28"/>
          <w:szCs w:val="28"/>
        </w:rPr>
        <w:t>Сухосолотинского</w:t>
      </w:r>
      <w:r>
        <w:rPr>
          <w:rFonts w:eastAsia="Times New Roman"/>
          <w:b/>
          <w:bCs/>
          <w:sz w:val="28"/>
          <w:szCs w:val="28"/>
        </w:rPr>
        <w:t xml:space="preserve"> сельского поселения </w:t>
      </w:r>
    </w:p>
    <w:p w:rsidR="00D45CEE" w:rsidRDefault="00D45CEE" w:rsidP="00D45CEE">
      <w:pPr>
        <w:suppressAutoHyphens/>
        <w:ind w:left="4536" w:firstLine="0"/>
        <w:jc w:val="center"/>
        <w:rPr>
          <w:rFonts w:eastAsia="Times New Roman"/>
          <w:b/>
          <w:bCs/>
          <w:sz w:val="28"/>
          <w:szCs w:val="28"/>
        </w:rPr>
      </w:pPr>
      <w:r>
        <w:rPr>
          <w:rFonts w:eastAsia="Times New Roman"/>
          <w:b/>
          <w:bCs/>
          <w:sz w:val="28"/>
          <w:szCs w:val="28"/>
        </w:rPr>
        <w:t>от</w:t>
      </w:r>
      <w:r w:rsidR="00AE77E7">
        <w:rPr>
          <w:rFonts w:eastAsia="Times New Roman"/>
          <w:b/>
          <w:bCs/>
          <w:sz w:val="28"/>
          <w:szCs w:val="28"/>
        </w:rPr>
        <w:t xml:space="preserve"> 09 октября 2017 года № </w:t>
      </w:r>
      <w:r w:rsidR="003A0A4B">
        <w:rPr>
          <w:rFonts w:eastAsia="Times New Roman"/>
          <w:b/>
          <w:bCs/>
          <w:sz w:val="28"/>
          <w:szCs w:val="28"/>
        </w:rPr>
        <w:t>54/3</w:t>
      </w:r>
    </w:p>
    <w:p w:rsidR="00D45CEE" w:rsidRDefault="00D45CEE" w:rsidP="00CD3BE9">
      <w:pPr>
        <w:suppressAutoHyphens/>
        <w:ind w:firstLine="0"/>
        <w:jc w:val="center"/>
        <w:rPr>
          <w:rFonts w:eastAsia="Times New Roman"/>
          <w:b/>
          <w:bCs/>
          <w:sz w:val="28"/>
          <w:szCs w:val="28"/>
        </w:rPr>
      </w:pPr>
    </w:p>
    <w:p w:rsidR="00D45CEE" w:rsidRDefault="00D45CEE" w:rsidP="00CD3BE9">
      <w:pPr>
        <w:suppressAutoHyphens/>
        <w:ind w:firstLine="0"/>
        <w:jc w:val="center"/>
        <w:rPr>
          <w:rFonts w:eastAsia="Times New Roman"/>
          <w:b/>
          <w:bCs/>
          <w:sz w:val="28"/>
          <w:szCs w:val="28"/>
        </w:rPr>
      </w:pPr>
    </w:p>
    <w:p w:rsidR="00D45CEE" w:rsidRDefault="00D45CEE" w:rsidP="00CD3BE9">
      <w:pPr>
        <w:suppressAutoHyphens/>
        <w:ind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CD3BE9"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sidR="00D45CEE">
        <w:rPr>
          <w:rFonts w:eastAsia="Times New Roman"/>
          <w:b/>
          <w:bCs/>
          <w:sz w:val="28"/>
          <w:szCs w:val="28"/>
        </w:rPr>
        <w:t xml:space="preserve"> </w:t>
      </w:r>
      <w:r w:rsidR="003A0A4B">
        <w:rPr>
          <w:rFonts w:eastAsia="Times New Roman"/>
          <w:b/>
          <w:bCs/>
          <w:sz w:val="28"/>
          <w:szCs w:val="28"/>
        </w:rPr>
        <w:t xml:space="preserve">Сухосолотинского </w:t>
      </w:r>
      <w:r w:rsidR="00D45CEE">
        <w:rPr>
          <w:rFonts w:eastAsia="Times New Roman"/>
          <w:b/>
          <w:bCs/>
          <w:sz w:val="28"/>
          <w:szCs w:val="28"/>
        </w:rPr>
        <w:t>с</w:t>
      </w:r>
      <w:r w:rsidR="005260E5">
        <w:rPr>
          <w:rFonts w:eastAsia="Times New Roman"/>
          <w:b/>
          <w:bCs/>
          <w:sz w:val="28"/>
          <w:szCs w:val="28"/>
        </w:rPr>
        <w:t>ельского поселения</w:t>
      </w:r>
      <w:r w:rsidR="004868E9">
        <w:rPr>
          <w:rFonts w:eastAsia="Times New Roman"/>
          <w:b/>
          <w:bCs/>
          <w:sz w:val="28"/>
          <w:szCs w:val="28"/>
        </w:rPr>
        <w:t xml:space="preserve"> </w:t>
      </w:r>
      <w:r w:rsidR="00D45CEE">
        <w:rPr>
          <w:rFonts w:eastAsia="Times New Roman"/>
          <w:b/>
          <w:bCs/>
          <w:sz w:val="28"/>
          <w:szCs w:val="28"/>
        </w:rPr>
        <w:t>муниципального района «</w:t>
      </w:r>
      <w:r w:rsidR="00495A20">
        <w:rPr>
          <w:rFonts w:eastAsia="Times New Roman"/>
          <w:b/>
          <w:bCs/>
          <w:sz w:val="28"/>
          <w:szCs w:val="28"/>
        </w:rPr>
        <w:t>Ивнян</w:t>
      </w:r>
      <w:r w:rsidR="008C2E84">
        <w:rPr>
          <w:rFonts w:eastAsia="Times New Roman"/>
          <w:b/>
          <w:bCs/>
          <w:sz w:val="28"/>
          <w:szCs w:val="28"/>
        </w:rPr>
        <w:t>ский район»</w:t>
      </w:r>
      <w:r w:rsidR="00A4103E">
        <w:rPr>
          <w:rFonts w:eastAsia="Times New Roman"/>
          <w:b/>
          <w:bCs/>
          <w:sz w:val="28"/>
          <w:szCs w:val="28"/>
        </w:rPr>
        <w:t xml:space="preserve"> </w:t>
      </w:r>
      <w:r w:rsidR="000276BB">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CD3BE9" w:rsidRPr="006D0C9C" w:rsidRDefault="00CD3BE9" w:rsidP="00CD3BE9">
      <w:pPr>
        <w:widowControl w:val="0"/>
        <w:suppressAutoHyphens/>
        <w:ind w:firstLine="220"/>
        <w:jc w:val="center"/>
        <w:rPr>
          <w:rFonts w:eastAsia="Times New Roman"/>
          <w:bCs/>
          <w:sz w:val="28"/>
          <w:szCs w:val="28"/>
        </w:rPr>
      </w:pPr>
    </w:p>
    <w:p w:rsidR="00CD3BE9" w:rsidRPr="00565A1B" w:rsidRDefault="00CD3BE9" w:rsidP="00CD3BE9">
      <w:pPr>
        <w:suppressAutoHyphens/>
        <w:ind w:firstLine="709"/>
        <w:rPr>
          <w:rFonts w:eastAsia="Times New Roman"/>
          <w:b/>
          <w:bCs/>
          <w:sz w:val="28"/>
          <w:szCs w:val="28"/>
        </w:rPr>
      </w:pPr>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Общие положения.</w:t>
      </w:r>
    </w:p>
    <w:p w:rsidR="00CD3BE9" w:rsidRPr="00E354BC"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CD3BE9" w:rsidRPr="00565A1B"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Pr="00565A1B">
        <w:rPr>
          <w:rFonts w:eastAsia="Times New Roman"/>
          <w:b/>
          <w:bCs/>
          <w:sz w:val="28"/>
          <w:szCs w:val="28"/>
        </w:rPr>
        <w:t>. Основная часть.</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2. Цели и задачи разработки местных нормативов градостроительного проектирования</w:t>
      </w:r>
      <w:r w:rsidR="00AE77E7">
        <w:rPr>
          <w:rFonts w:eastAsia="Times New Roman"/>
          <w:sz w:val="28"/>
          <w:szCs w:val="28"/>
        </w:rPr>
        <w:t xml:space="preserve"> </w:t>
      </w:r>
      <w:r w:rsidR="003A0A4B">
        <w:rPr>
          <w:rFonts w:eastAsia="Times New Roman"/>
          <w:sz w:val="28"/>
          <w:szCs w:val="28"/>
        </w:rPr>
        <w:t>Сухосолотинского</w:t>
      </w:r>
      <w:r w:rsidR="00AE77E7">
        <w:rPr>
          <w:rFonts w:eastAsia="Times New Roman"/>
          <w:sz w:val="28"/>
          <w:szCs w:val="28"/>
        </w:rPr>
        <w:t xml:space="preserve"> с</w:t>
      </w:r>
      <w:r w:rsidR="005260E5">
        <w:rPr>
          <w:rFonts w:eastAsia="Times New Roman"/>
          <w:sz w:val="28"/>
          <w:szCs w:val="28"/>
        </w:rPr>
        <w:t>ельского поселения</w:t>
      </w:r>
      <w:r w:rsidR="004868E9">
        <w:rPr>
          <w:rFonts w:eastAsia="Times New Roman"/>
          <w:sz w:val="28"/>
          <w:szCs w:val="28"/>
        </w:rPr>
        <w:t xml:space="preserve"> </w:t>
      </w:r>
      <w:r w:rsidR="00AE77E7">
        <w:rPr>
          <w:rFonts w:eastAsia="Times New Roman"/>
          <w:sz w:val="28"/>
          <w:szCs w:val="28"/>
        </w:rPr>
        <w:t>муниципального района «</w:t>
      </w:r>
      <w:r w:rsidR="00495A20">
        <w:rPr>
          <w:rFonts w:eastAsia="Times New Roman"/>
          <w:sz w:val="28"/>
          <w:szCs w:val="28"/>
        </w:rPr>
        <w:t>Ивнян</w:t>
      </w:r>
      <w:r w:rsidR="00AE77E7">
        <w:rPr>
          <w:rFonts w:eastAsia="Times New Roman"/>
          <w:sz w:val="28"/>
          <w:szCs w:val="28"/>
        </w:rPr>
        <w:t>ский район»</w:t>
      </w:r>
      <w:r w:rsidR="000276BB" w:rsidRPr="002B3703">
        <w:rPr>
          <w:rFonts w:eastAsia="Times New Roman"/>
          <w:sz w:val="28"/>
          <w:szCs w:val="28"/>
        </w:rPr>
        <w:t xml:space="preserve"> 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r w:rsidR="003A0A4B">
        <w:rPr>
          <w:rFonts w:eastAsia="Times New Roman"/>
          <w:sz w:val="28"/>
          <w:szCs w:val="28"/>
        </w:rPr>
        <w:t>Сухосолотинского</w:t>
      </w:r>
      <w:r w:rsidR="00A90DD6" w:rsidRPr="00A90DD6">
        <w:rPr>
          <w:rFonts w:eastAsia="Times New Roman"/>
          <w:sz w:val="28"/>
          <w:szCs w:val="28"/>
        </w:rPr>
        <w:t xml:space="preserve"> сельского поселения муниципального района «Ивнянский район»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4. Расчетные показатели минимально допустимого уровня обеспеченности объектами местного значения </w:t>
      </w:r>
      <w:r w:rsidR="00A90DD6">
        <w:rPr>
          <w:rFonts w:eastAsia="Times New Roman"/>
          <w:sz w:val="28"/>
          <w:szCs w:val="28"/>
        </w:rPr>
        <w:t>сельского поселения</w:t>
      </w:r>
      <w:r w:rsidRPr="002B3703">
        <w:rPr>
          <w:rFonts w:eastAsia="Times New Roman"/>
          <w:sz w:val="28"/>
          <w:szCs w:val="28"/>
        </w:rPr>
        <w:t xml:space="preserve"> и расчетные показатели максимально допустимого уровня территориальной доступности таких объектов для населения.</w:t>
      </w:r>
    </w:p>
    <w:p w:rsidR="00CD3BE9" w:rsidRPr="004868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градостроительного проектирования.</w:t>
      </w:r>
    </w:p>
    <w:p w:rsidR="00CD3BE9" w:rsidRPr="00565A1B" w:rsidRDefault="00CD3BE9" w:rsidP="00CD3BE9">
      <w:pPr>
        <w:widowControl w:val="0"/>
        <w:suppressAutoHyphens/>
        <w:ind w:firstLine="709"/>
        <w:rPr>
          <w:b/>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градостроительного проектирования.</w:t>
      </w:r>
    </w:p>
    <w:p w:rsidR="00CD3BE9" w:rsidRPr="002B3703"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r w:rsidR="003A0A4B">
        <w:rPr>
          <w:rFonts w:eastAsia="Times New Roman"/>
          <w:sz w:val="28"/>
          <w:szCs w:val="28"/>
        </w:rPr>
        <w:t>Сухосолотинского</w:t>
      </w:r>
      <w:r w:rsidR="00A90DD6" w:rsidRPr="00A90DD6">
        <w:rPr>
          <w:rFonts w:eastAsia="Times New Roman"/>
          <w:sz w:val="28"/>
          <w:szCs w:val="28"/>
        </w:rPr>
        <w:t xml:space="preserve"> сельского поселения муниципального района «Ивнянский район» 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Pr="003947EB"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sz w:val="28"/>
          <w:szCs w:val="28"/>
        </w:rPr>
        <w:br w:type="page"/>
      </w: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D3BE9" w:rsidRPr="006774D2" w:rsidRDefault="00CD3BE9" w:rsidP="00CD3BE9">
      <w:pPr>
        <w:pStyle w:val="ConsPlusNormal"/>
        <w:jc w:val="both"/>
        <w:rPr>
          <w:rFonts w:ascii="Times New Roman" w:hAnsi="Times New Roman" w:cs="Times New Roman"/>
          <w:sz w:val="28"/>
          <w:szCs w:val="28"/>
        </w:rPr>
      </w:pPr>
    </w:p>
    <w:p w:rsidR="00CD3BE9" w:rsidRPr="00A90DD6"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w:t>
      </w:r>
      <w:r w:rsidR="002163D5">
        <w:rPr>
          <w:rFonts w:ascii="Times New Roman" w:hAnsi="Times New Roman" w:cs="Times New Roman"/>
          <w:sz w:val="28"/>
          <w:szCs w:val="28"/>
        </w:rPr>
        <w:t>С</w:t>
      </w:r>
      <w:r w:rsidR="00A90DD6" w:rsidRPr="00A90DD6">
        <w:rPr>
          <w:rFonts w:ascii="Times New Roman" w:hAnsi="Times New Roman" w:cs="Times New Roman"/>
          <w:sz w:val="28"/>
          <w:szCs w:val="28"/>
        </w:rPr>
        <w:t>ельского поселения муниципального района «Ивнянский район» Белгородской области</w:t>
      </w:r>
      <w:r w:rsidR="00A90DD6">
        <w:rPr>
          <w:rFonts w:ascii="Times New Roman" w:hAnsi="Times New Roman" w:cs="Times New Roman"/>
          <w:sz w:val="28"/>
          <w:szCs w:val="28"/>
        </w:rPr>
        <w:t xml:space="preserve"> (далее- сельского поселения)</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r w:rsidR="003A0A4B">
        <w:rPr>
          <w:rFonts w:ascii="Times New Roman" w:hAnsi="Times New Roman" w:cs="Times New Roman"/>
          <w:sz w:val="28"/>
          <w:szCs w:val="28"/>
        </w:rPr>
        <w:t>Сухосолотинского</w:t>
      </w:r>
      <w:r w:rsidR="00A90DD6" w:rsidRPr="00A90DD6">
        <w:rPr>
          <w:rFonts w:ascii="Times New Roman" w:hAnsi="Times New Roman" w:cs="Times New Roman"/>
          <w:sz w:val="28"/>
          <w:szCs w:val="28"/>
        </w:rPr>
        <w:t xml:space="preserve"> сельского поселения муниципального района «Ивнянский район» Белгородской области</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00A90DD6">
        <w:rPr>
          <w:rFonts w:ascii="Times New Roman" w:hAnsi="Times New Roman" w:cs="Times New Roman"/>
          <w:sz w:val="28"/>
          <w:szCs w:val="28"/>
        </w:rPr>
        <w:t>сельского поселения</w:t>
      </w:r>
      <w:r w:rsidRPr="00A4103E">
        <w:rPr>
          <w:rFonts w:ascii="Times New Roman" w:hAnsi="Times New Roman" w:cs="Times New Roman"/>
          <w:sz w:val="28"/>
          <w:szCs w:val="28"/>
        </w:rPr>
        <w:t>,</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r w:rsidR="00A90DD6" w:rsidRPr="00A90DD6">
        <w:rPr>
          <w:rFonts w:ascii="Times New Roman" w:hAnsi="Times New Roman" w:cs="Times New Roman"/>
          <w:sz w:val="28"/>
          <w:szCs w:val="28"/>
        </w:rPr>
        <w:t>сельского поселения.</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r w:rsidR="00A90DD6">
        <w:rPr>
          <w:rFonts w:ascii="Times New Roman" w:hAnsi="Times New Roman" w:cs="Times New Roman"/>
          <w:sz w:val="28"/>
          <w:szCs w:val="28"/>
        </w:rPr>
        <w:t>с</w:t>
      </w:r>
      <w:r w:rsidR="005260E5">
        <w:rPr>
          <w:rFonts w:ascii="Times New Roman" w:hAnsi="Times New Roman" w:cs="Times New Roman"/>
          <w:sz w:val="28"/>
          <w:szCs w:val="28"/>
        </w:rPr>
        <w:t>ельского поселения</w:t>
      </w:r>
      <w:r w:rsidR="004868E9">
        <w:rPr>
          <w:rFonts w:ascii="Times New Roman" w:hAnsi="Times New Roman" w:cs="Times New Roman"/>
          <w:sz w:val="28"/>
          <w:szCs w:val="28"/>
        </w:rPr>
        <w:t xml:space="preserve"> </w:t>
      </w:r>
      <w:r w:rsidRPr="006774D2">
        <w:rPr>
          <w:rFonts w:ascii="Times New Roman" w:hAnsi="Times New Roman" w:cs="Times New Roman"/>
          <w:sz w:val="28"/>
          <w:szCs w:val="28"/>
        </w:rPr>
        <w:t>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3A0A4B"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Планировка и застройка </w:t>
      </w:r>
      <w:r w:rsidR="00CD3BE9">
        <w:rPr>
          <w:rFonts w:ascii="Times New Roman" w:hAnsi="Times New Roman" w:cs="Times New Roman"/>
          <w:sz w:val="28"/>
          <w:szCs w:val="28"/>
        </w:rPr>
        <w:t>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sidR="00A90DD6">
        <w:rPr>
          <w:rFonts w:ascii="Times New Roman" w:hAnsi="Times New Roman" w:cs="Times New Roman"/>
          <w:sz w:val="28"/>
          <w:szCs w:val="28"/>
        </w:rPr>
        <w:t>с</w:t>
      </w:r>
      <w:r w:rsidR="005260E5">
        <w:rPr>
          <w:rFonts w:ascii="Times New Roman" w:hAnsi="Times New Roman" w:cs="Times New Roman"/>
          <w:sz w:val="28"/>
          <w:szCs w:val="28"/>
        </w:rPr>
        <w:t>ельского поселения</w:t>
      </w:r>
      <w:r w:rsidR="004868E9">
        <w:rPr>
          <w:rFonts w:ascii="Times New Roman" w:hAnsi="Times New Roman" w:cs="Times New Roman"/>
          <w:sz w:val="28"/>
          <w:szCs w:val="28"/>
        </w:rPr>
        <w:t xml:space="preserve"> </w:t>
      </w:r>
      <w:r w:rsidRPr="006774D2">
        <w:rPr>
          <w:rFonts w:ascii="Times New Roman" w:hAnsi="Times New Roman" w:cs="Times New Roman"/>
          <w:sz w:val="28"/>
          <w:szCs w:val="28"/>
        </w:rPr>
        <w:t>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w:t>
      </w:r>
      <w:r w:rsidRPr="00A90DD6">
        <w:rPr>
          <w:rFonts w:ascii="Times New Roman" w:eastAsia="Calibri" w:hAnsi="Times New Roman" w:cs="Times New Roman"/>
          <w:sz w:val="28"/>
          <w:szCs w:val="28"/>
        </w:rPr>
        <w:t xml:space="preserve">территории </w:t>
      </w:r>
      <w:r w:rsidR="00A90DD6" w:rsidRPr="00A90DD6">
        <w:rPr>
          <w:rFonts w:ascii="Times New Roman" w:hAnsi="Times New Roman" w:cs="Times New Roman"/>
          <w:sz w:val="28"/>
          <w:szCs w:val="28"/>
        </w:rPr>
        <w:t>сельского поселения,</w:t>
      </w:r>
      <w:r w:rsidRPr="00A90DD6">
        <w:rPr>
          <w:rFonts w:ascii="Times New Roman" w:eastAsia="Calibri" w:hAnsi="Times New Roman" w:cs="Times New Roman"/>
          <w:sz w:val="28"/>
          <w:szCs w:val="28"/>
        </w:rPr>
        <w:t xml:space="preserve"> планов и программ комплексного социально-экономического развития </w:t>
      </w:r>
      <w:r w:rsidR="00A90DD6" w:rsidRPr="00A90DD6">
        <w:rPr>
          <w:rFonts w:ascii="Times New Roman" w:hAnsi="Times New Roman" w:cs="Times New Roman"/>
          <w:sz w:val="28"/>
          <w:szCs w:val="28"/>
        </w:rPr>
        <w:t>сельского поселения</w:t>
      </w:r>
      <w:r w:rsidRPr="00A90DD6">
        <w:rPr>
          <w:rFonts w:ascii="Times New Roman" w:eastAsia="Calibri" w:hAnsi="Times New Roman" w:cs="Times New Roman"/>
          <w:sz w:val="28"/>
          <w:szCs w:val="28"/>
        </w:rPr>
        <w:t>; предложений органов местного самоуправления и заинтересованных</w:t>
      </w:r>
      <w:r w:rsidRPr="00B15985">
        <w:rPr>
          <w:rFonts w:ascii="Times New Roman" w:eastAsia="Calibri" w:hAnsi="Times New Roman" w:cs="Times New Roman"/>
          <w:sz w:val="28"/>
          <w:szCs w:val="28"/>
        </w:rPr>
        <w:t xml:space="preserve"> лиц</w:t>
      </w:r>
      <w:r w:rsidRPr="00B15985">
        <w:rPr>
          <w:rFonts w:ascii="Times New Roman" w:hAnsi="Times New Roman" w:cs="Times New Roman"/>
          <w:sz w:val="28"/>
          <w:szCs w:val="28"/>
        </w:rPr>
        <w:t>.</w:t>
      </w:r>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r w:rsidR="00A90DD6">
        <w:rPr>
          <w:rFonts w:ascii="Times New Roman" w:hAnsi="Times New Roman" w:cs="Times New Roman"/>
          <w:sz w:val="28"/>
          <w:szCs w:val="28"/>
        </w:rPr>
        <w:t>с</w:t>
      </w:r>
      <w:r w:rsidR="005260E5">
        <w:rPr>
          <w:rFonts w:ascii="Times New Roman" w:hAnsi="Times New Roman" w:cs="Times New Roman"/>
          <w:sz w:val="28"/>
          <w:szCs w:val="28"/>
        </w:rPr>
        <w:t>ельского поселения</w:t>
      </w:r>
      <w:r w:rsidR="004868E9">
        <w:rPr>
          <w:rFonts w:ascii="Times New Roman" w:hAnsi="Times New Roman" w:cs="Times New Roman"/>
          <w:sz w:val="28"/>
          <w:szCs w:val="28"/>
        </w:rPr>
        <w:t xml:space="preserve"> </w:t>
      </w:r>
      <w:r w:rsidRPr="00B15985">
        <w:rPr>
          <w:rFonts w:ascii="Times New Roman" w:hAnsi="Times New Roman" w:cs="Times New Roman"/>
          <w:sz w:val="28"/>
          <w:szCs w:val="28"/>
        </w:rPr>
        <w:t xml:space="preserve">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sidR="00E6141C">
        <w:rPr>
          <w:rFonts w:ascii="Times New Roman" w:hAnsi="Times New Roman" w:cs="Times New Roman"/>
          <w:sz w:val="28"/>
          <w:szCs w:val="28"/>
        </w:rPr>
        <w:t>с</w:t>
      </w:r>
      <w:r w:rsidR="005260E5">
        <w:rPr>
          <w:rFonts w:ascii="Times New Roman" w:hAnsi="Times New Roman" w:cs="Times New Roman"/>
          <w:sz w:val="28"/>
          <w:szCs w:val="28"/>
        </w:rPr>
        <w:t>ельского поселения</w:t>
      </w:r>
      <w:r w:rsidR="004868E9">
        <w:rPr>
          <w:rFonts w:ascii="Times New Roman" w:hAnsi="Times New Roman" w:cs="Times New Roman"/>
          <w:sz w:val="28"/>
          <w:szCs w:val="28"/>
        </w:rPr>
        <w:t xml:space="preserve"> </w:t>
      </w:r>
      <w:r w:rsidRPr="006774D2">
        <w:rPr>
          <w:rFonts w:ascii="Times New Roman" w:hAnsi="Times New Roman" w:cs="Times New Roman"/>
          <w:sz w:val="28"/>
          <w:szCs w:val="28"/>
        </w:rPr>
        <w:t>включают в себя:</w:t>
      </w:r>
    </w:p>
    <w:p w:rsidR="00CD3BE9" w:rsidRPr="00E6141C"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w:t>
      </w:r>
      <w:r w:rsidRPr="00E6141C">
        <w:rPr>
          <w:rFonts w:ascii="Times New Roman" w:hAnsi="Times New Roman" w:cs="Times New Roman"/>
          <w:sz w:val="28"/>
          <w:szCs w:val="28"/>
        </w:rPr>
        <w:t xml:space="preserve">областям, указанным в </w:t>
      </w:r>
      <w:hyperlink r:id="rId9" w:history="1">
        <w:r w:rsidRPr="00E6141C">
          <w:rPr>
            <w:rFonts w:ascii="Times New Roman" w:eastAsia="Calibri" w:hAnsi="Times New Roman" w:cs="Times New Roman"/>
            <w:sz w:val="28"/>
            <w:szCs w:val="28"/>
          </w:rPr>
          <w:t>пункт</w:t>
        </w:r>
        <w:r w:rsidR="005F57D3" w:rsidRPr="00E6141C">
          <w:rPr>
            <w:rFonts w:ascii="Times New Roman" w:eastAsia="Calibri" w:hAnsi="Times New Roman" w:cs="Times New Roman"/>
            <w:sz w:val="28"/>
            <w:szCs w:val="28"/>
          </w:rPr>
          <w:t>е</w:t>
        </w:r>
        <w:r w:rsidRPr="00E6141C">
          <w:rPr>
            <w:rFonts w:ascii="Times New Roman" w:eastAsia="Calibri" w:hAnsi="Times New Roman" w:cs="Times New Roman"/>
            <w:sz w:val="28"/>
            <w:szCs w:val="28"/>
          </w:rPr>
          <w:t xml:space="preserve"> 1 части 3 статьи 19</w:t>
        </w:r>
      </w:hyperlink>
      <w:r w:rsidRPr="00E6141C">
        <w:rPr>
          <w:rFonts w:ascii="Times New Roman" w:eastAsia="Calibri" w:hAnsi="Times New Roman" w:cs="Times New Roman"/>
          <w:sz w:val="28"/>
          <w:szCs w:val="28"/>
        </w:rPr>
        <w:t xml:space="preserve"> </w:t>
      </w:r>
      <w:r w:rsidRPr="00E6141C">
        <w:rPr>
          <w:rFonts w:ascii="Times New Roman" w:hAnsi="Times New Roman" w:cs="Times New Roman"/>
          <w:sz w:val="28"/>
          <w:szCs w:val="28"/>
        </w:rPr>
        <w:t xml:space="preserve">Градостроительного кодекса Российской Федерации, иными объектами местного значения </w:t>
      </w:r>
      <w:r w:rsidR="00E6141C" w:rsidRPr="00E6141C">
        <w:rPr>
          <w:rFonts w:ascii="Times New Roman" w:hAnsi="Times New Roman" w:cs="Times New Roman"/>
          <w:sz w:val="28"/>
          <w:szCs w:val="28"/>
        </w:rPr>
        <w:t>сельского поселения</w:t>
      </w:r>
      <w:r w:rsidRPr="00E6141C">
        <w:rPr>
          <w:rFonts w:ascii="Times New Roman" w:hAnsi="Times New Roman" w:cs="Times New Roman"/>
          <w:sz w:val="28"/>
          <w:szCs w:val="28"/>
        </w:rPr>
        <w:t xml:space="preserve">, и расчетные показатели максимально допустимого уровня </w:t>
      </w:r>
      <w:r w:rsidRPr="00E6141C">
        <w:rPr>
          <w:rFonts w:ascii="Times New Roman" w:hAnsi="Times New Roman" w:cs="Times New Roman"/>
          <w:sz w:val="28"/>
          <w:szCs w:val="28"/>
        </w:rPr>
        <w:lastRenderedPageBreak/>
        <w:t xml:space="preserve">территориальной доступности таких объектов для населения </w:t>
      </w:r>
      <w:r w:rsidR="00E6141C" w:rsidRPr="00E6141C">
        <w:rPr>
          <w:rFonts w:ascii="Times New Roman" w:hAnsi="Times New Roman" w:cs="Times New Roman"/>
          <w:sz w:val="28"/>
          <w:szCs w:val="28"/>
        </w:rPr>
        <w:t>сельского поселения</w:t>
      </w:r>
      <w:r w:rsidRPr="00E6141C">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sidRPr="00E6141C">
        <w:rPr>
          <w:rFonts w:ascii="Times New Roman" w:hAnsi="Times New Roman" w:cs="Times New Roman"/>
          <w:sz w:val="28"/>
          <w:szCs w:val="28"/>
        </w:rPr>
        <w:t>2) правила и область применения расчетных показателей,</w:t>
      </w:r>
      <w:r w:rsidRPr="006774D2">
        <w:rPr>
          <w:rFonts w:ascii="Times New Roman" w:hAnsi="Times New Roman" w:cs="Times New Roman"/>
          <w:sz w:val="28"/>
          <w:szCs w:val="28"/>
        </w:rPr>
        <w:t xml:space="preserve">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Pr="006774D2" w:rsidRDefault="00CD3BE9" w:rsidP="00CD3BE9">
      <w:pPr>
        <w:widowControl w:val="0"/>
        <w:autoSpaceDE w:val="0"/>
        <w:autoSpaceDN w:val="0"/>
        <w:adjustRightInd w:val="0"/>
        <w:ind w:firstLine="0"/>
        <w:jc w:val="center"/>
        <w:rPr>
          <w:rFonts w:eastAsia="Times New Roman"/>
          <w:sz w:val="28"/>
          <w:szCs w:val="28"/>
        </w:rPr>
      </w:pPr>
    </w:p>
    <w:p w:rsidR="00CD3BE9" w:rsidRPr="00E6141C" w:rsidRDefault="00CD3BE9" w:rsidP="002B3703">
      <w:pPr>
        <w:pStyle w:val="ConsPlusNormal"/>
        <w:ind w:firstLine="709"/>
        <w:jc w:val="center"/>
        <w:rPr>
          <w:rFonts w:ascii="Times New Roman" w:hAnsi="Times New Roman" w:cs="Times New Roman"/>
          <w:b/>
          <w:sz w:val="28"/>
          <w:szCs w:val="28"/>
        </w:rPr>
      </w:pPr>
      <w:bookmarkStart w:id="1" w:name="Par42"/>
      <w:bookmarkEnd w:id="1"/>
      <w:r w:rsidRPr="00E6141C">
        <w:rPr>
          <w:rFonts w:ascii="Times New Roman" w:hAnsi="Times New Roman" w:cs="Times New Roman"/>
          <w:b/>
          <w:sz w:val="28"/>
          <w:szCs w:val="28"/>
        </w:rPr>
        <w:t>Перечень используемых сокращений</w:t>
      </w: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r w:rsidR="00E6141C">
        <w:rPr>
          <w:sz w:val="28"/>
          <w:szCs w:val="28"/>
        </w:rPr>
        <w:t>с</w:t>
      </w:r>
      <w:r w:rsidR="005260E5">
        <w:rPr>
          <w:sz w:val="28"/>
          <w:szCs w:val="28"/>
        </w:rPr>
        <w:t>ельского поселения</w:t>
      </w:r>
      <w:r w:rsidR="004868E9">
        <w:rPr>
          <w:sz w:val="28"/>
          <w:szCs w:val="28"/>
        </w:rPr>
        <w:t xml:space="preserve"> </w:t>
      </w:r>
      <w:r w:rsidRPr="006774D2">
        <w:rPr>
          <w:rFonts w:eastAsia="Times New Roman"/>
          <w:sz w:val="28"/>
          <w:szCs w:val="28"/>
        </w:rPr>
        <w:t>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6455"/>
      </w:tblGrid>
      <w:tr w:rsidR="00CD3BE9" w:rsidRPr="00B72F57" w:rsidTr="005F57D3">
        <w:tc>
          <w:tcPr>
            <w:tcW w:w="5000" w:type="pct"/>
            <w:gridSpan w:val="2"/>
            <w:shd w:val="clear" w:color="auto" w:fill="auto"/>
          </w:tcPr>
          <w:p w:rsidR="00CD3BE9" w:rsidRPr="00E6141C" w:rsidRDefault="00CD3BE9" w:rsidP="005F57D3">
            <w:pPr>
              <w:widowControl w:val="0"/>
              <w:autoSpaceDE w:val="0"/>
              <w:autoSpaceDN w:val="0"/>
              <w:adjustRightInd w:val="0"/>
              <w:ind w:firstLine="0"/>
              <w:jc w:val="center"/>
              <w:rPr>
                <w:rFonts w:eastAsia="Times New Roman"/>
                <w:b/>
                <w:sz w:val="28"/>
                <w:szCs w:val="28"/>
              </w:rPr>
            </w:pPr>
            <w:r w:rsidRPr="00E6141C">
              <w:rPr>
                <w:rFonts w:eastAsia="Times New Roman"/>
                <w:b/>
                <w:sz w:val="28"/>
                <w:szCs w:val="28"/>
              </w:rPr>
              <w:t>Сокращения слов и словосочетаний</w:t>
            </w:r>
          </w:p>
        </w:tc>
      </w:tr>
      <w:tr w:rsidR="00CD3BE9" w:rsidRPr="00B72F57" w:rsidTr="005F57D3">
        <w:tc>
          <w:tcPr>
            <w:tcW w:w="1472" w:type="pct"/>
            <w:shd w:val="clear" w:color="auto" w:fill="auto"/>
          </w:tcPr>
          <w:p w:rsidR="00CD3BE9" w:rsidRPr="00E6141C" w:rsidRDefault="00CD3BE9" w:rsidP="005F57D3">
            <w:pPr>
              <w:widowControl w:val="0"/>
              <w:autoSpaceDE w:val="0"/>
              <w:autoSpaceDN w:val="0"/>
              <w:adjustRightInd w:val="0"/>
              <w:ind w:firstLine="0"/>
              <w:jc w:val="center"/>
              <w:rPr>
                <w:rFonts w:eastAsia="Times New Roman"/>
                <w:b/>
                <w:sz w:val="28"/>
                <w:szCs w:val="28"/>
              </w:rPr>
            </w:pPr>
            <w:r w:rsidRPr="00E6141C">
              <w:rPr>
                <w:rFonts w:eastAsia="Times New Roman"/>
                <w:b/>
                <w:sz w:val="28"/>
                <w:szCs w:val="28"/>
              </w:rPr>
              <w:t>Сокращение</w:t>
            </w:r>
          </w:p>
        </w:tc>
        <w:tc>
          <w:tcPr>
            <w:tcW w:w="3528" w:type="pct"/>
            <w:shd w:val="clear" w:color="auto" w:fill="auto"/>
          </w:tcPr>
          <w:p w:rsidR="00CD3BE9" w:rsidRPr="00E6141C" w:rsidRDefault="00CD3BE9" w:rsidP="005F57D3">
            <w:pPr>
              <w:widowControl w:val="0"/>
              <w:autoSpaceDE w:val="0"/>
              <w:autoSpaceDN w:val="0"/>
              <w:adjustRightInd w:val="0"/>
              <w:ind w:firstLine="0"/>
              <w:jc w:val="center"/>
              <w:rPr>
                <w:rFonts w:eastAsia="Times New Roman"/>
                <w:b/>
                <w:sz w:val="28"/>
                <w:szCs w:val="28"/>
              </w:rPr>
            </w:pPr>
            <w:r w:rsidRPr="00E6141C">
              <w:rPr>
                <w:rFonts w:eastAsia="Times New Roman"/>
                <w:b/>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447641" w:rsidP="005F57D3">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r w:rsidR="00CD3BE9" w:rsidRPr="00B72F57">
                <w:rPr>
                  <w:rFonts w:eastAsia="Times New Roman"/>
                  <w:sz w:val="28"/>
                  <w:szCs w:val="28"/>
                </w:rPr>
                <w:t>ГрК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447641" w:rsidP="005F57D3">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r w:rsidR="005260E5">
              <w:rPr>
                <w:sz w:val="28"/>
                <w:szCs w:val="28"/>
              </w:rPr>
              <w:t>Сельского поселения</w:t>
            </w:r>
            <w:r w:rsidR="004868E9">
              <w:rPr>
                <w:sz w:val="28"/>
                <w:szCs w:val="28"/>
              </w:rPr>
              <w:t xml:space="preserve"> </w:t>
            </w:r>
            <w:r w:rsidR="00495A20">
              <w:rPr>
                <w:sz w:val="28"/>
                <w:szCs w:val="28"/>
              </w:rPr>
              <w:t>Ивнян</w:t>
            </w:r>
            <w:r w:rsidR="004868E9">
              <w:rPr>
                <w:sz w:val="28"/>
                <w:szCs w:val="28"/>
              </w:rPr>
              <w:t>ского района</w:t>
            </w:r>
            <w:r w:rsidR="000276BB">
              <w:rPr>
                <w:sz w:val="28"/>
                <w:szCs w:val="28"/>
              </w:rPr>
              <w:t xml:space="preserve"> Белгородской области</w:t>
            </w:r>
          </w:p>
        </w:tc>
        <w:tc>
          <w:tcPr>
            <w:tcW w:w="3528" w:type="pct"/>
            <w:shd w:val="clear" w:color="auto" w:fill="auto"/>
          </w:tcPr>
          <w:p w:rsidR="00CD3BE9" w:rsidRPr="00B72F57" w:rsidRDefault="00CD3BE9" w:rsidP="00E6141C">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r w:rsidR="003A0A4B">
              <w:rPr>
                <w:rFonts w:eastAsia="Times New Roman"/>
                <w:sz w:val="28"/>
                <w:szCs w:val="28"/>
              </w:rPr>
              <w:t>Сухосолотинского</w:t>
            </w:r>
            <w:r w:rsidR="00E6141C">
              <w:rPr>
                <w:rFonts w:eastAsia="Times New Roman"/>
                <w:sz w:val="28"/>
                <w:szCs w:val="28"/>
              </w:rPr>
              <w:t xml:space="preserve"> с</w:t>
            </w:r>
            <w:r w:rsidR="005260E5">
              <w:rPr>
                <w:sz w:val="28"/>
                <w:szCs w:val="28"/>
              </w:rPr>
              <w:t>ельского поселения</w:t>
            </w:r>
            <w:r w:rsidR="004868E9">
              <w:rPr>
                <w:sz w:val="28"/>
                <w:szCs w:val="28"/>
              </w:rPr>
              <w:t xml:space="preserve"> </w:t>
            </w:r>
            <w:r w:rsidR="00E6141C">
              <w:rPr>
                <w:sz w:val="28"/>
                <w:szCs w:val="28"/>
              </w:rPr>
              <w:t xml:space="preserve">муниципального района «Ивнянский район» </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кв.м/тыс.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кв.м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lastRenderedPageBreak/>
              <w:t>тыс. куб. м/сут.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D3BE9">
      <w:pPr>
        <w:widowControl w:val="0"/>
        <w:autoSpaceDE w:val="0"/>
        <w:autoSpaceDN w:val="0"/>
        <w:adjustRightInd w:val="0"/>
        <w:ind w:firstLine="0"/>
        <w:jc w:val="center"/>
        <w:rPr>
          <w:rFonts w:eastAsia="Times New Roman"/>
          <w:b/>
          <w:sz w:val="28"/>
          <w:szCs w:val="28"/>
        </w:rPr>
      </w:pPr>
      <w:bookmarkStart w:id="3" w:name="Par113"/>
      <w:bookmarkStart w:id="4" w:name="Par160"/>
      <w:bookmarkEnd w:id="3"/>
      <w:bookmarkEnd w:id="4"/>
    </w:p>
    <w:p w:rsidR="00CD3BE9" w:rsidRPr="003947EB" w:rsidRDefault="00CD3BE9" w:rsidP="002B3703">
      <w:pPr>
        <w:pStyle w:val="ConsPlusNormal"/>
        <w:jc w:val="center"/>
        <w:outlineLvl w:val="1"/>
        <w:rPr>
          <w:b/>
          <w:sz w:val="28"/>
          <w:szCs w:val="28"/>
        </w:rPr>
      </w:pPr>
      <w:r w:rsidRPr="002B3703">
        <w:rPr>
          <w:rFonts w:ascii="Times New Roman" w:hAnsi="Times New Roman" w:cs="Times New Roman"/>
          <w:b/>
          <w:sz w:val="28"/>
          <w:szCs w:val="28"/>
          <w:lang w:val="en-US"/>
        </w:rPr>
        <w:t>II. Основная часть</w:t>
      </w:r>
    </w:p>
    <w:p w:rsidR="00CD3BE9" w:rsidRPr="006774D2" w:rsidRDefault="00CD3BE9" w:rsidP="00CD3BE9">
      <w:pPr>
        <w:widowControl w:val="0"/>
        <w:autoSpaceDE w:val="0"/>
        <w:autoSpaceDN w:val="0"/>
        <w:adjustRightInd w:val="0"/>
        <w:ind w:firstLine="0"/>
        <w:jc w:val="left"/>
        <w:rPr>
          <w:rFonts w:eastAsia="Times New Roman"/>
          <w:sz w:val="28"/>
          <w:szCs w:val="28"/>
        </w:rPr>
      </w:pPr>
    </w:p>
    <w:p w:rsidR="00CD3BE9" w:rsidRPr="00565A1B" w:rsidRDefault="00CD3BE9" w:rsidP="00CD3BE9">
      <w:pPr>
        <w:widowControl w:val="0"/>
        <w:autoSpaceDE w:val="0"/>
        <w:autoSpaceDN w:val="0"/>
        <w:adjustRightInd w:val="0"/>
        <w:ind w:firstLine="0"/>
        <w:jc w:val="center"/>
        <w:outlineLvl w:val="2"/>
        <w:rPr>
          <w:rFonts w:eastAsia="Times New Roman"/>
          <w:b/>
          <w:sz w:val="28"/>
          <w:szCs w:val="28"/>
        </w:rPr>
      </w:pPr>
      <w:bookmarkStart w:id="5" w:name="Par162"/>
      <w:bookmarkStart w:id="6" w:name="Par241"/>
      <w:bookmarkEnd w:id="5"/>
      <w:bookmarkEnd w:id="6"/>
      <w:r w:rsidRPr="00565A1B">
        <w:rPr>
          <w:rFonts w:eastAsia="Times New Roman"/>
          <w:b/>
          <w:sz w:val="28"/>
          <w:szCs w:val="28"/>
        </w:rPr>
        <w:t>1. Термины и определения</w:t>
      </w:r>
    </w:p>
    <w:p w:rsidR="00CD3BE9" w:rsidRDefault="00CD3BE9" w:rsidP="002B3703">
      <w:pPr>
        <w:widowControl w:val="0"/>
        <w:autoSpaceDE w:val="0"/>
        <w:autoSpaceDN w:val="0"/>
        <w:adjustRightInd w:val="0"/>
        <w:ind w:firstLine="709"/>
        <w:rPr>
          <w:rFonts w:eastAsia="Times New Roman"/>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Pr>
          <w:rFonts w:eastAsia="Times New Roman"/>
          <w:sz w:val="28"/>
          <w:szCs w:val="28"/>
        </w:rPr>
        <w:t xml:space="preserve"> </w:t>
      </w:r>
      <w:r w:rsidR="005260E5">
        <w:rPr>
          <w:sz w:val="28"/>
          <w:szCs w:val="28"/>
        </w:rPr>
        <w:t>Сельского поселения</w:t>
      </w:r>
      <w:r w:rsidR="004868E9">
        <w:rPr>
          <w:sz w:val="28"/>
          <w:szCs w:val="28"/>
        </w:rPr>
        <w:t xml:space="preserve"> </w:t>
      </w:r>
      <w:r w:rsidR="00495A20">
        <w:rPr>
          <w:sz w:val="28"/>
          <w:szCs w:val="28"/>
        </w:rPr>
        <w:t>Ивнян</w:t>
      </w:r>
      <w:r w:rsidR="004868E9">
        <w:rPr>
          <w:sz w:val="28"/>
          <w:szCs w:val="28"/>
        </w:rPr>
        <w:t>ского района</w:t>
      </w:r>
      <w:r w:rsidR="000276BB">
        <w:rPr>
          <w:sz w:val="28"/>
          <w:szCs w:val="28"/>
        </w:rPr>
        <w:t xml:space="preserve"> Белгородской области</w:t>
      </w:r>
      <w:r w:rsidR="006E56F9">
        <w:rPr>
          <w:sz w:val="28"/>
          <w:szCs w:val="28"/>
        </w:rPr>
        <w:t xml:space="preserve"> </w:t>
      </w:r>
      <w:r w:rsidRPr="00E56D01">
        <w:rPr>
          <w:rFonts w:eastAsia="Times New Roman"/>
          <w:sz w:val="28"/>
          <w:szCs w:val="28"/>
        </w:rPr>
        <w:t>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sidRPr="00E56D01">
        <w:rPr>
          <w:rFonts w:eastAsia="Times New Roman"/>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устройств для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127CCD">
        <w:rPr>
          <w:rFonts w:eastAsia="Times New Roman"/>
          <w:sz w:val="28"/>
          <w:szCs w:val="28"/>
        </w:rPr>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sz w:val="28"/>
          <w:szCs w:val="28"/>
        </w:rPr>
        <w:t xml:space="preserve">высококомфортное жилье – тип жилого помещения, отвечающий </w:t>
      </w:r>
      <w:r w:rsidRPr="00C87874">
        <w:rPr>
          <w:bCs/>
          <w:sz w:val="28"/>
          <w:szCs w:val="28"/>
        </w:rPr>
        <w:t xml:space="preserve">комплексу санитарно-гигиенических, эргономических и </w:t>
      </w:r>
      <w:r w:rsidR="003A0A4B">
        <w:rPr>
          <w:bCs/>
          <w:sz w:val="28"/>
          <w:szCs w:val="28"/>
        </w:rPr>
        <w:t>экологических требований, а так</w:t>
      </w:r>
      <w:r w:rsidRPr="00C87874">
        <w:rPr>
          <w:bCs/>
          <w:sz w:val="28"/>
          <w:szCs w:val="28"/>
        </w:rPr>
        <w:t xml:space="preserve">же </w:t>
      </w:r>
      <w:r w:rsidRPr="00C87874">
        <w:rPr>
          <w:sz w:val="28"/>
          <w:szCs w:val="28"/>
        </w:rPr>
        <w:t>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t xml:space="preserve"> </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Pr="00E56D01">
        <w:rPr>
          <w:rFonts w:eastAsia="Times New Roman"/>
          <w:sz w:val="28"/>
          <w:szCs w:val="28"/>
        </w:rPr>
        <w:t xml:space="preserve"> </w:t>
      </w:r>
      <w:r>
        <w:rPr>
          <w:rFonts w:eastAsia="Times New Roman"/>
          <w:sz w:val="28"/>
          <w:szCs w:val="28"/>
        </w:rPr>
        <w:t xml:space="preserve">– </w:t>
      </w:r>
      <w:r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w:t>
      </w:r>
      <w:r>
        <w:rPr>
          <w:rFonts w:eastAsia="Times New Roman"/>
          <w:sz w:val="28"/>
          <w:szCs w:val="28"/>
        </w:rPr>
        <w:t>элемент планировочной структуры</w:t>
      </w:r>
      <w:r w:rsidRPr="00E56D01">
        <w:rPr>
          <w:rFonts w:eastAsia="Times New Roman"/>
          <w:sz w:val="28"/>
          <w:szCs w:val="28"/>
        </w:rPr>
        <w:t xml:space="preserve"> </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w:t>
      </w:r>
      <w:r w:rsidR="003A0A4B">
        <w:rPr>
          <w:bCs/>
          <w:sz w:val="28"/>
          <w:szCs w:val="28"/>
        </w:rPr>
        <w:t>экологических требований, а так</w:t>
      </w:r>
      <w:r w:rsidRPr="00C87874">
        <w:rPr>
          <w:bCs/>
          <w:sz w:val="28"/>
          <w:szCs w:val="28"/>
        </w:rPr>
        <w:t xml:space="preserve">же </w:t>
      </w:r>
      <w:r w:rsidRPr="00C87874">
        <w:rPr>
          <w:sz w:val="28"/>
          <w:szCs w:val="28"/>
        </w:rPr>
        <w:t>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w:t>
      </w:r>
      <w:r w:rsidR="003A0A4B">
        <w:rPr>
          <w:bCs/>
          <w:sz w:val="28"/>
          <w:szCs w:val="28"/>
        </w:rPr>
        <w:t>экологических требований, а так</w:t>
      </w:r>
      <w:r w:rsidRPr="0059225D">
        <w:rPr>
          <w:bCs/>
          <w:sz w:val="28"/>
          <w:szCs w:val="28"/>
        </w:rPr>
        <w:t xml:space="preserve">же </w:t>
      </w:r>
      <w:r w:rsidRPr="0059225D">
        <w:rPr>
          <w:sz w:val="28"/>
          <w:szCs w:val="28"/>
        </w:rPr>
        <w:t>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w:t>
      </w:r>
      <w:r w:rsidRPr="00C4350B">
        <w:rPr>
          <w:rFonts w:eastAsia="Times New Roman"/>
          <w:sz w:val="28"/>
          <w:szCs w:val="28"/>
        </w:rPr>
        <w:t xml:space="preserve"> </w:t>
      </w:r>
      <w:r>
        <w:rPr>
          <w:rFonts w:eastAsia="Times New Roman"/>
          <w:sz w:val="28"/>
          <w:szCs w:val="28"/>
        </w:rPr>
        <w:t>погребения</w:t>
      </w:r>
      <w:r w:rsidRPr="00C4350B">
        <w:rPr>
          <w:rFonts w:eastAsia="Times New Roman"/>
          <w:sz w:val="28"/>
          <w:szCs w:val="28"/>
        </w:rPr>
        <w:t xml:space="preserve"> </w:t>
      </w:r>
      <w:r>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lastRenderedPageBreak/>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w:t>
      </w:r>
      <w:r w:rsidRPr="00127CCD">
        <w:rPr>
          <w:rFonts w:eastAsia="Times New Roman"/>
          <w:sz w:val="28"/>
          <w:szCs w:val="28"/>
        </w:rPr>
        <w:t xml:space="preserve">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127CCD">
          <w:rPr>
            <w:rFonts w:eastAsia="Times New Roman"/>
            <w:sz w:val="28"/>
            <w:szCs w:val="28"/>
          </w:rPr>
          <w:t>пункте 1 части 3 статьи 19</w:t>
        </w:r>
      </w:hyperlink>
      <w:r w:rsidRPr="00127CCD">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127CCD">
          <w:rPr>
            <w:rFonts w:eastAsia="Times New Roman"/>
            <w:sz w:val="28"/>
            <w:szCs w:val="28"/>
          </w:rPr>
          <w:t>пункте 1 части 5 статьи 23</w:t>
        </w:r>
      </w:hyperlink>
      <w:r w:rsidRPr="00127CCD">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w:t>
      </w:r>
      <w:r w:rsidRPr="00E56D01">
        <w:rPr>
          <w:rFonts w:eastAsia="Times New Roman"/>
          <w:sz w:val="28"/>
          <w:szCs w:val="28"/>
        </w:rPr>
        <w:t xml:space="preserve"> определяются законом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газопотребления, предназначенное для снижения </w:t>
      </w:r>
      <w:r w:rsidRPr="00E56D01">
        <w:rPr>
          <w:rFonts w:eastAsia="Times New Roman"/>
          <w:sz w:val="28"/>
          <w:szCs w:val="28"/>
        </w:rPr>
        <w:lastRenderedPageBreak/>
        <w:t>давления 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r w:rsidR="005260E5">
        <w:rPr>
          <w:rFonts w:eastAsia="Times New Roman"/>
          <w:bCs/>
          <w:sz w:val="28"/>
          <w:szCs w:val="28"/>
        </w:rPr>
        <w:t>Сельского поселения</w:t>
      </w:r>
      <w:r w:rsidR="004868E9">
        <w:rPr>
          <w:rFonts w:eastAsia="Times New Roman"/>
          <w:bCs/>
          <w:sz w:val="28"/>
          <w:szCs w:val="28"/>
        </w:rPr>
        <w:t xml:space="preserve"> </w:t>
      </w:r>
      <w:r w:rsidR="00495A20">
        <w:rPr>
          <w:rFonts w:eastAsia="Times New Roman"/>
          <w:bCs/>
          <w:sz w:val="28"/>
          <w:szCs w:val="28"/>
        </w:rPr>
        <w:t>Ивнян</w:t>
      </w:r>
      <w:r w:rsidR="004868E9">
        <w:rPr>
          <w:rFonts w:eastAsia="Times New Roman"/>
          <w:bCs/>
          <w:sz w:val="28"/>
          <w:szCs w:val="28"/>
        </w:rPr>
        <w:t>ского района</w:t>
      </w:r>
      <w:r w:rsidR="000276BB">
        <w:rPr>
          <w:rFonts w:eastAsia="Times New Roman"/>
          <w:bCs/>
          <w:sz w:val="28"/>
          <w:szCs w:val="28"/>
        </w:rPr>
        <w:t xml:space="preserve"> Белгородской области</w:t>
      </w:r>
      <w:r>
        <w:rPr>
          <w:rFonts w:eastAsia="Times New Roman"/>
          <w:sz w:val="28"/>
          <w:szCs w:val="28"/>
        </w:rPr>
        <w:t>, употребляются в значениях</w:t>
      </w:r>
      <w:r w:rsidRPr="00E56D01">
        <w:rPr>
          <w:rFonts w:eastAsia="Times New Roman"/>
          <w:sz w:val="28"/>
          <w:szCs w:val="28"/>
        </w:rPr>
        <w:t xml:space="preserve"> </w:t>
      </w:r>
      <w:r>
        <w:rPr>
          <w:rFonts w:eastAsia="Times New Roman"/>
          <w:sz w:val="28"/>
          <w:szCs w:val="28"/>
        </w:rPr>
        <w:t xml:space="preserve">в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540"/>
        <w:rPr>
          <w:rFonts w:eastAsia="Times New Roman"/>
          <w:sz w:val="28"/>
          <w:szCs w:val="28"/>
        </w:rPr>
      </w:pPr>
    </w:p>
    <w:p w:rsidR="00CD3BE9" w:rsidRPr="00E56D01"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0"/>
        <w:jc w:val="center"/>
        <w:outlineLvl w:val="2"/>
        <w:rPr>
          <w:rFonts w:eastAsia="Times New Roman"/>
          <w:b/>
          <w:sz w:val="28"/>
          <w:szCs w:val="28"/>
        </w:rPr>
      </w:pPr>
      <w:r w:rsidRPr="00565A1B">
        <w:rPr>
          <w:rFonts w:eastAsia="Times New Roman"/>
          <w:b/>
          <w:sz w:val="28"/>
          <w:szCs w:val="28"/>
        </w:rPr>
        <w:t xml:space="preserve">2. Цели и задачи разработки местных нормативов градостроительного проектирования </w:t>
      </w:r>
      <w:r w:rsidR="005260E5">
        <w:rPr>
          <w:b/>
          <w:sz w:val="28"/>
          <w:szCs w:val="28"/>
        </w:rPr>
        <w:t>Сельского поселения</w:t>
      </w:r>
      <w:r w:rsidR="004868E9">
        <w:rPr>
          <w:b/>
          <w:sz w:val="28"/>
          <w:szCs w:val="28"/>
        </w:rPr>
        <w:t xml:space="preserve"> </w:t>
      </w:r>
      <w:r w:rsidR="00495A20">
        <w:rPr>
          <w:b/>
          <w:sz w:val="28"/>
          <w:szCs w:val="28"/>
        </w:rPr>
        <w:t>Ивнян</w:t>
      </w:r>
      <w:r w:rsidR="004868E9">
        <w:rPr>
          <w:b/>
          <w:sz w:val="28"/>
          <w:szCs w:val="28"/>
        </w:rPr>
        <w:t>ского района</w:t>
      </w:r>
      <w:r w:rsidR="000276BB" w:rsidRPr="00565A1B">
        <w:rPr>
          <w:b/>
          <w:sz w:val="28"/>
          <w:szCs w:val="28"/>
        </w:rPr>
        <w:t xml:space="preserve"> Белгородской области</w:t>
      </w:r>
    </w:p>
    <w:p w:rsidR="00565A1B" w:rsidRDefault="00565A1B" w:rsidP="002B3703">
      <w:pPr>
        <w:widowControl w:val="0"/>
        <w:autoSpaceDE w:val="0"/>
        <w:autoSpaceDN w:val="0"/>
        <w:adjustRightInd w:val="0"/>
        <w:ind w:firstLine="709"/>
        <w:rPr>
          <w:rFonts w:eastAsia="Times New Roman"/>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5260E5">
        <w:rPr>
          <w:rFonts w:eastAsia="Times New Roman"/>
          <w:sz w:val="28"/>
          <w:szCs w:val="28"/>
        </w:rPr>
        <w:t>Сельского поселения</w:t>
      </w:r>
      <w:r w:rsidR="004868E9">
        <w:rPr>
          <w:rFonts w:eastAsia="Times New Roman"/>
          <w:sz w:val="28"/>
          <w:szCs w:val="28"/>
        </w:rPr>
        <w:t xml:space="preserve"> </w:t>
      </w:r>
      <w:r w:rsidR="00495A20">
        <w:rPr>
          <w:rFonts w:eastAsia="Times New Roman"/>
          <w:sz w:val="28"/>
          <w:szCs w:val="28"/>
        </w:rPr>
        <w:t>Ивнян</w:t>
      </w:r>
      <w:r w:rsidR="004868E9">
        <w:rPr>
          <w:rFonts w:eastAsia="Times New Roman"/>
          <w:sz w:val="28"/>
          <w:szCs w:val="28"/>
        </w:rPr>
        <w:t>ского района</w:t>
      </w:r>
      <w:r w:rsidR="000276BB" w:rsidRPr="002B3703">
        <w:rPr>
          <w:rFonts w:eastAsia="Times New Roman"/>
          <w:sz w:val="28"/>
          <w:szCs w:val="28"/>
        </w:rPr>
        <w:t xml:space="preserve"> Белгородской области</w:t>
      </w:r>
      <w:r w:rsidRPr="005C1FAD">
        <w:rPr>
          <w:rFonts w:eastAsia="Times New Roman"/>
          <w:sz w:val="28"/>
          <w:szCs w:val="28"/>
        </w:rPr>
        <w:t xml:space="preserve"> разработаны в целях обеспечения пространственного развития территории, соответствующего </w:t>
      </w:r>
      <w:r w:rsidRPr="005C1FAD">
        <w:rPr>
          <w:rFonts w:eastAsia="Times New Roman"/>
          <w:sz w:val="28"/>
          <w:szCs w:val="28"/>
        </w:rPr>
        <w:lastRenderedPageBreak/>
        <w:t xml:space="preserve">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r w:rsidR="005260E5">
        <w:rPr>
          <w:sz w:val="28"/>
          <w:szCs w:val="28"/>
        </w:rPr>
        <w:t>Сельского поселения</w:t>
      </w:r>
      <w:r w:rsidR="004868E9">
        <w:rPr>
          <w:sz w:val="28"/>
          <w:szCs w:val="28"/>
        </w:rPr>
        <w:t xml:space="preserve"> </w:t>
      </w:r>
      <w:r w:rsidR="00495A20">
        <w:rPr>
          <w:sz w:val="28"/>
          <w:szCs w:val="28"/>
        </w:rPr>
        <w:t>Ивнян</w:t>
      </w:r>
      <w:r w:rsidR="004868E9">
        <w:rPr>
          <w:sz w:val="28"/>
          <w:szCs w:val="28"/>
        </w:rPr>
        <w:t>ского района</w:t>
      </w:r>
      <w:r w:rsidR="000276BB">
        <w:rPr>
          <w:sz w:val="28"/>
          <w:szCs w:val="28"/>
        </w:rPr>
        <w:t xml:space="preserve"> Белгородской области</w:t>
      </w:r>
      <w:r w:rsidRPr="005C1FAD">
        <w:rPr>
          <w:rFonts w:eastAsia="Times New Roman"/>
          <w:sz w:val="28"/>
          <w:szCs w:val="28"/>
        </w:rPr>
        <w:t xml:space="preserve"> направлены на 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5260E5">
        <w:rPr>
          <w:sz w:val="28"/>
          <w:szCs w:val="28"/>
        </w:rPr>
        <w:t>Сельского поселения</w:t>
      </w:r>
      <w:r w:rsidR="004868E9">
        <w:rPr>
          <w:sz w:val="28"/>
          <w:szCs w:val="28"/>
        </w:rPr>
        <w:t xml:space="preserve"> </w:t>
      </w:r>
      <w:r w:rsidR="00495A20">
        <w:rPr>
          <w:sz w:val="28"/>
          <w:szCs w:val="28"/>
        </w:rPr>
        <w:t>Ивнян</w:t>
      </w:r>
      <w:r w:rsidR="004868E9">
        <w:rPr>
          <w:sz w:val="28"/>
          <w:szCs w:val="28"/>
        </w:rPr>
        <w:t>ского района</w:t>
      </w:r>
      <w:r w:rsidR="000276BB">
        <w:rPr>
          <w:sz w:val="28"/>
          <w:szCs w:val="28"/>
        </w:rPr>
        <w:t xml:space="preserve"> 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w:t>
      </w:r>
      <w:r w:rsidRPr="003A0A4B">
        <w:rPr>
          <w:rFonts w:eastAsia="Times New Roman"/>
          <w:sz w:val="28"/>
          <w:szCs w:val="28"/>
        </w:rPr>
        <w:t xml:space="preserve">территории </w:t>
      </w:r>
      <w:r w:rsidR="002163D5">
        <w:rPr>
          <w:sz w:val="28"/>
          <w:szCs w:val="28"/>
        </w:rPr>
        <w:t>С</w:t>
      </w:r>
      <w:r w:rsidR="005260E5">
        <w:rPr>
          <w:sz w:val="28"/>
          <w:szCs w:val="28"/>
        </w:rPr>
        <w:t>ельского поселения</w:t>
      </w:r>
      <w:r w:rsidR="004868E9">
        <w:rPr>
          <w:sz w:val="28"/>
          <w:szCs w:val="28"/>
        </w:rPr>
        <w:t xml:space="preserve"> </w:t>
      </w:r>
      <w:r w:rsidR="00495A20">
        <w:rPr>
          <w:sz w:val="28"/>
          <w:szCs w:val="28"/>
        </w:rPr>
        <w:t>Ивнян</w:t>
      </w:r>
      <w:r w:rsidR="004868E9">
        <w:rPr>
          <w:sz w:val="28"/>
          <w:szCs w:val="28"/>
        </w:rPr>
        <w:t>ского района</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r w:rsidR="002163D5">
        <w:rPr>
          <w:rFonts w:eastAsia="Times New Roman"/>
          <w:sz w:val="28"/>
          <w:szCs w:val="28"/>
        </w:rPr>
        <w:t>С</w:t>
      </w:r>
      <w:r w:rsidR="005260E5">
        <w:rPr>
          <w:sz w:val="28"/>
          <w:szCs w:val="28"/>
        </w:rPr>
        <w:t>ельского поселения</w:t>
      </w:r>
      <w:r w:rsidR="004868E9">
        <w:rPr>
          <w:sz w:val="28"/>
          <w:szCs w:val="28"/>
        </w:rPr>
        <w:t xml:space="preserve"> </w:t>
      </w:r>
      <w:r w:rsidR="00495A20">
        <w:rPr>
          <w:sz w:val="28"/>
          <w:szCs w:val="28"/>
        </w:rPr>
        <w:t>Ивнян</w:t>
      </w:r>
      <w:r w:rsidR="004868E9">
        <w:rPr>
          <w:sz w:val="28"/>
          <w:szCs w:val="28"/>
        </w:rPr>
        <w:t>ского района</w:t>
      </w:r>
      <w:r w:rsidR="000276BB">
        <w:rPr>
          <w:sz w:val="28"/>
          <w:szCs w:val="28"/>
        </w:rPr>
        <w:t xml:space="preserve"> Белгородской области</w:t>
      </w:r>
      <w:r w:rsidR="006E56F9" w:rsidRPr="006774D2">
        <w:rPr>
          <w:sz w:val="28"/>
          <w:szCs w:val="28"/>
        </w:rPr>
        <w:t xml:space="preserve"> </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интенсивности использования территорий иного назначения, выраженной в процентах застройки, иных показателях;</w:t>
      </w:r>
    </w:p>
    <w:p w:rsidR="00CD3BE9" w:rsidRPr="006774D2"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CD3BE9" w:rsidRPr="006774D2" w:rsidRDefault="00CD3BE9" w:rsidP="00CD3BE9">
      <w:pPr>
        <w:widowControl w:val="0"/>
        <w:autoSpaceDE w:val="0"/>
        <w:autoSpaceDN w:val="0"/>
        <w:adjustRightInd w:val="0"/>
        <w:ind w:firstLine="540"/>
        <w:rPr>
          <w:rFonts w:eastAsia="Times New Roman"/>
          <w:sz w:val="28"/>
          <w:szCs w:val="28"/>
        </w:rPr>
      </w:pPr>
    </w:p>
    <w:p w:rsidR="00CD3BE9" w:rsidRPr="00565A1B" w:rsidRDefault="00CD3BE9" w:rsidP="006E56F9">
      <w:pPr>
        <w:widowControl w:val="0"/>
        <w:autoSpaceDE w:val="0"/>
        <w:autoSpaceDN w:val="0"/>
        <w:adjustRightInd w:val="0"/>
        <w:ind w:firstLine="540"/>
        <w:jc w:val="center"/>
        <w:outlineLvl w:val="2"/>
        <w:rPr>
          <w:rFonts w:eastAsia="Times New Roman"/>
          <w:b/>
          <w:sz w:val="28"/>
          <w:szCs w:val="28"/>
        </w:rPr>
      </w:pPr>
      <w:bookmarkStart w:id="7" w:name="Par255"/>
      <w:bookmarkEnd w:id="7"/>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r w:rsidR="005260E5">
        <w:rPr>
          <w:b/>
          <w:sz w:val="28"/>
          <w:szCs w:val="28"/>
        </w:rPr>
        <w:t>Сельского поселения</w:t>
      </w:r>
      <w:r w:rsidR="004868E9">
        <w:rPr>
          <w:b/>
          <w:sz w:val="28"/>
          <w:szCs w:val="28"/>
        </w:rPr>
        <w:t xml:space="preserve"> </w:t>
      </w:r>
      <w:r w:rsidR="00495A20">
        <w:rPr>
          <w:b/>
          <w:sz w:val="28"/>
          <w:szCs w:val="28"/>
        </w:rPr>
        <w:t>Ивнян</w:t>
      </w:r>
      <w:r w:rsidR="004868E9">
        <w:rPr>
          <w:b/>
          <w:sz w:val="28"/>
          <w:szCs w:val="28"/>
        </w:rPr>
        <w:t>ского района</w:t>
      </w:r>
      <w:r w:rsidR="000276BB" w:rsidRPr="00565A1B">
        <w:rPr>
          <w:b/>
          <w:sz w:val="28"/>
          <w:szCs w:val="28"/>
        </w:rPr>
        <w:t xml:space="preserve"> Белгородской области</w:t>
      </w:r>
    </w:p>
    <w:p w:rsidR="00565A1B" w:rsidRDefault="00565A1B" w:rsidP="00CD3BE9">
      <w:pPr>
        <w:widowControl w:val="0"/>
        <w:autoSpaceDE w:val="0"/>
        <w:autoSpaceDN w:val="0"/>
        <w:adjustRightInd w:val="0"/>
        <w:ind w:firstLine="709"/>
        <w:rPr>
          <w:rFonts w:eastAsia="Times New Roman"/>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ГрК РФ </w:t>
      </w:r>
      <w:r>
        <w:rPr>
          <w:rFonts w:eastAsia="Times New Roman"/>
          <w:sz w:val="28"/>
          <w:szCs w:val="28"/>
        </w:rPr>
        <w:t>МНГП</w:t>
      </w:r>
      <w:r w:rsidRPr="006D0C9C">
        <w:rPr>
          <w:rFonts w:eastAsia="Times New Roman"/>
          <w:sz w:val="28"/>
          <w:szCs w:val="28"/>
        </w:rPr>
        <w:t xml:space="preserve"> </w:t>
      </w:r>
      <w:r w:rsidR="005260E5">
        <w:rPr>
          <w:sz w:val="28"/>
          <w:szCs w:val="28"/>
        </w:rPr>
        <w:t>Сельского поселения</w:t>
      </w:r>
      <w:r w:rsidR="004868E9">
        <w:rPr>
          <w:sz w:val="28"/>
          <w:szCs w:val="28"/>
        </w:rPr>
        <w:t xml:space="preserve"> </w:t>
      </w:r>
      <w:r w:rsidR="00495A20">
        <w:rPr>
          <w:sz w:val="28"/>
          <w:szCs w:val="28"/>
        </w:rPr>
        <w:t>Ивнян</w:t>
      </w:r>
      <w:r w:rsidR="004868E9">
        <w:rPr>
          <w:sz w:val="28"/>
          <w:szCs w:val="28"/>
        </w:rPr>
        <w:t>ского района</w:t>
      </w:r>
      <w:r w:rsidR="000276BB">
        <w:rPr>
          <w:sz w:val="28"/>
          <w:szCs w:val="28"/>
        </w:rPr>
        <w:t xml:space="preserve"> Белгородской области</w:t>
      </w:r>
      <w:r w:rsidR="006E56F9" w:rsidRPr="006774D2">
        <w:rPr>
          <w:sz w:val="28"/>
          <w:szCs w:val="28"/>
        </w:rPr>
        <w:t xml:space="preserve"> </w:t>
      </w:r>
      <w:r w:rsidRPr="006D0C9C">
        <w:rPr>
          <w:rFonts w:eastAsia="Times New Roman"/>
          <w:sz w:val="28"/>
          <w:szCs w:val="28"/>
        </w:rPr>
        <w:t>включают в себя:</w:t>
      </w:r>
    </w:p>
    <w:p w:rsidR="00CD3BE9" w:rsidRPr="006E2C4D"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w:t>
      </w:r>
      <w:r w:rsidRPr="006E2C4D">
        <w:rPr>
          <w:rFonts w:ascii="Times New Roman" w:hAnsi="Times New Roman" w:cs="Times New Roman"/>
          <w:sz w:val="28"/>
          <w:szCs w:val="28"/>
        </w:rPr>
        <w:t xml:space="preserve">уровня обеспеченности объектами местного значения, относящимися к областям, указанным в </w:t>
      </w:r>
      <w:hyperlink r:id="rId20" w:history="1">
        <w:r w:rsidRPr="006E2C4D">
          <w:rPr>
            <w:rFonts w:ascii="Times New Roman" w:eastAsia="Calibri" w:hAnsi="Times New Roman" w:cs="Times New Roman"/>
            <w:sz w:val="28"/>
            <w:szCs w:val="28"/>
          </w:rPr>
          <w:t>пункт</w:t>
        </w:r>
        <w:r w:rsidR="006E56F9" w:rsidRPr="006E2C4D">
          <w:rPr>
            <w:rFonts w:ascii="Times New Roman" w:eastAsia="Calibri" w:hAnsi="Times New Roman" w:cs="Times New Roman"/>
            <w:sz w:val="28"/>
            <w:szCs w:val="28"/>
          </w:rPr>
          <w:t>е</w:t>
        </w:r>
        <w:r w:rsidRPr="006E2C4D">
          <w:rPr>
            <w:rFonts w:ascii="Times New Roman" w:eastAsia="Calibri" w:hAnsi="Times New Roman" w:cs="Times New Roman"/>
            <w:sz w:val="28"/>
            <w:szCs w:val="28"/>
          </w:rPr>
          <w:t xml:space="preserve"> 1 части 3 статьи 19</w:t>
        </w:r>
      </w:hyperlink>
      <w:r w:rsidRPr="006E2C4D">
        <w:rPr>
          <w:rFonts w:ascii="Times New Roman" w:eastAsia="Calibri" w:hAnsi="Times New Roman" w:cs="Times New Roman"/>
          <w:sz w:val="28"/>
          <w:szCs w:val="28"/>
        </w:rPr>
        <w:t xml:space="preserve"> </w:t>
      </w:r>
      <w:r w:rsidRPr="006E2C4D">
        <w:rPr>
          <w:rFonts w:ascii="Times New Roman" w:hAnsi="Times New Roman" w:cs="Times New Roman"/>
          <w:sz w:val="28"/>
          <w:szCs w:val="28"/>
        </w:rPr>
        <w:t xml:space="preserve">Градостроительного кодекса Российской Федерации, иными объектами местного значения </w:t>
      </w:r>
      <w:r w:rsidR="006E2C4D" w:rsidRPr="006E2C4D">
        <w:rPr>
          <w:rFonts w:ascii="Times New Roman" w:hAnsi="Times New Roman" w:cs="Times New Roman"/>
          <w:sz w:val="28"/>
          <w:szCs w:val="28"/>
        </w:rPr>
        <w:t>сельского поселения</w:t>
      </w:r>
      <w:r w:rsidRPr="006E2C4D">
        <w:rPr>
          <w:rFonts w:ascii="Times New Roman" w:hAnsi="Times New Roman" w:cs="Times New Roman"/>
          <w:sz w:val="28"/>
          <w:szCs w:val="28"/>
        </w:rPr>
        <w:t xml:space="preserve">, и расчетные показатели максимально допустимого уровня </w:t>
      </w:r>
      <w:r w:rsidRPr="006E2C4D">
        <w:rPr>
          <w:rFonts w:ascii="Times New Roman" w:hAnsi="Times New Roman" w:cs="Times New Roman"/>
          <w:sz w:val="28"/>
          <w:szCs w:val="28"/>
        </w:rPr>
        <w:lastRenderedPageBreak/>
        <w:t xml:space="preserve">территориальной доступности таких объектов для населения </w:t>
      </w:r>
      <w:r w:rsidR="006E2C4D" w:rsidRPr="006E2C4D">
        <w:rPr>
          <w:rFonts w:ascii="Times New Roman" w:hAnsi="Times New Roman" w:cs="Times New Roman"/>
          <w:sz w:val="28"/>
          <w:szCs w:val="28"/>
        </w:rPr>
        <w:t>сельского поселения</w:t>
      </w:r>
      <w:r w:rsidRPr="006E2C4D">
        <w:rPr>
          <w:rFonts w:ascii="Times New Roman" w:hAnsi="Times New Roman" w:cs="Times New Roman"/>
          <w:sz w:val="28"/>
          <w:szCs w:val="28"/>
        </w:rPr>
        <w:t>;</w:t>
      </w:r>
    </w:p>
    <w:p w:rsidR="00CD3BE9" w:rsidRPr="006E2C4D" w:rsidRDefault="00CD3BE9" w:rsidP="00CD3BE9">
      <w:pPr>
        <w:pStyle w:val="ConsPlusNormal"/>
        <w:ind w:firstLine="709"/>
        <w:jc w:val="both"/>
        <w:rPr>
          <w:rFonts w:ascii="Times New Roman" w:hAnsi="Times New Roman" w:cs="Times New Roman"/>
          <w:sz w:val="28"/>
          <w:szCs w:val="28"/>
        </w:rPr>
      </w:pPr>
      <w:r w:rsidRPr="006E2C4D">
        <w:rPr>
          <w:rFonts w:ascii="Times New Roman" w:hAnsi="Times New Roman" w:cs="Times New Roman"/>
          <w:sz w:val="28"/>
          <w:szCs w:val="28"/>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r w:rsidR="005260E5" w:rsidRPr="006E2C4D">
        <w:rPr>
          <w:rFonts w:ascii="Times New Roman" w:hAnsi="Times New Roman" w:cs="Times New Roman"/>
          <w:sz w:val="28"/>
          <w:szCs w:val="28"/>
        </w:rPr>
        <w:t>Сельского поселения</w:t>
      </w:r>
      <w:r w:rsidR="004868E9" w:rsidRPr="006E2C4D">
        <w:rPr>
          <w:rFonts w:ascii="Times New Roman" w:hAnsi="Times New Roman" w:cs="Times New Roman"/>
          <w:sz w:val="28"/>
          <w:szCs w:val="28"/>
        </w:rPr>
        <w:t xml:space="preserve"> </w:t>
      </w:r>
      <w:r w:rsidR="00495A20" w:rsidRPr="006E2C4D">
        <w:rPr>
          <w:rFonts w:ascii="Times New Roman" w:hAnsi="Times New Roman" w:cs="Times New Roman"/>
          <w:sz w:val="28"/>
          <w:szCs w:val="28"/>
        </w:rPr>
        <w:t>Ивнян</w:t>
      </w:r>
      <w:r w:rsidR="004868E9" w:rsidRPr="006E2C4D">
        <w:rPr>
          <w:rFonts w:ascii="Times New Roman" w:hAnsi="Times New Roman" w:cs="Times New Roman"/>
          <w:sz w:val="28"/>
          <w:szCs w:val="28"/>
        </w:rPr>
        <w:t>ского района</w:t>
      </w:r>
      <w:r w:rsidR="000276BB" w:rsidRPr="006E2C4D">
        <w:rPr>
          <w:rFonts w:ascii="Times New Roman" w:hAnsi="Times New Roman" w:cs="Times New Roman"/>
          <w:sz w:val="28"/>
          <w:szCs w:val="28"/>
        </w:rPr>
        <w:t xml:space="preserve"> Белгородской области</w:t>
      </w:r>
      <w:r w:rsidRPr="006E2C4D">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sidRPr="006E2C4D">
        <w:rPr>
          <w:rFonts w:ascii="Times New Roman" w:hAnsi="Times New Roman" w:cs="Times New Roman"/>
          <w:sz w:val="28"/>
          <w:szCs w:val="28"/>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005260E5" w:rsidRPr="006E2C4D">
        <w:rPr>
          <w:rFonts w:ascii="Times New Roman" w:hAnsi="Times New Roman" w:cs="Times New Roman"/>
          <w:sz w:val="28"/>
          <w:szCs w:val="28"/>
        </w:rPr>
        <w:t>Сельского поселения</w:t>
      </w:r>
      <w:r w:rsidR="004868E9" w:rsidRPr="006E2C4D">
        <w:rPr>
          <w:rFonts w:ascii="Times New Roman" w:hAnsi="Times New Roman" w:cs="Times New Roman"/>
          <w:sz w:val="28"/>
          <w:szCs w:val="28"/>
        </w:rPr>
        <w:t xml:space="preserve"> </w:t>
      </w:r>
      <w:r w:rsidR="00495A20" w:rsidRPr="006E2C4D">
        <w:rPr>
          <w:rFonts w:ascii="Times New Roman" w:hAnsi="Times New Roman" w:cs="Times New Roman"/>
          <w:sz w:val="28"/>
          <w:szCs w:val="28"/>
        </w:rPr>
        <w:t>Ивнян</w:t>
      </w:r>
      <w:r w:rsidR="004868E9" w:rsidRPr="006E2C4D">
        <w:rPr>
          <w:rFonts w:ascii="Times New Roman" w:hAnsi="Times New Roman" w:cs="Times New Roman"/>
          <w:sz w:val="28"/>
          <w:szCs w:val="28"/>
        </w:rPr>
        <w:t>ского района</w:t>
      </w:r>
      <w:r w:rsidR="000276BB" w:rsidRPr="006E2C4D">
        <w:rPr>
          <w:rFonts w:ascii="Times New Roman" w:hAnsi="Times New Roman" w:cs="Times New Roman"/>
          <w:sz w:val="28"/>
          <w:szCs w:val="28"/>
        </w:rPr>
        <w:t xml:space="preserve"> Белгородской области</w:t>
      </w:r>
      <w:r w:rsidRPr="006774D2">
        <w:rPr>
          <w:rFonts w:ascii="Times New Roman" w:hAnsi="Times New Roman" w:cs="Times New Roman"/>
          <w:sz w:val="28"/>
          <w:szCs w:val="28"/>
        </w:rPr>
        <w:t>.</w:t>
      </w:r>
    </w:p>
    <w:p w:rsidR="00565A1B" w:rsidRDefault="00D06F80" w:rsidP="00D06F8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D06F80" w:rsidRDefault="00D06F80"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3A0A4B">
          <w:headerReference w:type="default" r:id="rId21"/>
          <w:pgSz w:w="11906" w:h="16838"/>
          <w:pgMar w:top="1134" w:right="849" w:bottom="1134" w:left="1701" w:header="709" w:footer="709" w:gutter="0"/>
          <w:cols w:space="708"/>
          <w:titlePg/>
          <w:docGrid w:linePitch="360"/>
        </w:sectPr>
      </w:pPr>
    </w:p>
    <w:p w:rsidR="00D06F80" w:rsidRPr="002B3703" w:rsidRDefault="00D06F80" w:rsidP="002B3703">
      <w:pPr>
        <w:widowControl w:val="0"/>
        <w:autoSpaceDE w:val="0"/>
        <w:autoSpaceDN w:val="0"/>
        <w:adjustRightInd w:val="0"/>
        <w:ind w:firstLine="540"/>
        <w:jc w:val="center"/>
        <w:outlineLvl w:val="2"/>
        <w:rPr>
          <w:rFonts w:eastAsia="Times New Roman"/>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r w:rsidR="005260E5">
        <w:rPr>
          <w:rFonts w:eastAsia="Times New Roman"/>
          <w:b/>
          <w:sz w:val="28"/>
          <w:szCs w:val="28"/>
        </w:rPr>
        <w:t>сельского поселения</w:t>
      </w:r>
      <w:r w:rsidR="004868E9">
        <w:rPr>
          <w:rFonts w:eastAsia="Times New Roman"/>
          <w:b/>
          <w:sz w:val="28"/>
          <w:szCs w:val="28"/>
        </w:rPr>
        <w:t xml:space="preserve"> </w:t>
      </w:r>
      <w:r w:rsidR="006E2C4D">
        <w:rPr>
          <w:rFonts w:eastAsia="Times New Roman"/>
          <w:b/>
          <w:sz w:val="28"/>
          <w:szCs w:val="28"/>
        </w:rPr>
        <w:t xml:space="preserve">муниципального района «Ивнянский район» </w:t>
      </w:r>
      <w:r w:rsidR="004868E9">
        <w:rPr>
          <w:rFonts w:eastAsia="Times New Roman"/>
          <w:b/>
          <w:sz w:val="28"/>
          <w:szCs w:val="28"/>
        </w:rPr>
        <w:t>Белгородской области</w:t>
      </w:r>
      <w:r w:rsidRPr="002B3703">
        <w:rPr>
          <w:rFonts w:eastAsia="Times New Roman"/>
          <w:b/>
          <w:sz w:val="28"/>
          <w:szCs w:val="28"/>
        </w:rPr>
        <w:t xml:space="preserve"> и расчетные показатели максимально допустимого уровня территориальной доступности таких объектов для населения</w:t>
      </w:r>
    </w:p>
    <w:p w:rsidR="00D06F80" w:rsidRDefault="00D06F80" w:rsidP="00D06F80">
      <w:pPr>
        <w:pStyle w:val="ConsPlusNormal"/>
        <w:ind w:firstLine="709"/>
        <w:jc w:val="both"/>
        <w:rPr>
          <w:rFonts w:ascii="Times New Roman" w:hAnsi="Times New Roman" w:cs="Times New Roman"/>
          <w:b/>
          <w:sz w:val="28"/>
          <w:szCs w:val="28"/>
        </w:rPr>
      </w:pPr>
    </w:p>
    <w:tbl>
      <w:tblPr>
        <w:tblW w:w="15220" w:type="dxa"/>
        <w:tblInd w:w="98" w:type="dxa"/>
        <w:tblLook w:val="04A0" w:firstRow="1" w:lastRow="0" w:firstColumn="1" w:lastColumn="0" w:noHBand="0" w:noVBand="1"/>
      </w:tblPr>
      <w:tblGrid>
        <w:gridCol w:w="662"/>
        <w:gridCol w:w="2664"/>
        <w:gridCol w:w="2230"/>
        <w:gridCol w:w="1958"/>
        <w:gridCol w:w="1914"/>
        <w:gridCol w:w="1545"/>
        <w:gridCol w:w="1655"/>
        <w:gridCol w:w="2592"/>
      </w:tblGrid>
      <w:tr w:rsidR="005260E5" w:rsidRPr="005260E5" w:rsidTr="005260E5">
        <w:trPr>
          <w:trHeight w:val="450"/>
        </w:trPr>
        <w:tc>
          <w:tcPr>
            <w:tcW w:w="398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Виды объектов местного значения </w:t>
            </w:r>
          </w:p>
        </w:tc>
        <w:tc>
          <w:tcPr>
            <w:tcW w:w="553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Наименование расчетного показателя объектов местного значения,</w:t>
            </w:r>
            <w:r w:rsidRPr="005260E5">
              <w:rPr>
                <w:rFonts w:eastAsia="Times New Roman"/>
                <w:b/>
                <w:bCs/>
                <w:sz w:val="18"/>
                <w:szCs w:val="18"/>
              </w:rPr>
              <w:br/>
              <w:t>единица измерения</w:t>
            </w:r>
          </w:p>
        </w:tc>
        <w:tc>
          <w:tcPr>
            <w:tcW w:w="2794" w:type="dxa"/>
            <w:gridSpan w:val="2"/>
            <w:tcBorders>
              <w:top w:val="single" w:sz="4" w:space="0" w:color="auto"/>
              <w:left w:val="nil"/>
              <w:bottom w:val="single" w:sz="4"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Расчётные показатели</w:t>
            </w:r>
          </w:p>
        </w:tc>
        <w:tc>
          <w:tcPr>
            <w:tcW w:w="29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Примечания</w:t>
            </w:r>
          </w:p>
        </w:tc>
      </w:tr>
      <w:tr w:rsidR="005260E5" w:rsidRPr="005260E5" w:rsidTr="005260E5">
        <w:trPr>
          <w:trHeight w:val="1830"/>
        </w:trPr>
        <w:tc>
          <w:tcPr>
            <w:tcW w:w="3989" w:type="dxa"/>
            <w:gridSpan w:val="2"/>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5537" w:type="dxa"/>
            <w:gridSpan w:val="3"/>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минимально допустимый уровень обеспеченности объектами</w:t>
            </w:r>
          </w:p>
        </w:tc>
        <w:tc>
          <w:tcPr>
            <w:tcW w:w="1454" w:type="dxa"/>
            <w:tcBorders>
              <w:top w:val="nil"/>
              <w:left w:val="nil"/>
              <w:bottom w:val="single" w:sz="8" w:space="0" w:color="auto"/>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максимально допустимый уровень территориальной доступности</w:t>
            </w:r>
          </w:p>
        </w:tc>
        <w:tc>
          <w:tcPr>
            <w:tcW w:w="2900" w:type="dxa"/>
            <w:vMerge/>
            <w:tcBorders>
              <w:top w:val="single" w:sz="8" w:space="0" w:color="auto"/>
              <w:left w:val="single" w:sz="8"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b/>
                <w:bCs/>
                <w:sz w:val="18"/>
                <w:szCs w:val="18"/>
              </w:rPr>
            </w:pPr>
          </w:p>
        </w:tc>
      </w:tr>
      <w:tr w:rsidR="005260E5" w:rsidRPr="005260E5" w:rsidTr="005260E5">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260E5" w:rsidRPr="005260E5" w:rsidTr="005260E5">
        <w:trPr>
          <w:trHeight w:val="900"/>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Электроснабжение </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rFonts w:eastAsia="Times New Roman"/>
                <w:sz w:val="18"/>
                <w:szCs w:val="18"/>
              </w:rPr>
              <w:br/>
              <w:t>Понизительные подстанции, переключательные пункты номинальным напряжением до 35 кВ включительно.</w:t>
            </w:r>
            <w:r w:rsidRPr="005260E5">
              <w:rPr>
                <w:rFonts w:eastAsia="Times New Roman"/>
                <w:sz w:val="18"/>
                <w:szCs w:val="18"/>
              </w:rPr>
              <w:br/>
              <w:t>Трансформаторные подстанции, распределительные пункты номинальным напряжением от 10(6) до 20 кВ включительно.</w:t>
            </w:r>
            <w:r w:rsidRPr="005260E5">
              <w:rPr>
                <w:rFonts w:eastAsia="Times New Roman"/>
                <w:sz w:val="18"/>
                <w:szCs w:val="18"/>
              </w:rPr>
              <w:br/>
              <w:t>Линии электропередачи напряжением от 10(6) до 35 кВ включительно.</w:t>
            </w:r>
          </w:p>
        </w:tc>
        <w:tc>
          <w:tcPr>
            <w:tcW w:w="5537" w:type="dxa"/>
            <w:gridSpan w:val="3"/>
            <w:tcBorders>
              <w:top w:val="single" w:sz="8" w:space="0" w:color="auto"/>
              <w:left w:val="nil"/>
              <w:bottom w:val="nil"/>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nil"/>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260E5" w:rsidRPr="005260E5" w:rsidTr="005260E5">
        <w:trPr>
          <w:trHeight w:val="46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Мачтовые подстанции мощностью от 25 до 250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Комплектные подстанции с одним трансформатором мощностью от 25 до 630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Комплектные подстанции с двумя трансформаторами мощностью от 160 до 630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Подстанции с двумя трансформаторами закрытого типа мощностью от 160 до 630 кВА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наружной установки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закрытого типа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Укрупненные показатели расхода электроэнергии, [2] кВт*ч/ чел. в год: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2170/950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2750/1350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Годовое число часов использования максимума электрической нагрузки, [2] ч:</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Без стационарных электроплит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5300/4100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5500/4400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nil"/>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340"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340" w:type="dxa"/>
            <w:tcBorders>
              <w:top w:val="nil"/>
              <w:left w:val="single" w:sz="4" w:space="0" w:color="auto"/>
              <w:bottom w:val="single" w:sz="8"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Газоснабжение </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природного газа для различных коммунальных нужд, [1] куб.м на человека в год:</w:t>
            </w:r>
          </w:p>
        </w:tc>
        <w:tc>
          <w:tcPr>
            <w:tcW w:w="3513" w:type="dxa"/>
            <w:gridSpan w:val="2"/>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наличии централизованного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42-101-2003;</w:t>
            </w:r>
            <w:r w:rsidRPr="005260E5">
              <w:rPr>
                <w:rFonts w:eastAsia="Times New Roman"/>
                <w:sz w:val="18"/>
                <w:szCs w:val="18"/>
              </w:rPr>
              <w:br/>
              <w:t>2. Согласно СП 42.13330.2011указанные размеры земельных участков для ГНС являются максимальными.</w:t>
            </w: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горячем водоснабжении от газовых водонагревателей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отсутствии всяких видов горячего водоснабжения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пунктов редуцирования газа, кв.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газонаполнительной станции, [2] га.:</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10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20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40 тыс. тонн/год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земельных участков газонаполнительных пунктов и промежуточных складов баллонов не более, га</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Теплоснабжение</w:t>
            </w:r>
          </w:p>
        </w:tc>
        <w:tc>
          <w:tcPr>
            <w:tcW w:w="3148"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3513" w:type="dxa"/>
            <w:gridSpan w:val="2"/>
            <w:tcBorders>
              <w:top w:val="single" w:sz="8"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w:t>
            </w:r>
            <w:r w:rsidRPr="005260E5">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44,06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39,59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38,21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35,76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759"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51,65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48,95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43,55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Водоснабжение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783"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станции водоподготовки (водопроводные очистные сооружения) в зависимости от их производительности (тыс. куб. м/сут), [1]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0,1</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                                 2. 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rFonts w:eastAsia="Times New Roman"/>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0,1 до 0,2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0,2 до 0,4</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0,4 до 0,8</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0,8 до 12</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4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без ванн</w:t>
            </w:r>
          </w:p>
        </w:tc>
        <w:tc>
          <w:tcPr>
            <w:tcW w:w="175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250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75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водопотребления по потребителям</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Столовые (с учетом мытья посуды)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усл. Блюдо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18-16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Санатории, дома отдыха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170-230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Общежития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114-285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Больницы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130-270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Учебные заведения (высшие, технические, специальные)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л/сут на 1 учащегося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Дошкольные учреждения (д/ясли, д/сады)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35-120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Школьные учреждения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Детские оздоровительные лагеря с учетом столовой</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л/сут на 1 кг сух.белья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не механизированные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кг сух.белья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Бассейны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 от объёма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Административные здания (офисы)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18-285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продовольственные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промтоварные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Аптеки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Аптеки с лабораторией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Парикмахерские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рабюместо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Кинотеатры, театры, клубы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зрителя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Стадионы и спортзалы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зрителя, спортсмена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Бани, сауны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место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200-250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 с горячими цехами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работающего</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Душевые кабины предприятий (в одну смену)</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душ.сетку</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Расход воды на полив:</w:t>
            </w:r>
          </w:p>
        </w:tc>
        <w:tc>
          <w:tcPr>
            <w:tcW w:w="17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л/сут на 1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 травяной покров</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 тротуары, проезды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теплицы</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Залив катка</w:t>
            </w:r>
          </w:p>
        </w:tc>
        <w:tc>
          <w:tcPr>
            <w:tcW w:w="17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Водоотведение</w:t>
            </w:r>
          </w:p>
        </w:tc>
        <w:tc>
          <w:tcPr>
            <w:tcW w:w="3148"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378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м/сут, [1] га:</w:t>
            </w:r>
          </w:p>
        </w:tc>
        <w:tc>
          <w:tcPr>
            <w:tcW w:w="17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га: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Ориентировочные размеры участков, м:</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 поверхностных сточных вод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см п. п. [2]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6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внутриквартальной канализационной насосной станции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10х10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35"/>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эксплуатационной площадки вокруг шахт тоннельных коллекторов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20х20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30"/>
        </w:trPr>
        <w:tc>
          <w:tcPr>
            <w:tcW w:w="841"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водоотведения, куб. м /мес. на 1 чел.</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равен показателю удельного водопотребления</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84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связь и информатизация</w:t>
            </w:r>
          </w:p>
        </w:tc>
        <w:tc>
          <w:tcPr>
            <w:tcW w:w="3148"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Антенно-мачтовые сооружения.</w:t>
            </w:r>
            <w:r w:rsidRPr="005260E5">
              <w:rPr>
                <w:rFonts w:eastAsia="Times New Roman"/>
                <w:sz w:val="18"/>
                <w:szCs w:val="18"/>
              </w:rPr>
              <w:br/>
              <w:t>Автоматические телефонные станции.</w:t>
            </w:r>
            <w:r w:rsidRPr="005260E5">
              <w:rPr>
                <w:rFonts w:eastAsia="Times New Roman"/>
                <w:sz w:val="18"/>
                <w:szCs w:val="18"/>
              </w:rPr>
              <w:br/>
              <w:t>Узлы мультисервисного доступа.                                     Линии электросвязи.</w:t>
            </w:r>
            <w:r w:rsidRPr="005260E5">
              <w:rPr>
                <w:rFonts w:eastAsia="Times New Roman"/>
                <w:sz w:val="18"/>
                <w:szCs w:val="18"/>
              </w:rPr>
              <w:br/>
              <w:t>Линейно-кабельные сооружения электросвязи.</w:t>
            </w:r>
          </w:p>
        </w:tc>
        <w:tc>
          <w:tcPr>
            <w:tcW w:w="5537"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охвата населения стационарной или мобильной связью, %</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охвата населения доступом в интернет,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02"/>
        </w:trPr>
        <w:tc>
          <w:tcPr>
            <w:tcW w:w="841"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Абонентская емкость АТС, номеров на 1 тыс. человек</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260E5" w:rsidRPr="005260E5" w:rsidTr="005260E5">
        <w:trPr>
          <w:trHeight w:val="1365"/>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улично-дорожной сети в границах застроенной территории, км/кв. км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w:t>
            </w:r>
            <w:r w:rsidRPr="005260E5">
              <w:rPr>
                <w:rFonts w:eastAsia="Times New Roman"/>
                <w:sz w:val="18"/>
                <w:szCs w:val="18"/>
              </w:rPr>
              <w:lastRenderedPageBreak/>
              <w:t>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260E5" w:rsidRPr="005260E5" w:rsidTr="005260E5">
        <w:trPr>
          <w:trHeight w:val="300"/>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Категории и параметры улично-дорожной сети</w:t>
            </w: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полосы движения, м</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2,75-3 см п. п. [3]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улиц и дорог в красных линиях,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и дороги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Радиус закругления проезжей части улиц и дорог, м</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новом строительстве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реконструкции</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боковых проездов,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без устройства специальных полос для стоянки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магистральных дорог до линии регулирования жилой застройки,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при условии применения шумозащитных устройств – не менее 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Расстояния от края основной проезжей части магистральных дорог до объектов культурного наследия и их территорий,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сложного рельефа – не менее 100, на плоском рельефе –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улиц, местных или боковых проездов до линии застройки, м</w:t>
            </w:r>
          </w:p>
        </w:tc>
        <w:tc>
          <w:tcPr>
            <w:tcW w:w="687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до въездов и выездов на территории кварталов и микрорайонов, иных прилегающих территорий,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границы пересечений улиц, дорог и проездов местного значения (от стоп-линии)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отсутствии островка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поднятом над уровнем проезжей части островком безопасности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Общественный пассажирский транспорт</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 </w:t>
            </w:r>
          </w:p>
        </w:tc>
      </w:tr>
      <w:tr w:rsidR="005260E5" w:rsidRPr="005260E5" w:rsidTr="005260E5">
        <w:trPr>
          <w:trHeight w:val="499"/>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сети линий наземного общественного пассажирского транспорта, км/кв.км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Максимальное расстояние между остановочными пунктами на линиях общественного пассажирского транспорта, м</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крайней полосы для движения автобусов на магистральных улицах и дорогах в больших и крупных городах,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остановочных площадок автобусов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25 м до стоп-линии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перед перекрестками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40 м до стоп-линии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наземными пешеходными переходами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Длина остановочной площадки,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 м на один автобус, но не более 60 м</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остановочной площадки в заездном кармане,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равна ширине основных полос проезжей части</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9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отстойно-разворотной площадки,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отстойно-разворотной площадки до жилой застройки,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земельных участков для размещения автобусных парков (гаражей) в зависимости от вместимости сооружений,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100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200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300 машин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500 машин</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val="restart"/>
            <w:tcBorders>
              <w:top w:val="nil"/>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Автостанции</w:t>
            </w:r>
          </w:p>
        </w:tc>
        <w:tc>
          <w:tcPr>
            <w:tcW w:w="3783" w:type="dxa"/>
            <w:gridSpan w:val="2"/>
            <w:vMerge w:val="restart"/>
            <w:tcBorders>
              <w:top w:val="nil"/>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автостанции, пассажир</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(посадки/высадки)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(1/1)</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(2/1)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3989"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на один пост посадки-высадки пассажиров (без учета привокзальной площади), га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Автозаправочные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колонка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на 1200 автомобилей</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9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11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Автогазозаправочные станции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Доля от общего количества автозаправочных станций,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15</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на 200 автомобилей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10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15 постов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1,5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Автомойки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постов на 1000 автомобилей                                                                                                                                                                                                                                                             </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Для многоквартирных жилых домов, одноквартирных жилых домов без приквартирных участков.</w:t>
            </w:r>
            <w:r w:rsidRPr="005260E5">
              <w:rPr>
                <w:rFonts w:eastAsia="Times New Roman"/>
                <w:sz w:val="18"/>
                <w:szCs w:val="18"/>
              </w:rPr>
              <w:br/>
              <w:t>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5260E5">
              <w:rPr>
                <w:rFonts w:eastAsia="Times New Roman"/>
                <w:sz w:val="18"/>
                <w:szCs w:val="18"/>
              </w:rPr>
              <w:br/>
              <w:t xml:space="preserve">2. При проектировании и строительстве следует </w:t>
            </w:r>
            <w:r w:rsidRPr="005260E5">
              <w:rPr>
                <w:rFonts w:eastAsia="Times New Roman"/>
                <w:sz w:val="18"/>
                <w:szCs w:val="18"/>
              </w:rPr>
              <w:lastRenderedPageBreak/>
              <w:t>предусматривать:</w:t>
            </w:r>
            <w:r w:rsidRPr="005260E5">
              <w:rPr>
                <w:rFonts w:eastAsia="Times New Roman"/>
                <w:sz w:val="18"/>
                <w:szCs w:val="18"/>
              </w:rPr>
              <w:br/>
              <w:t>- обеспечение постоянного хранения расчетного количества легковых автомобилей 1 машино-место на 1 построенную квартиру;</w:t>
            </w:r>
            <w:r w:rsidRPr="005260E5">
              <w:rPr>
                <w:rFonts w:eastAsia="Times New Roman"/>
                <w:sz w:val="18"/>
                <w:szCs w:val="18"/>
              </w:rPr>
              <w:br/>
              <w:t>- обеспечение гостевых стоянок на придомовых территориях из расчета 1 машино-место на 2 построенные квартиры;</w:t>
            </w:r>
            <w:r w:rsidRPr="005260E5">
              <w:rPr>
                <w:rFonts w:eastAsia="Times New Roman"/>
                <w:sz w:val="18"/>
                <w:szCs w:val="18"/>
              </w:rPr>
              <w:br/>
              <w:t>- 1 машино-место на каждые 30 кв. метров встроенно-пристроенных нежилых помещений;</w:t>
            </w:r>
            <w:r w:rsidRPr="005260E5">
              <w:rPr>
                <w:rFonts w:eastAsia="Times New Roman"/>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5260E5">
              <w:rPr>
                <w:rFonts w:eastAsia="Times New Roman"/>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rFonts w:eastAsia="Times New Roman"/>
                <w:sz w:val="18"/>
                <w:szCs w:val="18"/>
              </w:rPr>
              <w:br/>
              <w:t xml:space="preserve">Минимальная обеспеченность жителей местами для хранения (стоянки) </w:t>
            </w:r>
            <w:r w:rsidRPr="005260E5">
              <w:rPr>
                <w:rFonts w:eastAsia="Times New Roman"/>
                <w:sz w:val="18"/>
                <w:szCs w:val="18"/>
              </w:rPr>
              <w:lastRenderedPageBreak/>
              <w:t>велосипедов принимается:</w:t>
            </w:r>
            <w:r w:rsidRPr="005260E5">
              <w:rPr>
                <w:rFonts w:eastAsia="Times New Roman"/>
                <w:sz w:val="18"/>
                <w:szCs w:val="18"/>
              </w:rPr>
              <w:br/>
              <w:t>предприятия, учреждения, организации - для 10 процентов от количества персонала и единовременных посетителей;</w:t>
            </w:r>
            <w:r w:rsidRPr="005260E5">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5260E5">
              <w:rPr>
                <w:rFonts w:eastAsia="Times New Roman"/>
                <w:sz w:val="18"/>
                <w:szCs w:val="18"/>
              </w:rPr>
              <w:br/>
              <w:t xml:space="preserve">места проживания - не менее 1 места для хранения велосипеда на 1 квартиру; </w:t>
            </w: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 городского пассажирского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транспорт. предприятие</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Транспортно-эксплуатационные предприятия городского транспорта.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вид транспорта</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Гаражи и открытые стоянки для постоянного хранения автомобилей [1]</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w:t>
            </w:r>
            <w:r w:rsidRPr="005260E5">
              <w:rPr>
                <w:rFonts w:eastAsia="Times New Roman"/>
                <w:sz w:val="18"/>
                <w:szCs w:val="18"/>
              </w:rPr>
              <w:br/>
              <w:t>автомобилей, машино-мест на 1 тыс. человек</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315</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80"/>
        </w:trPr>
        <w:tc>
          <w:tcPr>
            <w:tcW w:w="398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для временного хранения автомобилей [1]</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 автомобилей, машино-мест на 1 тыс. человек</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жилые районы</w:t>
            </w:r>
          </w:p>
        </w:tc>
        <w:tc>
          <w:tcPr>
            <w:tcW w:w="1340"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4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Парковки</w:t>
            </w: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среднеэтажная, малоэтажная многоквартирная жилая застройка [2]</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 квартиру</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 см п. п. [10]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дошкольного, начального и среднего общего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среднего и высшего профессионального образования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w:t>
            </w:r>
            <w:r w:rsidRPr="005260E5">
              <w:rPr>
                <w:rFonts w:eastAsia="Times New Roman"/>
                <w:sz w:val="18"/>
                <w:szCs w:val="18"/>
              </w:rPr>
              <w:br/>
              <w:t>- муниципального значения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11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Театры, цирки, кинотеатры, концертные залы, музеи, выставки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зрителей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3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Торговые центры, универмаги, магазины с площадью торговых залов более 200 кв. м</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с торговой площадью менее 200 м2</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м² торговой площади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торговых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Рестораны и кафе</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 высшего разряда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Прочие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Больницы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коек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Поликлиники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Промышленные предприятия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работающих 2-х смежных смен</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Городские 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Пляжи и парки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Лесопарки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Базы кратковременного отдыха (спортивные, лыжные, рыболовные, охотничьи)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Дома и базы отдыха, санатории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Туристские гостиницы</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отдыхающих и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Мотели и кемпинги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 номер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Спортивные здания и сооружения с трибунами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9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общественного питания, торговли и коммунально-бытового обслуживания в зонах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мест в залах и 100 чел. персонала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Вокзалы всех видов транспорта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пассажиров в "час пик"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Ботанические сады и зоопарки</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машино-мест на 100 единовременных посетителей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8685" w:type="dxa"/>
            <w:gridSpan w:val="4"/>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открытых стоянок автомобилей, кв.м/1 автомобиль</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Велодорожки [4]</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велодорожка на 15 тыс. жителей в жилой зоне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каждой рекреационной зоне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15"/>
        </w:trPr>
        <w:tc>
          <w:tcPr>
            <w:tcW w:w="3989"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центральной части города</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260E5" w:rsidRPr="005260E5" w:rsidTr="005260E5">
        <w:trPr>
          <w:trHeight w:val="130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Физическая культура и спорт</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Плоскостные спортивные сооружения</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Примечание:                                           1. Физкультурно-спортивные сооружения сети общего пользования следует объединять со спортивными объектами образовательных </w:t>
            </w:r>
            <w:r w:rsidRPr="005260E5">
              <w:rPr>
                <w:rFonts w:eastAsia="Times New Roman"/>
                <w:sz w:val="18"/>
                <w:szCs w:val="18"/>
              </w:rPr>
              <w:lastRenderedPageBreak/>
              <w:t>организаций,</w:t>
            </w:r>
            <w:r w:rsidRPr="005260E5">
              <w:rPr>
                <w:rFonts w:eastAsia="Times New Roman"/>
                <w:sz w:val="18"/>
                <w:szCs w:val="18"/>
              </w:rPr>
              <w:br/>
              <w:t>учреждений отдыха и культуры с возможным сокращением территории.</w:t>
            </w:r>
            <w:r w:rsidRPr="005260E5">
              <w:rPr>
                <w:rFonts w:eastAsia="Times New Roman"/>
                <w:sz w:val="18"/>
                <w:szCs w:val="18"/>
              </w:rPr>
              <w:br/>
              <w:t>2.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19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физкультурно-оздоровительных занятий</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кв.метров общей площади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 [2]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260E5" w:rsidRPr="005260E5" w:rsidTr="005260E5">
        <w:trPr>
          <w:trHeight w:val="810"/>
        </w:trPr>
        <w:tc>
          <w:tcPr>
            <w:tcW w:w="3989"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Площадки для установки контейнеров для сбора мусора </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тонн/чел в год</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[1]</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                     см п.п.[2]</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w:t>
            </w:r>
            <w:r w:rsidRPr="005260E5">
              <w:rPr>
                <w:rFonts w:eastAsia="Times New Roman"/>
                <w:sz w:val="18"/>
                <w:szCs w:val="18"/>
              </w:rPr>
              <w:br/>
              <w:t>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rFonts w:eastAsia="Times New Roman"/>
                <w:sz w:val="18"/>
                <w:szCs w:val="18"/>
              </w:rPr>
              <w:br/>
              <w:t>2.   В соответствии с требованиями СанПиН 42-128-4690-88.</w:t>
            </w: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участка[2],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5 контейнеров</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Переодичность вывоза бытового мусора, количество раз в неделю</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Скотомогильники (биотермические ямы)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Минимальные расстояния от скотомогильника (биотермической ямы), м</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жилых, общественных зданий, животноводческих ферм (комплексов)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автомобильных, железных дорог</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скотопрогонов и пастбищ</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10"/>
        </w:trPr>
        <w:tc>
          <w:tcPr>
            <w:tcW w:w="3989"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w:t>
            </w:r>
          </w:p>
        </w:tc>
        <w:tc>
          <w:tcPr>
            <w:tcW w:w="1340"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600</w:t>
            </w:r>
          </w:p>
        </w:tc>
        <w:tc>
          <w:tcPr>
            <w:tcW w:w="1454"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260E5" w:rsidRPr="005260E5" w:rsidTr="005260E5">
        <w:trPr>
          <w:trHeight w:val="1530"/>
        </w:trPr>
        <w:tc>
          <w:tcPr>
            <w:tcW w:w="841" w:type="dxa"/>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в области молодежной политики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по работе с детьми и молодежью</w:t>
            </w:r>
            <w:r w:rsidRPr="005260E5">
              <w:rPr>
                <w:rFonts w:eastAsia="Times New Roman"/>
                <w:sz w:val="18"/>
                <w:szCs w:val="18"/>
              </w:rPr>
              <w:br/>
              <w:t>(Муниципальные подростково-молодежные центры и спортивно-досуговые площадки по месту жительства)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 [1]</w:t>
            </w:r>
          </w:p>
        </w:tc>
        <w:tc>
          <w:tcPr>
            <w:tcW w:w="14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 (от остановки общественного транспорта) [1]</w:t>
            </w:r>
          </w:p>
        </w:tc>
        <w:tc>
          <w:tcPr>
            <w:tcW w:w="2900"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rFonts w:eastAsia="Times New Roman"/>
                <w:sz w:val="18"/>
                <w:szCs w:val="18"/>
              </w:rPr>
              <w:br/>
              <w:t>молодежи региональными и муниципальными учреждениями по месту жительства».</w:t>
            </w:r>
            <w:r w:rsidRPr="005260E5">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rFonts w:eastAsia="Times New Roman"/>
                <w:sz w:val="18"/>
                <w:szCs w:val="18"/>
              </w:rPr>
              <w:br/>
              <w:t>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rFonts w:eastAsia="Times New Roman"/>
                <w:sz w:val="18"/>
                <w:szCs w:val="18"/>
              </w:rPr>
              <w:br/>
              <w:t xml:space="preserve">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w:t>
            </w:r>
            <w:r w:rsidRPr="005260E5">
              <w:rPr>
                <w:rFonts w:eastAsia="Times New Roman"/>
                <w:sz w:val="18"/>
                <w:szCs w:val="18"/>
              </w:rPr>
              <w:lastRenderedPageBreak/>
              <w:t>с п. 5.11, п. 5.12 СП 39.13330.2012.</w:t>
            </w:r>
            <w:r w:rsidRPr="005260E5">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rFonts w:eastAsia="Times New Roman"/>
                <w:sz w:val="18"/>
                <w:szCs w:val="18"/>
              </w:rPr>
              <w:br/>
              <w:t>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5260E5" w:rsidRPr="005260E5" w:rsidTr="005260E5">
        <w:trPr>
          <w:trHeight w:val="1500"/>
        </w:trPr>
        <w:tc>
          <w:tcPr>
            <w:tcW w:w="841"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муниципального жилищного фонда</w:t>
            </w:r>
          </w:p>
        </w:tc>
        <w:tc>
          <w:tcPr>
            <w:tcW w:w="3148"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Учѐтная норма площади жилого помещения [2]</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val="restart"/>
            <w:tcBorders>
              <w:top w:val="nil"/>
              <w:left w:val="single" w:sz="8" w:space="0" w:color="auto"/>
              <w:bottom w:val="nil"/>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3148" w:type="dxa"/>
            <w:vMerge w:val="restart"/>
            <w:tcBorders>
              <w:top w:val="nil"/>
              <w:left w:val="single" w:sz="4" w:space="0" w:color="auto"/>
              <w:bottom w:val="nil"/>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Пожарное депо</w:t>
            </w: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пожарное депо, автомобилей</w:t>
            </w:r>
          </w:p>
        </w:tc>
        <w:tc>
          <w:tcPr>
            <w:tcW w:w="1759"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населенных пунктов с численностью населения:</w:t>
            </w: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 5 тыс. человек </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2 автомобиля</w:t>
            </w:r>
          </w:p>
        </w:tc>
        <w:tc>
          <w:tcPr>
            <w:tcW w:w="145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20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6 автомобилей</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2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4 автомобиля</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II - пожарные депо на 6 автомобилей для охраны городов</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 - центральные пожарные депо на                           6 автомобилей</w:t>
            </w:r>
          </w:p>
        </w:tc>
        <w:tc>
          <w:tcPr>
            <w:tcW w:w="1340"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Убежища гражданской обороны</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пола помещений, кв. м на одного укрываемого [4]:</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- 500 м см п. п. [9]</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Противорадиационные укрытия</w:t>
            </w: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пола помещений, кв. м на одного укрываемого [4]: </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- 3000 м, при подвозе укрываемых автотранспортом – 25 км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Гидротехнические сооружения (противопаводковые дамбы).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плотины (дамбы) из грунтовых материалов, м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глухой бетонной или железобетонной плотины, м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Высота гребня дамбы,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торговли и общественного питания</w:t>
            </w:r>
          </w:p>
        </w:tc>
        <w:tc>
          <w:tcPr>
            <w:tcW w:w="3148" w:type="dxa"/>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продовольственных и непродовольственных товаров повседневного спроса</w:t>
            </w:r>
          </w:p>
        </w:tc>
        <w:tc>
          <w:tcPr>
            <w:tcW w:w="378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торговой площади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222</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сельские населенные пункты – 2000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Га на 100 м2 торговой площади при вместимости объекта: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до250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0,08</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250-650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0,06</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 розничной торговли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 торговой площади при вместимости объекта до 600 кв.м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общественного питания:     </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посадочных мест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- 2000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100 мест  [9]:</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0,2-0,25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 до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0,2-0,15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бытового обслуживания</w:t>
            </w: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бытового обслуживанияя:</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рабочее место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- 800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 на 10 рабочих мест [9]: </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0,05-0,08</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0,03-0,04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Прачечные и химчистки</w:t>
            </w: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Прачечные </w:t>
            </w: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белья в смену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Химчистки</w:t>
            </w:r>
          </w:p>
        </w:tc>
        <w:tc>
          <w:tcPr>
            <w:tcW w:w="1759" w:type="dxa"/>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вещей в смену на 1000 чел.</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Бани</w:t>
            </w:r>
          </w:p>
        </w:tc>
        <w:tc>
          <w:tcPr>
            <w:tcW w:w="3783"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0,2-0,4</w:t>
            </w:r>
          </w:p>
        </w:tc>
        <w:tc>
          <w:tcPr>
            <w:tcW w:w="145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Пункты приѐма вторичного сырья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объектов на 20000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кредитно-финансовых учреждений и учреждений жилищно-коммунального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и филиалы сберегательного банка</w:t>
            </w: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r w:rsidRPr="005260E5">
              <w:rPr>
                <w:rFonts w:eastAsia="Times New Roman"/>
                <w:sz w:val="18"/>
                <w:szCs w:val="18"/>
              </w:rPr>
              <w:br/>
              <w:t>сельские населенные пункты: в пределах населенного пункта</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3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4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20 операционных местах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Юридические консультации, нотариальные конторы</w:t>
            </w: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10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Юоист-адвокат</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600 м</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25"/>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30 тыс. чел</w:t>
            </w:r>
          </w:p>
        </w:tc>
        <w:tc>
          <w:tcPr>
            <w:tcW w:w="175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Нотариус</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 юристов, нотариусов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340"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 на 1 место</w:t>
            </w:r>
          </w:p>
        </w:tc>
        <w:tc>
          <w:tcPr>
            <w:tcW w:w="1759"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числе мест гостиницы</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25 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100 до 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500 до 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65"/>
        </w:trPr>
        <w:tc>
          <w:tcPr>
            <w:tcW w:w="841"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почтовой связи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почтовой связи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w:t>
            </w:r>
          </w:p>
        </w:tc>
        <w:tc>
          <w:tcPr>
            <w:tcW w:w="2794"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нормам и правилам Министерства связи Российской Федерации</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Максимально допустимый уровень территориальной доступности для городских населенных пунктов:</w:t>
            </w:r>
            <w:r w:rsidRPr="005260E5">
              <w:rPr>
                <w:rFonts w:eastAsia="Times New Roman"/>
                <w:sz w:val="18"/>
                <w:szCs w:val="18"/>
              </w:rPr>
              <w:br/>
              <w:t>многоэтажная и среднеэтажная жилая застройка – 500 м;</w:t>
            </w: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r>
            <w:r w:rsidRPr="005260E5">
              <w:rPr>
                <w:rFonts w:eastAsia="Times New Roman"/>
                <w:sz w:val="18"/>
                <w:szCs w:val="18"/>
              </w:rPr>
              <w:lastRenderedPageBreak/>
              <w:t>для сельских населенных пунктов: в пределах населенного пункта;</w:t>
            </w: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1759" w:type="dxa"/>
            <w:vMerge w:val="restart"/>
            <w:tcBorders>
              <w:top w:val="single" w:sz="4" w:space="0" w:color="auto"/>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Отделения связи микрорайона, жилого района, га, для обслуживаемого населения, групп:</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IV-V (до 9 тыс. чел.)</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0,07-0,08</w:t>
            </w:r>
          </w:p>
        </w:tc>
        <w:tc>
          <w:tcPr>
            <w:tcW w:w="1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п.п. [1]</w:t>
            </w: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(9-18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0,09-0,1</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II-III (20-25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0,11-0,12</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Отделения связи сельского поселения, га, для обслуживаемого населения, групп</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V-VI (0,5-2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0,3-0,35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60"/>
        </w:trPr>
        <w:tc>
          <w:tcPr>
            <w:tcW w:w="841"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(2-6 тыс.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0,4-0,45</w:t>
            </w: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85"/>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фармацевтики</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Аптеки</w:t>
            </w:r>
          </w:p>
        </w:tc>
        <w:tc>
          <w:tcPr>
            <w:tcW w:w="202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общ. пл./объект</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рекомендуемая обеспеченность на 1000 жителей (в пределах минимума): для городского (при населении 10 - 12 тыс. жит.)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60-70</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900"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112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15"/>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предоставления услуг по организации досуга и услуг организаций культуры</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Православные Храмы</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храмов на 1000 православных верующих</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по согласованию с местной епархией</w:t>
            </w:r>
          </w:p>
        </w:tc>
        <w:tc>
          <w:tcPr>
            <w:tcW w:w="2900"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Методика определения нормативной потребности субъектов Российской Федерации в объектах социальной инфраструктуры, утвержденна я Распоряжением</w:t>
            </w:r>
            <w:r w:rsidRPr="005260E5">
              <w:rPr>
                <w:rFonts w:eastAsia="Times New Roman"/>
                <w:sz w:val="18"/>
                <w:szCs w:val="18"/>
              </w:rPr>
              <w:br/>
              <w:t>Правительства Российской Федерации от 19.10.1999 № 1683-р.</w:t>
            </w:r>
            <w:r w:rsidRPr="005260E5">
              <w:rPr>
                <w:rFonts w:eastAsia="Times New Roman"/>
                <w:sz w:val="18"/>
                <w:szCs w:val="18"/>
              </w:rPr>
              <w:br/>
              <w:t>2. Целесообразно размещать на территории поселения универсальный объект культурно-досугового назначения, который при необходимости выполнял бы функции различных видов объектов (кинотеатр, музей, учреждение культуры клубного типа и др.).</w:t>
            </w:r>
            <w:r w:rsidRPr="005260E5">
              <w:rPr>
                <w:rFonts w:eastAsia="Times New Roman"/>
                <w:sz w:val="18"/>
                <w:szCs w:val="18"/>
              </w:rPr>
              <w:br/>
              <w:t>3. В населенных пунктах сельских поселений услуги киновидеопоказа рекомендуется оказывать в учреждениях культурно-досугового типа с помощью киновидеоустановок.</w:t>
            </w:r>
            <w:r w:rsidRPr="005260E5">
              <w:rPr>
                <w:rFonts w:eastAsia="Times New Roman"/>
                <w:sz w:val="18"/>
                <w:szCs w:val="18"/>
              </w:rPr>
              <w:br/>
            </w:r>
          </w:p>
        </w:tc>
      </w:tr>
      <w:tr w:rsidR="005260E5" w:rsidRPr="005260E5" w:rsidTr="005260E5">
        <w:trPr>
          <w:trHeight w:val="61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кв.м площади участка на единицу вместимости храма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культурно-досугового типа</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0,2-0,3</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2"/>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Музеи</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га/объект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при экспозиционной площади  кв. м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965"/>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культурно-досуговой</w:t>
            </w:r>
            <w:r w:rsidRPr="005260E5">
              <w:rPr>
                <w:rFonts w:eastAsia="Times New Roman"/>
                <w:sz w:val="18"/>
                <w:szCs w:val="18"/>
              </w:rPr>
              <w:br/>
              <w:t>деятельности</w:t>
            </w:r>
          </w:p>
        </w:tc>
        <w:tc>
          <w:tcPr>
            <w:tcW w:w="5537" w:type="dxa"/>
            <w:gridSpan w:val="3"/>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площади пола на 1 тыс. населения</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[1]</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w:t>
            </w:r>
          </w:p>
        </w:tc>
        <w:tc>
          <w:tcPr>
            <w:tcW w:w="2900" w:type="dxa"/>
            <w:tcBorders>
              <w:top w:val="single" w:sz="4" w:space="0" w:color="auto"/>
              <w:left w:val="nil"/>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260E5" w:rsidRPr="005260E5" w:rsidTr="005260E5">
        <w:trPr>
          <w:trHeight w:val="2160"/>
        </w:trPr>
        <w:tc>
          <w:tcPr>
            <w:tcW w:w="841"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туризма и рекреации</w:t>
            </w:r>
          </w:p>
        </w:tc>
        <w:tc>
          <w:tcPr>
            <w:tcW w:w="3148" w:type="dxa"/>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Зоны массового кратковременного отдыха</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кв. м на одного посетителя [1]</w:t>
            </w:r>
          </w:p>
        </w:tc>
        <w:tc>
          <w:tcPr>
            <w:tcW w:w="1340"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 в том числе интенсивно используемая часть для</w:t>
            </w:r>
            <w:r w:rsidRPr="005260E5">
              <w:rPr>
                <w:rFonts w:eastAsia="Times New Roman"/>
                <w:sz w:val="18"/>
                <w:szCs w:val="18"/>
              </w:rPr>
              <w:br/>
              <w:t>активных   видов   отдыха   –   100   кв.   м   на   одного посетителя</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 мин на транспорте</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rFonts w:eastAsia="Times New Roman"/>
                <w:sz w:val="18"/>
                <w:szCs w:val="18"/>
              </w:rPr>
              <w:br/>
              <w:t>образования.</w:t>
            </w:r>
            <w:r w:rsidRPr="005260E5">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rFonts w:eastAsia="Times New Roman"/>
                <w:sz w:val="18"/>
                <w:szCs w:val="18"/>
              </w:rPr>
              <w:br/>
              <w:t>42.13330.2011.</w:t>
            </w:r>
            <w:r w:rsidRPr="005260E5">
              <w:rPr>
                <w:rFonts w:eastAsia="Times New Roman"/>
                <w:sz w:val="18"/>
                <w:szCs w:val="18"/>
              </w:rPr>
              <w:br/>
              <w:t>3.   Расчетные показатели минимально допустимой ширины бульвара устанавливаются в соответствии с п. 9.4 СП 42.13330.2011.</w:t>
            </w:r>
          </w:p>
        </w:tc>
      </w:tr>
      <w:tr w:rsidR="005260E5" w:rsidRPr="005260E5" w:rsidTr="005260E5">
        <w:trPr>
          <w:trHeight w:val="81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nil"/>
              <w:left w:val="single" w:sz="4" w:space="0" w:color="auto"/>
              <w:bottom w:val="nil"/>
              <w:right w:val="nil"/>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Территории общего пользования рекреационного назначения</w:t>
            </w: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суммарная площадь озелененных территорий общего пользования, кв.м/человек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Сельский населенный пункт</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Га на 1 объект:                    </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lang w:val="en-US"/>
              </w:rPr>
              <w:t>парки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пешеходная доступность - 1350 м, транспортная - 20 мин</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lang w:val="en-US"/>
              </w:rPr>
              <w:t>сады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lang w:val="en-US"/>
              </w:rPr>
              <w:t>скверы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пешеходной аллеи для набережных, 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м [3]</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с одной продольной</w:t>
            </w:r>
            <w:r w:rsidRPr="005260E5">
              <w:rPr>
                <w:rFonts w:eastAsia="Times New Roman"/>
                <w:sz w:val="18"/>
                <w:szCs w:val="18"/>
              </w:rPr>
              <w:br/>
              <w:t>пешеходной аллеей по оси улиц;</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6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одной стороны улицы между</w:t>
            </w:r>
            <w:r w:rsidRPr="005260E5">
              <w:rPr>
                <w:rFonts w:eastAsia="Times New Roman"/>
                <w:sz w:val="18"/>
                <w:szCs w:val="18"/>
              </w:rPr>
              <w:br/>
              <w:t>проезжей частью и застройкой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Пляжи</w:t>
            </w:r>
          </w:p>
        </w:tc>
        <w:tc>
          <w:tcPr>
            <w:tcW w:w="37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объекта, кв. м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(для детей)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78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Размера объекта, м на одного посетителя [2]</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протяженность береговой полосы пляжа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45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nil"/>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Проходы к береговым полосам водных объектов общего пользования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 м</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Коллективные средства размещения</w:t>
            </w:r>
          </w:p>
        </w:tc>
        <w:tc>
          <w:tcPr>
            <w:tcW w:w="5537"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гостиницами [1], мест на 1 тыс. человек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45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для размещения объекта [3], кв. м на 1 место</w:t>
            </w: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туристские гостиницы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50-75</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базы отдыха предприятий и организаций, молодежные лагеря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140-160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6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кемпинги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135-150</w:t>
            </w:r>
          </w:p>
        </w:tc>
        <w:tc>
          <w:tcPr>
            <w:tcW w:w="145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жилищного строительства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жилищного строительства</w:t>
            </w: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rFonts w:eastAsia="Times New Roman"/>
                <w:sz w:val="18"/>
                <w:szCs w:val="18"/>
              </w:rPr>
              <w:br/>
              <w:t>2.   Для размещения среднеэтажной застройки в границах населенного пункта, необходимо иметь обоснование её целесообразности.</w:t>
            </w:r>
            <w:r w:rsidRPr="005260E5">
              <w:rPr>
                <w:rFonts w:eastAsia="Times New Roman"/>
                <w:sz w:val="18"/>
                <w:szCs w:val="18"/>
              </w:rPr>
              <w:br/>
              <w:t>3.   Минимальный размер земельного участка для блокированной застройки – 100 кв. м</w:t>
            </w:r>
            <w:r w:rsidRPr="005260E5">
              <w:rPr>
                <w:rFonts w:eastAsia="Times New Roman"/>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260E5" w:rsidRPr="005260E5" w:rsidTr="005260E5">
        <w:trPr>
          <w:trHeight w:val="85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среднеэтажными* многоквартирными жилыми домами (5 - 8 этажей),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9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75"/>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плотность населения в</w:t>
            </w:r>
            <w:r w:rsidRPr="005260E5">
              <w:rPr>
                <w:rFonts w:eastAsia="Times New Roman"/>
                <w:sz w:val="18"/>
                <w:szCs w:val="18"/>
              </w:rPr>
              <w:br/>
              <w:t>границах квартала, чел./га</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комплексное освоение территории</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В таблице приведен показатель максимальной расчетной плотности населения.</w:t>
            </w:r>
            <w:r w:rsidRPr="005260E5">
              <w:rPr>
                <w:rFonts w:eastAsia="Times New Roman"/>
                <w:sz w:val="18"/>
                <w:szCs w:val="18"/>
              </w:rPr>
              <w:br/>
              <w:t xml:space="preserve">2.   При повышении </w:t>
            </w:r>
            <w:r w:rsidRPr="005260E5">
              <w:rPr>
                <w:rFonts w:eastAsia="Times New Roman"/>
                <w:sz w:val="18"/>
                <w:szCs w:val="18"/>
              </w:rPr>
              <w:lastRenderedPageBreak/>
              <w:t>показателя расчетной жилищной обеспеченности, расчетная плотность населения уменьшается.</w:t>
            </w:r>
            <w:r w:rsidRPr="005260E5">
              <w:rPr>
                <w:rFonts w:eastAsia="Times New Roman"/>
                <w:sz w:val="18"/>
                <w:szCs w:val="18"/>
              </w:rPr>
              <w:br/>
              <w:t>3.   Расчетная плотность населения применяется в границах планировочного элемента – квартала.</w:t>
            </w:r>
            <w:r w:rsidRPr="005260E5">
              <w:rPr>
                <w:rFonts w:eastAsia="Times New Roman"/>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развитие застроенных территорий</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290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260"/>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Площадки придомового благоустройства различного функционального назначения</w:t>
            </w: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м/100 кв. м общей площади квартир</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rFonts w:eastAsia="Times New Roman"/>
                <w:sz w:val="18"/>
                <w:szCs w:val="18"/>
              </w:rPr>
              <w:br w:type="page"/>
              <w:t>учреждений) должна составлять не менее 25 кв. м на 100 кв. м общей площади квартир.</w:t>
            </w:r>
            <w:r w:rsidRPr="005260E5">
              <w:rPr>
                <w:rFonts w:eastAsia="Times New Roman"/>
                <w:sz w:val="18"/>
                <w:szCs w:val="18"/>
              </w:rPr>
              <w:br w:type="page"/>
              <w:t xml:space="preserve">2.   Общая площадь территории, занимаемой площадками для </w:t>
            </w:r>
            <w:r w:rsidRPr="005260E5">
              <w:rPr>
                <w:rFonts w:eastAsia="Times New Roman"/>
                <w:sz w:val="18"/>
                <w:szCs w:val="18"/>
              </w:rPr>
              <w:lastRenderedPageBreak/>
              <w:t>игр детей, отдыха взрослого населения и занятий физкультурой, должна быть не менее 10% общей площади квартала (микрорайона) жилой зоны.</w:t>
            </w:r>
            <w:r w:rsidRPr="005260E5">
              <w:rPr>
                <w:rFonts w:eastAsia="Times New Roman"/>
                <w:sz w:val="18"/>
                <w:szCs w:val="18"/>
              </w:rPr>
              <w:br w:type="page"/>
              <w:t>3.   Рекомендуется организация общей для одного микрорайона оборудованной площадки для выгула собак на территории вне жилой застро йки, в радиусе до 500 м.</w:t>
            </w:r>
            <w:r w:rsidRPr="005260E5">
              <w:rPr>
                <w:rFonts w:eastAsia="Times New Roman"/>
                <w:sz w:val="18"/>
                <w:szCs w:val="18"/>
              </w:rPr>
              <w:br w:type="page"/>
            </w: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Минимальный размер одной площадки для размещения,</w:t>
            </w:r>
            <w:r w:rsidRPr="005260E5">
              <w:rPr>
                <w:rFonts w:eastAsia="Times New Roman"/>
                <w:sz w:val="18"/>
                <w:szCs w:val="18"/>
              </w:rPr>
              <w:br/>
              <w:t>кв. м</w:t>
            </w: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промышленности и сельского хозяйства</w:t>
            </w: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химической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Предприятия лакокрасочной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18.13330.2011.</w:t>
            </w:r>
            <w:r w:rsidRPr="005260E5">
              <w:rPr>
                <w:rFonts w:eastAsia="Times New Roman"/>
                <w:sz w:val="18"/>
                <w:szCs w:val="18"/>
              </w:rPr>
              <w:br/>
              <w:t>2.   Значение расчетного показателя принято в соответствии с СП 19.13330.2011.</w:t>
            </w:r>
            <w:r w:rsidRPr="005260E5">
              <w:rPr>
                <w:rFonts w:eastAsia="Times New Roman"/>
                <w:sz w:val="18"/>
                <w:szCs w:val="18"/>
              </w:rPr>
              <w:br/>
              <w:t>3.   Значение расчетного показателя принято в соответствии с СП 42.13330.2011.</w:t>
            </w: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Продуктов органического синтеза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металлургии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Обогатительные</w:t>
            </w:r>
            <w:r w:rsidRPr="005260E5">
              <w:rPr>
                <w:rFonts w:eastAsia="Times New Roman"/>
                <w:sz w:val="18"/>
                <w:szCs w:val="18"/>
              </w:rPr>
              <w:br/>
              <w:t>железной руды и по производству окатыщей</w:t>
            </w:r>
            <w:r w:rsidRPr="005260E5">
              <w:rPr>
                <w:rFonts w:eastAsia="Times New Roman"/>
                <w:sz w:val="18"/>
                <w:szCs w:val="18"/>
              </w:rPr>
              <w:br/>
              <w:t>мощностью, млн тонн/год:</w:t>
            </w: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4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20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7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целлюлозно-бумажной</w:t>
            </w:r>
            <w:r w:rsidRPr="005260E5">
              <w:rPr>
                <w:rFonts w:eastAsia="Times New Roman"/>
                <w:sz w:val="18"/>
                <w:szCs w:val="18"/>
              </w:rPr>
              <w:br/>
              <w:t>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Целлюлозно-бумажные и целлюлозно-картонные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8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Переделочные бумажные и картонные, работающие на привозной целлюлозе и макулатуре</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оборудования</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Технологического</w:t>
            </w:r>
            <w:r w:rsidRPr="005260E5">
              <w:rPr>
                <w:rFonts w:eastAsia="Times New Roman"/>
                <w:sz w:val="18"/>
                <w:szCs w:val="18"/>
              </w:rPr>
              <w:br/>
              <w:t>оборудования для легкой, текстильной, пищевой, комбикормовой и полиграфической промышленности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местной промышленности</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Художественных изделий из металла и камня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строительных материалов</w:t>
            </w: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Стальных строительных конструкций (в том числе из труб)</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Извести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сельского хозяйства</w:t>
            </w:r>
          </w:p>
        </w:tc>
        <w:tc>
          <w:tcPr>
            <w:tcW w:w="2024"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Плотность застройки земельных участков </w:t>
            </w:r>
            <w:r w:rsidRPr="005260E5">
              <w:rPr>
                <w:rFonts w:eastAsia="Times New Roman"/>
                <w:sz w:val="18"/>
                <w:szCs w:val="18"/>
              </w:rPr>
              <w:lastRenderedPageBreak/>
              <w:t>сельскохозяйственных предприятий [1], %               крупного рогатого скота товарные</w:t>
            </w: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 xml:space="preserve">Молочные при привязном и </w:t>
            </w:r>
            <w:r w:rsidRPr="005260E5">
              <w:rPr>
                <w:rFonts w:eastAsia="Times New Roman"/>
                <w:sz w:val="18"/>
                <w:szCs w:val="18"/>
              </w:rPr>
              <w:lastRenderedPageBreak/>
              <w:t>беспривязном содержании коров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 xml:space="preserve"> 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 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800 и 1200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single" w:sz="4" w:space="0" w:color="auto"/>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Мясные с полным</w:t>
            </w:r>
            <w:r w:rsidRPr="005260E5">
              <w:rPr>
                <w:rFonts w:eastAsia="Times New Roman"/>
                <w:sz w:val="18"/>
                <w:szCs w:val="18"/>
              </w:rPr>
              <w:br/>
              <w:t>оборотом стада и репродукторные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900 и 1200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Доращивания и откорма крупного рогатого скота,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Выращивания телят, доращивания и откорма молодняка, 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площадки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17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46; 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1000 и 2000 скотомест</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товарные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Репродукторные,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на 6000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законченным производственным циклом, на 6000 и 12000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200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основных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7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[1], %                                   овцеводческие </w:t>
            </w:r>
            <w:r w:rsidRPr="005260E5">
              <w:rPr>
                <w:rFonts w:eastAsia="Times New Roman"/>
                <w:sz w:val="18"/>
                <w:szCs w:val="18"/>
              </w:rPr>
              <w:lastRenderedPageBreak/>
              <w:t>размещаемые на одной площадке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Специализированные</w:t>
            </w:r>
            <w:r w:rsidRPr="005260E5">
              <w:rPr>
                <w:rFonts w:eastAsia="Times New Roman"/>
                <w:sz w:val="18"/>
                <w:szCs w:val="18"/>
              </w:rPr>
              <w:br/>
              <w:t>тонкорунные и полутонкорунные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и 6000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6000 и 9000</w:t>
            </w:r>
            <w:r w:rsidRPr="005260E5">
              <w:rPr>
                <w:rFonts w:eastAsia="Times New Roman"/>
                <w:sz w:val="18"/>
                <w:szCs w:val="18"/>
              </w:rPr>
              <w:br w:type="page"/>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 62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5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шубные и мясо-шерстно-</w:t>
            </w:r>
            <w:r w:rsidRPr="005260E5">
              <w:rPr>
                <w:rFonts w:eastAsia="Times New Roman"/>
                <w:sz w:val="18"/>
                <w:szCs w:val="18"/>
              </w:rPr>
              <w:br/>
              <w:t>молочные</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500, 1000 и 2000 маток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 45; 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9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2000 и 3000</w:t>
            </w:r>
            <w:r w:rsidRPr="005260E5">
              <w:rPr>
                <w:rFonts w:eastAsia="Times New Roman"/>
                <w:sz w:val="18"/>
                <w:szCs w:val="18"/>
              </w:rPr>
              <w:br/>
              <w:t>голов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 56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6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молодняка и взрослого поголовья, на 1000 и 2000 голов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 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птицеводческие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тыс. кур-несушек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400-500 тыс. кур-</w:t>
            </w:r>
            <w:r w:rsidRPr="005260E5">
              <w:rPr>
                <w:rFonts w:eastAsia="Times New Roman"/>
                <w:sz w:val="18"/>
                <w:szCs w:val="18"/>
              </w:rPr>
              <w:br/>
              <w:t>несушек:</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промстада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 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 млн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6 и 10 млн бройлеров: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промстада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w:t>
            </w:r>
            <w:r w:rsidRPr="005260E5">
              <w:rPr>
                <w:rFonts w:eastAsia="Times New Roman"/>
                <w:sz w:val="18"/>
                <w:szCs w:val="18"/>
              </w:rPr>
              <w:br/>
              <w:t>молодняка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убоя и переработки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Племзавод на 50 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Племзавод на 100 тыс.</w:t>
            </w:r>
            <w:r w:rsidRPr="005260E5">
              <w:rPr>
                <w:rFonts w:eastAsia="Times New Roman"/>
                <w:sz w:val="18"/>
                <w:szCs w:val="18"/>
              </w:rPr>
              <w:br/>
              <w:t>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Племрепродуктор на 100</w:t>
            </w:r>
            <w:r w:rsidRPr="005260E5">
              <w:rPr>
                <w:rFonts w:eastAsia="Times New Roman"/>
                <w:sz w:val="18"/>
                <w:szCs w:val="18"/>
              </w:rPr>
              <w:br w:type="page"/>
              <w:t>тыс. кур</w:t>
            </w:r>
            <w:r w:rsidRPr="005260E5">
              <w:rPr>
                <w:rFonts w:eastAsia="Times New Roman"/>
                <w:sz w:val="18"/>
                <w:szCs w:val="18"/>
              </w:rPr>
              <w:br w:type="page"/>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Племзавод на 50 и 100</w:t>
            </w:r>
            <w:r w:rsidRPr="005260E5">
              <w:rPr>
                <w:rFonts w:eastAsia="Times New Roman"/>
                <w:sz w:val="18"/>
                <w:szCs w:val="18"/>
              </w:rPr>
              <w:br/>
              <w:t>тыс. кур</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или</w:t>
            </w:r>
            <w:r w:rsidRPr="005260E5">
              <w:rPr>
                <w:rFonts w:eastAsia="Times New Roman"/>
                <w:sz w:val="18"/>
                <w:szCs w:val="18"/>
              </w:rPr>
              <w:br/>
              <w:t>хранению сельскохозяйственной продукции</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хранению семян и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обработке продовольственного и фуражного зерна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Фермерские                     (крестьянские) хозяйства</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производству молока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доращиванию и откорму крупного рогатого скота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откорму свиней (с законченным производственным циклом)</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Птицеводческие яичного направления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пищевой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Сахарные заводы при</w:t>
            </w:r>
            <w:r w:rsidRPr="005260E5">
              <w:rPr>
                <w:rFonts w:eastAsia="Times New Roman"/>
                <w:sz w:val="18"/>
                <w:szCs w:val="18"/>
              </w:rPr>
              <w:br/>
              <w:t>переработке свеклы, тыс.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3</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3 до 6</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Хлеба и хлебобулочных</w:t>
            </w:r>
            <w:r w:rsidRPr="005260E5">
              <w:rPr>
                <w:rFonts w:eastAsia="Times New Roman"/>
                <w:sz w:val="18"/>
                <w:szCs w:val="18"/>
              </w:rPr>
              <w:br/>
              <w:t>изделий производственной мощностью, тонн/сутки:</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45</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63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Парфюмерно-</w:t>
            </w:r>
            <w:r w:rsidRPr="005260E5">
              <w:rPr>
                <w:rFonts w:eastAsia="Times New Roman"/>
                <w:sz w:val="18"/>
                <w:szCs w:val="18"/>
              </w:rPr>
              <w:br/>
              <w:t>косметических изделий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Плодоовощных</w:t>
            </w:r>
            <w:r w:rsidRPr="005260E5">
              <w:rPr>
                <w:rFonts w:eastAsia="Times New Roman"/>
                <w:sz w:val="18"/>
                <w:szCs w:val="18"/>
              </w:rPr>
              <w:br/>
              <w:t>консервов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мясомолочной промышленности</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Мяса (с цехами убоя и обескровливания)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молока</w:t>
            </w:r>
            <w:r w:rsidRPr="005260E5">
              <w:rPr>
                <w:rFonts w:eastAsia="Times New Roman"/>
                <w:sz w:val="18"/>
                <w:szCs w:val="18"/>
              </w:rPr>
              <w:br/>
            </w:r>
            <w:r w:rsidRPr="005260E5">
              <w:rPr>
                <w:rFonts w:eastAsia="Times New Roman"/>
                <w:sz w:val="18"/>
                <w:szCs w:val="18"/>
              </w:rPr>
              <w:lastRenderedPageBreak/>
              <w:t>производственной мощностью в смену, т:</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до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8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100</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0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Гидролизно-дрожжевые, фурфурольные, комбинированные кормовые заводы, элеваторы и хлебоприемные предприятия</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41</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513"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Комбинаты хлебопродуктов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42</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Общетоварные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складов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193</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5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 склады</w:t>
            </w:r>
          </w:p>
        </w:tc>
        <w:tc>
          <w:tcPr>
            <w:tcW w:w="2024"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складов [3], т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и мясных продуктов, рыбы и рыбопродуктов, 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13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Фруктохранилища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Овощехранилиша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54</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30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8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ype="page"/>
              <w:t>и мясных продуктов, рыбы и рыбопродуктов, масла, животного жира, молочных продуктов и яиц)</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20"/>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Фруктохранилища, овощехранилища,</w:t>
            </w:r>
            <w:r w:rsidRPr="005260E5">
              <w:rPr>
                <w:rFonts w:eastAsia="Times New Roman"/>
                <w:sz w:val="18"/>
                <w:szCs w:val="18"/>
              </w:rPr>
              <w:br/>
              <w:t>картофелехранилища</w:t>
            </w: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705"/>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02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9"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7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в области инвестиционной деятельности</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горнорудного комплекса</w:t>
            </w:r>
          </w:p>
        </w:tc>
        <w:tc>
          <w:tcPr>
            <w:tcW w:w="5537"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5260E5">
        <w:trPr>
          <w:trHeight w:val="690"/>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научно-инновационной сферы деятельности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туризма и рекреации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агропромышленного 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строительного комплекса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жилищного строительства</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499"/>
        </w:trPr>
        <w:tc>
          <w:tcPr>
            <w:tcW w:w="841"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прочих направлений экономики</w:t>
            </w:r>
          </w:p>
        </w:tc>
        <w:tc>
          <w:tcPr>
            <w:tcW w:w="5537"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5260E5">
        <w:trPr>
          <w:trHeight w:val="540"/>
        </w:trPr>
        <w:tc>
          <w:tcPr>
            <w:tcW w:w="398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особо охраняемые природные территории местного значения</w:t>
            </w:r>
          </w:p>
        </w:tc>
        <w:tc>
          <w:tcPr>
            <w:tcW w:w="5537" w:type="dxa"/>
            <w:gridSpan w:val="3"/>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340"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45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tcBorders>
              <w:top w:val="nil"/>
              <w:left w:val="nil"/>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w:t>
            </w:r>
          </w:p>
        </w:tc>
      </w:tr>
      <w:tr w:rsidR="005260E5" w:rsidRPr="005260E5" w:rsidTr="005260E5">
        <w:trPr>
          <w:trHeight w:val="705"/>
        </w:trPr>
        <w:tc>
          <w:tcPr>
            <w:tcW w:w="3989"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погребения</w:t>
            </w:r>
          </w:p>
        </w:tc>
        <w:tc>
          <w:tcPr>
            <w:tcW w:w="5537"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Кладбища традиционного захоронения, га / 1000 чел.</w:t>
            </w:r>
          </w:p>
        </w:tc>
        <w:tc>
          <w:tcPr>
            <w:tcW w:w="134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0,24 (но не менее 0,5 и не более 40)</w:t>
            </w:r>
          </w:p>
        </w:tc>
        <w:tc>
          <w:tcPr>
            <w:tcW w:w="145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В соответствии с Приложением Ж СП 42.13330.2011.</w:t>
            </w:r>
          </w:p>
        </w:tc>
      </w:tr>
      <w:tr w:rsidR="005260E5" w:rsidRPr="005260E5" w:rsidTr="005260E5">
        <w:trPr>
          <w:trHeight w:val="585"/>
        </w:trPr>
        <w:tc>
          <w:tcPr>
            <w:tcW w:w="3989" w:type="dxa"/>
            <w:gridSpan w:val="2"/>
            <w:vMerge/>
            <w:tcBorders>
              <w:top w:val="single" w:sz="4" w:space="0" w:color="auto"/>
              <w:left w:val="single" w:sz="8" w:space="0" w:color="auto"/>
              <w:bottom w:val="single" w:sz="8"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5537" w:type="dxa"/>
            <w:gridSpan w:val="3"/>
            <w:tcBorders>
              <w:top w:val="single" w:sz="4" w:space="0" w:color="auto"/>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кладбище урновых захоронений после кремации,  га / 1000 чел.</w:t>
            </w:r>
          </w:p>
        </w:tc>
        <w:tc>
          <w:tcPr>
            <w:tcW w:w="1340"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0,02</w:t>
            </w:r>
          </w:p>
        </w:tc>
        <w:tc>
          <w:tcPr>
            <w:tcW w:w="145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900"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муниципального района, установленные в местных нормативах градостроительного проектирования </w:t>
      </w:r>
      <w:r w:rsidR="005260E5">
        <w:rPr>
          <w:rFonts w:ascii="Times New Roman" w:hAnsi="Times New Roman" w:cs="Times New Roman"/>
          <w:sz w:val="28"/>
          <w:szCs w:val="28"/>
        </w:rPr>
        <w:t>Сельского поселения</w:t>
      </w:r>
      <w:r w:rsidR="004868E9">
        <w:rPr>
          <w:rFonts w:ascii="Times New Roman" w:hAnsi="Times New Roman" w:cs="Times New Roman"/>
          <w:sz w:val="28"/>
          <w:szCs w:val="28"/>
        </w:rPr>
        <w:t xml:space="preserve"> </w:t>
      </w:r>
      <w:r w:rsidR="00495A20">
        <w:rPr>
          <w:rFonts w:ascii="Times New Roman" w:hAnsi="Times New Roman" w:cs="Times New Roman"/>
          <w:sz w:val="28"/>
          <w:szCs w:val="28"/>
        </w:rPr>
        <w:t>Ивнян</w:t>
      </w:r>
      <w:r w:rsidR="004868E9">
        <w:rPr>
          <w:rFonts w:ascii="Times New Roman" w:hAnsi="Times New Roman" w:cs="Times New Roman"/>
          <w:sz w:val="28"/>
          <w:szCs w:val="28"/>
        </w:rPr>
        <w:t>ского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CD3BE9" w:rsidRPr="003014F9" w:rsidRDefault="00CD3BE9"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Pr="003014F9">
        <w:rPr>
          <w:rFonts w:ascii="Times New Roman" w:hAnsi="Times New Roman" w:cs="Times New Roman"/>
          <w:sz w:val="28"/>
          <w:szCs w:val="28"/>
        </w:rPr>
        <w:t xml:space="preserve"> </w:t>
      </w:r>
      <w:r w:rsidR="005260E5">
        <w:rPr>
          <w:rFonts w:ascii="Times New Roman" w:hAnsi="Times New Roman" w:cs="Times New Roman"/>
          <w:sz w:val="28"/>
          <w:szCs w:val="28"/>
        </w:rPr>
        <w:t>Сельского поселения</w:t>
      </w:r>
      <w:r w:rsidR="004868E9">
        <w:rPr>
          <w:rFonts w:ascii="Times New Roman" w:hAnsi="Times New Roman" w:cs="Times New Roman"/>
          <w:sz w:val="28"/>
          <w:szCs w:val="28"/>
        </w:rPr>
        <w:t xml:space="preserve"> </w:t>
      </w:r>
      <w:r w:rsidR="00495A20">
        <w:rPr>
          <w:rFonts w:ascii="Times New Roman" w:hAnsi="Times New Roman" w:cs="Times New Roman"/>
          <w:sz w:val="28"/>
          <w:szCs w:val="28"/>
        </w:rPr>
        <w:t>Ивнян</w:t>
      </w:r>
      <w:r w:rsidR="004868E9">
        <w:rPr>
          <w:rFonts w:ascii="Times New Roman" w:hAnsi="Times New Roman" w:cs="Times New Roman"/>
          <w:sz w:val="28"/>
          <w:szCs w:val="28"/>
        </w:rPr>
        <w:t>ского района</w:t>
      </w:r>
      <w:r w:rsidR="000276BB">
        <w:rPr>
          <w:rFonts w:ascii="Times New Roman" w:hAnsi="Times New Roman" w:cs="Times New Roman"/>
          <w:sz w:val="28"/>
          <w:szCs w:val="28"/>
        </w:rPr>
        <w:t xml:space="preserve"> Белгородской области</w:t>
      </w:r>
      <w:r w:rsidR="001E6B84" w:rsidRPr="006774D2">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sidR="005260E5">
        <w:rPr>
          <w:rFonts w:ascii="Times New Roman" w:hAnsi="Times New Roman" w:cs="Times New Roman"/>
          <w:sz w:val="28"/>
          <w:szCs w:val="28"/>
        </w:rPr>
        <w:t>Сельского поселения</w:t>
      </w:r>
      <w:r w:rsidR="004868E9">
        <w:rPr>
          <w:rFonts w:ascii="Times New Roman" w:hAnsi="Times New Roman" w:cs="Times New Roman"/>
          <w:sz w:val="28"/>
          <w:szCs w:val="28"/>
        </w:rPr>
        <w:t xml:space="preserve"> </w:t>
      </w:r>
      <w:r w:rsidR="00495A20">
        <w:rPr>
          <w:rFonts w:ascii="Times New Roman" w:hAnsi="Times New Roman" w:cs="Times New Roman"/>
          <w:sz w:val="28"/>
          <w:szCs w:val="28"/>
        </w:rPr>
        <w:t>Ивнян</w:t>
      </w:r>
      <w:r w:rsidR="004868E9">
        <w:rPr>
          <w:rFonts w:ascii="Times New Roman" w:hAnsi="Times New Roman" w:cs="Times New Roman"/>
          <w:sz w:val="28"/>
          <w:szCs w:val="28"/>
        </w:rPr>
        <w:t>ского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sidR="005260E5">
        <w:rPr>
          <w:rFonts w:ascii="Times New Roman" w:hAnsi="Times New Roman" w:cs="Times New Roman"/>
          <w:sz w:val="28"/>
          <w:szCs w:val="28"/>
        </w:rPr>
        <w:t>Сельского поселения</w:t>
      </w:r>
      <w:r w:rsidR="004868E9">
        <w:rPr>
          <w:rFonts w:ascii="Times New Roman" w:hAnsi="Times New Roman" w:cs="Times New Roman"/>
          <w:sz w:val="28"/>
          <w:szCs w:val="28"/>
        </w:rPr>
        <w:t xml:space="preserve"> </w:t>
      </w:r>
      <w:r w:rsidR="00495A20">
        <w:rPr>
          <w:rFonts w:ascii="Times New Roman" w:hAnsi="Times New Roman" w:cs="Times New Roman"/>
          <w:sz w:val="28"/>
          <w:szCs w:val="28"/>
        </w:rPr>
        <w:t>Ивнян</w:t>
      </w:r>
      <w:r w:rsidR="004868E9">
        <w:rPr>
          <w:rFonts w:ascii="Times New Roman" w:hAnsi="Times New Roman" w:cs="Times New Roman"/>
          <w:sz w:val="28"/>
          <w:szCs w:val="28"/>
        </w:rPr>
        <w:t>ского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sidR="005260E5">
        <w:rPr>
          <w:rFonts w:ascii="Times New Roman" w:hAnsi="Times New Roman" w:cs="Times New Roman"/>
          <w:sz w:val="28"/>
          <w:szCs w:val="28"/>
        </w:rPr>
        <w:t>Сельского поселения</w:t>
      </w:r>
      <w:r w:rsidR="004868E9">
        <w:rPr>
          <w:rFonts w:ascii="Times New Roman" w:hAnsi="Times New Roman" w:cs="Times New Roman"/>
          <w:sz w:val="28"/>
          <w:szCs w:val="28"/>
        </w:rPr>
        <w:t xml:space="preserve"> </w:t>
      </w:r>
      <w:r w:rsidR="00495A20">
        <w:rPr>
          <w:rFonts w:ascii="Times New Roman" w:hAnsi="Times New Roman" w:cs="Times New Roman"/>
          <w:sz w:val="28"/>
          <w:szCs w:val="28"/>
        </w:rPr>
        <w:t>Ивнян</w:t>
      </w:r>
      <w:r w:rsidR="004868E9">
        <w:rPr>
          <w:rFonts w:ascii="Times New Roman" w:hAnsi="Times New Roman" w:cs="Times New Roman"/>
          <w:sz w:val="28"/>
          <w:szCs w:val="28"/>
        </w:rPr>
        <w:t>ского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w:t>
      </w:r>
      <w:r w:rsidRPr="0026164E">
        <w:rPr>
          <w:rFonts w:ascii="Times New Roman" w:hAnsi="Times New Roman" w:cs="Times New Roman"/>
          <w:sz w:val="28"/>
          <w:szCs w:val="28"/>
        </w:rPr>
        <w:lastRenderedPageBreak/>
        <w:t xml:space="preserve">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E76975"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sidR="005260E5">
        <w:rPr>
          <w:rFonts w:ascii="Times New Roman" w:hAnsi="Times New Roman" w:cs="Times New Roman"/>
          <w:sz w:val="28"/>
          <w:szCs w:val="28"/>
        </w:rPr>
        <w:t>Сельского поселения</w:t>
      </w:r>
      <w:r w:rsidR="004868E9">
        <w:rPr>
          <w:rFonts w:ascii="Times New Roman" w:hAnsi="Times New Roman" w:cs="Times New Roman"/>
          <w:sz w:val="28"/>
          <w:szCs w:val="28"/>
        </w:rPr>
        <w:t xml:space="preserve"> </w:t>
      </w:r>
      <w:r w:rsidR="00495A20">
        <w:rPr>
          <w:rFonts w:ascii="Times New Roman" w:hAnsi="Times New Roman" w:cs="Times New Roman"/>
          <w:sz w:val="28"/>
          <w:szCs w:val="28"/>
        </w:rPr>
        <w:t>Ивнян</w:t>
      </w:r>
      <w:r w:rsidR="004868E9">
        <w:rPr>
          <w:rFonts w:ascii="Times New Roman" w:hAnsi="Times New Roman" w:cs="Times New Roman"/>
          <w:sz w:val="28"/>
          <w:szCs w:val="28"/>
        </w:rPr>
        <w:t>ского района</w:t>
      </w:r>
      <w:r w:rsidR="000276BB">
        <w:rPr>
          <w:rFonts w:ascii="Times New Roman" w:hAnsi="Times New Roman" w:cs="Times New Roman"/>
          <w:sz w:val="28"/>
          <w:szCs w:val="28"/>
        </w:rPr>
        <w:t xml:space="preserve">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sidR="005260E5">
        <w:rPr>
          <w:rFonts w:ascii="Times New Roman" w:hAnsi="Times New Roman" w:cs="Times New Roman"/>
          <w:sz w:val="28"/>
          <w:szCs w:val="28"/>
        </w:rPr>
        <w:t>Сельского поселения</w:t>
      </w:r>
      <w:r w:rsidR="004868E9">
        <w:rPr>
          <w:rFonts w:ascii="Times New Roman" w:hAnsi="Times New Roman" w:cs="Times New Roman"/>
          <w:sz w:val="28"/>
          <w:szCs w:val="28"/>
        </w:rPr>
        <w:t xml:space="preserve"> </w:t>
      </w:r>
      <w:r w:rsidR="00495A20">
        <w:rPr>
          <w:rFonts w:ascii="Times New Roman" w:hAnsi="Times New Roman" w:cs="Times New Roman"/>
          <w:sz w:val="28"/>
          <w:szCs w:val="28"/>
        </w:rPr>
        <w:t>Ивнян</w:t>
      </w:r>
      <w:r w:rsidR="004868E9">
        <w:rPr>
          <w:rFonts w:ascii="Times New Roman" w:hAnsi="Times New Roman" w:cs="Times New Roman"/>
          <w:sz w:val="28"/>
          <w:szCs w:val="28"/>
        </w:rPr>
        <w:t>ского района</w:t>
      </w:r>
      <w:r w:rsidR="000276BB" w:rsidRPr="002B3703">
        <w:rPr>
          <w:rFonts w:ascii="Times New Roman" w:hAnsi="Times New Roman" w:cs="Times New Roman"/>
          <w:sz w:val="28"/>
          <w:szCs w:val="28"/>
        </w:rPr>
        <w:t xml:space="preserve"> Белгородской области</w:t>
      </w:r>
      <w:r w:rsidRPr="002B3703">
        <w:rPr>
          <w:rFonts w:ascii="Times New Roman" w:hAnsi="Times New Roman" w:cs="Times New Roman"/>
          <w:sz w:val="28"/>
          <w:szCs w:val="28"/>
        </w:rPr>
        <w:t>.</w:t>
      </w:r>
    </w:p>
    <w:p w:rsidR="00067031" w:rsidRPr="00127CCD" w:rsidRDefault="002B3703" w:rsidP="00127CCD">
      <w:pPr>
        <w:tabs>
          <w:tab w:val="left" w:pos="12758"/>
        </w:tabs>
        <w:spacing w:line="342" w:lineRule="auto"/>
        <w:ind w:right="-43" w:firstLine="709"/>
        <w:jc w:val="center"/>
        <w:rPr>
          <w:rFonts w:eastAsia="Times New Roman"/>
          <w:b/>
          <w:bCs/>
          <w:sz w:val="28"/>
          <w:szCs w:val="28"/>
        </w:rPr>
      </w:pPr>
      <w:r w:rsidRPr="00127CCD">
        <w:rPr>
          <w:rFonts w:eastAsia="Times New Roman"/>
          <w:b/>
          <w:bCs/>
          <w:sz w:val="28"/>
          <w:szCs w:val="28"/>
        </w:rPr>
        <w:t>Ф</w:t>
      </w:r>
      <w:r w:rsidRPr="00127CCD">
        <w:rPr>
          <w:rFonts w:eastAsia="Times New Roman"/>
          <w:b/>
          <w:bCs/>
          <w:spacing w:val="-1"/>
          <w:sz w:val="28"/>
          <w:szCs w:val="28"/>
        </w:rPr>
        <w:t>е</w:t>
      </w:r>
      <w:r w:rsidRPr="00127CCD">
        <w:rPr>
          <w:rFonts w:eastAsia="Times New Roman"/>
          <w:b/>
          <w:bCs/>
          <w:spacing w:val="1"/>
          <w:sz w:val="28"/>
          <w:szCs w:val="28"/>
        </w:rPr>
        <w:t>д</w:t>
      </w:r>
      <w:r w:rsidRPr="00127CCD">
        <w:rPr>
          <w:rFonts w:eastAsia="Times New Roman"/>
          <w:b/>
          <w:bCs/>
          <w:spacing w:val="-1"/>
          <w:sz w:val="28"/>
          <w:szCs w:val="28"/>
        </w:rPr>
        <w:t>е</w:t>
      </w:r>
      <w:r w:rsidRPr="00127CCD">
        <w:rPr>
          <w:rFonts w:eastAsia="Times New Roman"/>
          <w:b/>
          <w:bCs/>
          <w:sz w:val="28"/>
          <w:szCs w:val="28"/>
        </w:rPr>
        <w:t>ра</w:t>
      </w:r>
      <w:r w:rsidRPr="00127CCD">
        <w:rPr>
          <w:rFonts w:eastAsia="Times New Roman"/>
          <w:b/>
          <w:bCs/>
          <w:spacing w:val="-1"/>
          <w:sz w:val="28"/>
          <w:szCs w:val="28"/>
        </w:rPr>
        <w:t>л</w:t>
      </w:r>
      <w:r w:rsidRPr="00127CCD">
        <w:rPr>
          <w:rFonts w:eastAsia="Times New Roman"/>
          <w:b/>
          <w:bCs/>
          <w:sz w:val="28"/>
          <w:szCs w:val="28"/>
        </w:rPr>
        <w:t>ь</w:t>
      </w:r>
      <w:r w:rsidRPr="00127CCD">
        <w:rPr>
          <w:rFonts w:eastAsia="Times New Roman"/>
          <w:b/>
          <w:bCs/>
          <w:spacing w:val="1"/>
          <w:sz w:val="28"/>
          <w:szCs w:val="28"/>
        </w:rPr>
        <w:t>н</w:t>
      </w:r>
      <w:r w:rsidRPr="00127CCD">
        <w:rPr>
          <w:rFonts w:eastAsia="Times New Roman"/>
          <w:b/>
          <w:bCs/>
          <w:spacing w:val="-1"/>
          <w:sz w:val="28"/>
          <w:szCs w:val="28"/>
        </w:rPr>
        <w:t>ы</w:t>
      </w:r>
      <w:r w:rsidRPr="00127CCD">
        <w:rPr>
          <w:rFonts w:eastAsia="Times New Roman"/>
          <w:b/>
          <w:bCs/>
          <w:sz w:val="28"/>
          <w:szCs w:val="28"/>
        </w:rPr>
        <w:t>е</w:t>
      </w:r>
      <w:r w:rsidRPr="00127CCD">
        <w:rPr>
          <w:rFonts w:eastAsia="Times New Roman"/>
          <w:b/>
          <w:bCs/>
          <w:spacing w:val="-1"/>
          <w:sz w:val="28"/>
          <w:szCs w:val="28"/>
        </w:rPr>
        <w:t xml:space="preserve"> </w:t>
      </w:r>
      <w:r w:rsidRPr="00127CCD">
        <w:rPr>
          <w:rFonts w:eastAsia="Times New Roman"/>
          <w:b/>
          <w:bCs/>
          <w:sz w:val="28"/>
          <w:szCs w:val="28"/>
        </w:rPr>
        <w:t>зако</w:t>
      </w:r>
      <w:r w:rsidRPr="00127CCD">
        <w:rPr>
          <w:rFonts w:eastAsia="Times New Roman"/>
          <w:b/>
          <w:bCs/>
          <w:spacing w:val="1"/>
          <w:sz w:val="28"/>
          <w:szCs w:val="28"/>
        </w:rPr>
        <w:t>н</w:t>
      </w:r>
      <w:r w:rsidRPr="00127CCD">
        <w:rPr>
          <w:rFonts w:eastAsia="Times New Roman"/>
          <w:b/>
          <w:bCs/>
          <w:sz w:val="28"/>
          <w:szCs w:val="28"/>
        </w:rPr>
        <w:t>ы</w:t>
      </w:r>
    </w:p>
    <w:p w:rsidR="00067031" w:rsidRPr="006E2C4D" w:rsidRDefault="002B3703" w:rsidP="00957DE1">
      <w:pPr>
        <w:pStyle w:val="a7"/>
        <w:ind w:firstLine="567"/>
        <w:jc w:val="both"/>
        <w:rPr>
          <w:sz w:val="28"/>
          <w:szCs w:val="28"/>
        </w:rPr>
      </w:pPr>
      <w:r w:rsidRPr="006E2C4D">
        <w:rPr>
          <w:sz w:val="28"/>
          <w:szCs w:val="28"/>
        </w:rPr>
        <w:t>Градо</w:t>
      </w:r>
      <w:r w:rsidRPr="006E2C4D">
        <w:rPr>
          <w:spacing w:val="-1"/>
          <w:sz w:val="28"/>
          <w:szCs w:val="28"/>
        </w:rPr>
        <w:t>с</w:t>
      </w:r>
      <w:r w:rsidRPr="006E2C4D">
        <w:rPr>
          <w:sz w:val="28"/>
          <w:szCs w:val="28"/>
        </w:rPr>
        <w:t>тро</w:t>
      </w:r>
      <w:r w:rsidRPr="006E2C4D">
        <w:rPr>
          <w:spacing w:val="2"/>
          <w:sz w:val="28"/>
          <w:szCs w:val="28"/>
        </w:rPr>
        <w:t>и</w:t>
      </w:r>
      <w:r w:rsidRPr="006E2C4D">
        <w:rPr>
          <w:sz w:val="28"/>
          <w:szCs w:val="28"/>
        </w:rPr>
        <w:t>тел</w:t>
      </w:r>
      <w:r w:rsidRPr="006E2C4D">
        <w:rPr>
          <w:spacing w:val="1"/>
          <w:sz w:val="28"/>
          <w:szCs w:val="28"/>
        </w:rPr>
        <w:t>ьн</w:t>
      </w:r>
      <w:r w:rsidRPr="006E2C4D">
        <w:rPr>
          <w:sz w:val="28"/>
          <w:szCs w:val="28"/>
        </w:rPr>
        <w:t>ый</w:t>
      </w:r>
      <w:r w:rsidRPr="006E2C4D">
        <w:rPr>
          <w:spacing w:val="-2"/>
          <w:sz w:val="28"/>
          <w:szCs w:val="28"/>
        </w:rPr>
        <w:t xml:space="preserve"> </w:t>
      </w:r>
      <w:r w:rsidRPr="006E2C4D">
        <w:rPr>
          <w:spacing w:val="1"/>
          <w:sz w:val="28"/>
          <w:szCs w:val="28"/>
        </w:rPr>
        <w:t>к</w:t>
      </w:r>
      <w:r w:rsidRPr="006E2C4D">
        <w:rPr>
          <w:spacing w:val="-2"/>
          <w:sz w:val="28"/>
          <w:szCs w:val="28"/>
        </w:rPr>
        <w:t>о</w:t>
      </w:r>
      <w:r w:rsidRPr="006E2C4D">
        <w:rPr>
          <w:sz w:val="28"/>
          <w:szCs w:val="28"/>
        </w:rPr>
        <w:t>д</w:t>
      </w:r>
      <w:r w:rsidRPr="006E2C4D">
        <w:rPr>
          <w:spacing w:val="-1"/>
          <w:sz w:val="28"/>
          <w:szCs w:val="28"/>
        </w:rPr>
        <w:t>е</w:t>
      </w:r>
      <w:r w:rsidRPr="006E2C4D">
        <w:rPr>
          <w:spacing w:val="1"/>
          <w:sz w:val="28"/>
          <w:szCs w:val="28"/>
        </w:rPr>
        <w:t>к</w:t>
      </w:r>
      <w:r w:rsidRPr="006E2C4D">
        <w:rPr>
          <w:sz w:val="28"/>
          <w:szCs w:val="28"/>
        </w:rPr>
        <w:t>с</w:t>
      </w:r>
      <w:r w:rsidRPr="006E2C4D">
        <w:rPr>
          <w:spacing w:val="-1"/>
          <w:sz w:val="28"/>
          <w:szCs w:val="28"/>
        </w:rPr>
        <w:t xml:space="preserve"> </w:t>
      </w:r>
      <w:r w:rsidRPr="006E2C4D">
        <w:rPr>
          <w:spacing w:val="1"/>
          <w:sz w:val="28"/>
          <w:szCs w:val="28"/>
        </w:rPr>
        <w:t>Р</w:t>
      </w:r>
      <w:r w:rsidRPr="006E2C4D">
        <w:rPr>
          <w:sz w:val="28"/>
          <w:szCs w:val="28"/>
        </w:rPr>
        <w:t>о</w:t>
      </w:r>
      <w:r w:rsidRPr="006E2C4D">
        <w:rPr>
          <w:spacing w:val="-1"/>
          <w:sz w:val="28"/>
          <w:szCs w:val="28"/>
        </w:rPr>
        <w:t>сс</w:t>
      </w:r>
      <w:r w:rsidRPr="006E2C4D">
        <w:rPr>
          <w:spacing w:val="1"/>
          <w:sz w:val="28"/>
          <w:szCs w:val="28"/>
        </w:rPr>
        <w:t>ий</w:t>
      </w:r>
      <w:r w:rsidRPr="006E2C4D">
        <w:rPr>
          <w:spacing w:val="-1"/>
          <w:sz w:val="28"/>
          <w:szCs w:val="28"/>
        </w:rPr>
        <w:t>с</w:t>
      </w:r>
      <w:r w:rsidRPr="006E2C4D">
        <w:rPr>
          <w:spacing w:val="1"/>
          <w:sz w:val="28"/>
          <w:szCs w:val="28"/>
        </w:rPr>
        <w:t>к</w:t>
      </w:r>
      <w:r w:rsidRPr="006E2C4D">
        <w:rPr>
          <w:sz w:val="28"/>
          <w:szCs w:val="28"/>
        </w:rPr>
        <w:t>ой</w:t>
      </w:r>
      <w:r w:rsidRPr="006E2C4D">
        <w:rPr>
          <w:spacing w:val="1"/>
          <w:sz w:val="28"/>
          <w:szCs w:val="28"/>
        </w:rPr>
        <w:t xml:space="preserve"> </w:t>
      </w: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pacing w:val="1"/>
          <w:sz w:val="28"/>
          <w:szCs w:val="28"/>
        </w:rPr>
        <w:t>ции</w:t>
      </w:r>
      <w:r w:rsidRPr="006E2C4D">
        <w:rPr>
          <w:sz w:val="28"/>
          <w:szCs w:val="28"/>
        </w:rPr>
        <w:t xml:space="preserve">; </w:t>
      </w:r>
    </w:p>
    <w:p w:rsidR="002B3703" w:rsidRPr="006E2C4D" w:rsidRDefault="002B3703" w:rsidP="00957DE1">
      <w:pPr>
        <w:pStyle w:val="a7"/>
        <w:ind w:firstLine="567"/>
        <w:jc w:val="both"/>
        <w:rPr>
          <w:sz w:val="28"/>
          <w:szCs w:val="28"/>
        </w:rPr>
      </w:pPr>
      <w:r w:rsidRPr="006E2C4D">
        <w:rPr>
          <w:spacing w:val="-2"/>
          <w:sz w:val="28"/>
          <w:szCs w:val="28"/>
        </w:rPr>
        <w:t>В</w:t>
      </w:r>
      <w:r w:rsidRPr="006E2C4D">
        <w:rPr>
          <w:sz w:val="28"/>
          <w:szCs w:val="28"/>
        </w:rPr>
        <w:t>од</w:t>
      </w:r>
      <w:r w:rsidRPr="006E2C4D">
        <w:rPr>
          <w:spacing w:val="1"/>
          <w:sz w:val="28"/>
          <w:szCs w:val="28"/>
        </w:rPr>
        <w:t>н</w:t>
      </w:r>
      <w:r w:rsidRPr="006E2C4D">
        <w:rPr>
          <w:sz w:val="28"/>
          <w:szCs w:val="28"/>
        </w:rPr>
        <w:t xml:space="preserve">ый </w:t>
      </w:r>
      <w:r w:rsidRPr="006E2C4D">
        <w:rPr>
          <w:spacing w:val="1"/>
          <w:sz w:val="28"/>
          <w:szCs w:val="28"/>
        </w:rPr>
        <w:t>к</w:t>
      </w:r>
      <w:r w:rsidRPr="006E2C4D">
        <w:rPr>
          <w:sz w:val="28"/>
          <w:szCs w:val="28"/>
        </w:rPr>
        <w:t>од</w:t>
      </w:r>
      <w:r w:rsidRPr="006E2C4D">
        <w:rPr>
          <w:spacing w:val="-1"/>
          <w:sz w:val="28"/>
          <w:szCs w:val="28"/>
        </w:rPr>
        <w:t>е</w:t>
      </w:r>
      <w:r w:rsidRPr="006E2C4D">
        <w:rPr>
          <w:spacing w:val="1"/>
          <w:sz w:val="28"/>
          <w:szCs w:val="28"/>
        </w:rPr>
        <w:t>к</w:t>
      </w:r>
      <w:r w:rsidRPr="006E2C4D">
        <w:rPr>
          <w:sz w:val="28"/>
          <w:szCs w:val="28"/>
        </w:rPr>
        <w:t>с</w:t>
      </w:r>
      <w:r w:rsidRPr="006E2C4D">
        <w:rPr>
          <w:spacing w:val="-1"/>
          <w:sz w:val="28"/>
          <w:szCs w:val="28"/>
        </w:rPr>
        <w:t xml:space="preserve"> </w:t>
      </w:r>
      <w:r w:rsidRPr="006E2C4D">
        <w:rPr>
          <w:spacing w:val="1"/>
          <w:sz w:val="28"/>
          <w:szCs w:val="28"/>
        </w:rPr>
        <w:t>Р</w:t>
      </w:r>
      <w:r w:rsidRPr="006E2C4D">
        <w:rPr>
          <w:sz w:val="28"/>
          <w:szCs w:val="28"/>
        </w:rPr>
        <w:t>о</w:t>
      </w:r>
      <w:r w:rsidRPr="006E2C4D">
        <w:rPr>
          <w:spacing w:val="-1"/>
          <w:sz w:val="28"/>
          <w:szCs w:val="28"/>
        </w:rPr>
        <w:t>сс</w:t>
      </w:r>
      <w:r w:rsidRPr="006E2C4D">
        <w:rPr>
          <w:spacing w:val="1"/>
          <w:sz w:val="28"/>
          <w:szCs w:val="28"/>
        </w:rPr>
        <w:t>и</w:t>
      </w:r>
      <w:r w:rsidRPr="006E2C4D">
        <w:rPr>
          <w:spacing w:val="-1"/>
          <w:sz w:val="28"/>
          <w:szCs w:val="28"/>
        </w:rPr>
        <w:t>йс</w:t>
      </w:r>
      <w:r w:rsidRPr="006E2C4D">
        <w:rPr>
          <w:spacing w:val="1"/>
          <w:sz w:val="28"/>
          <w:szCs w:val="28"/>
        </w:rPr>
        <w:t>к</w:t>
      </w:r>
      <w:r w:rsidRPr="006E2C4D">
        <w:rPr>
          <w:sz w:val="28"/>
          <w:szCs w:val="28"/>
        </w:rPr>
        <w:t>ой</w:t>
      </w:r>
      <w:r w:rsidRPr="006E2C4D">
        <w:rPr>
          <w:spacing w:val="1"/>
          <w:sz w:val="28"/>
          <w:szCs w:val="28"/>
        </w:rPr>
        <w:t xml:space="preserve"> </w:t>
      </w: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pacing w:val="1"/>
          <w:sz w:val="28"/>
          <w:szCs w:val="28"/>
        </w:rPr>
        <w:t>ции</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Ле</w:t>
      </w:r>
      <w:r w:rsidRPr="006E2C4D">
        <w:rPr>
          <w:spacing w:val="-1"/>
          <w:sz w:val="28"/>
          <w:szCs w:val="28"/>
        </w:rPr>
        <w:t>с</w:t>
      </w:r>
      <w:r w:rsidRPr="006E2C4D">
        <w:rPr>
          <w:spacing w:val="1"/>
          <w:sz w:val="28"/>
          <w:szCs w:val="28"/>
        </w:rPr>
        <w:t>н</w:t>
      </w:r>
      <w:r w:rsidRPr="006E2C4D">
        <w:rPr>
          <w:sz w:val="28"/>
          <w:szCs w:val="28"/>
        </w:rPr>
        <w:t>ой</w:t>
      </w:r>
      <w:r w:rsidRPr="006E2C4D">
        <w:rPr>
          <w:spacing w:val="1"/>
          <w:sz w:val="28"/>
          <w:szCs w:val="28"/>
        </w:rPr>
        <w:t xml:space="preserve"> к</w:t>
      </w:r>
      <w:r w:rsidRPr="006E2C4D">
        <w:rPr>
          <w:sz w:val="28"/>
          <w:szCs w:val="28"/>
        </w:rPr>
        <w:t>од</w:t>
      </w:r>
      <w:r w:rsidRPr="006E2C4D">
        <w:rPr>
          <w:spacing w:val="-1"/>
          <w:sz w:val="28"/>
          <w:szCs w:val="28"/>
        </w:rPr>
        <w:t>е</w:t>
      </w:r>
      <w:r w:rsidRPr="006E2C4D">
        <w:rPr>
          <w:spacing w:val="1"/>
          <w:sz w:val="28"/>
          <w:szCs w:val="28"/>
        </w:rPr>
        <w:t>к</w:t>
      </w:r>
      <w:r w:rsidRPr="006E2C4D">
        <w:rPr>
          <w:sz w:val="28"/>
          <w:szCs w:val="28"/>
        </w:rPr>
        <w:t>с</w:t>
      </w:r>
      <w:r w:rsidRPr="006E2C4D">
        <w:rPr>
          <w:spacing w:val="-1"/>
          <w:sz w:val="28"/>
          <w:szCs w:val="28"/>
        </w:rPr>
        <w:t xml:space="preserve"> </w:t>
      </w:r>
      <w:r w:rsidRPr="006E2C4D">
        <w:rPr>
          <w:spacing w:val="1"/>
          <w:sz w:val="28"/>
          <w:szCs w:val="28"/>
        </w:rPr>
        <w:t>Р</w:t>
      </w:r>
      <w:r w:rsidRPr="006E2C4D">
        <w:rPr>
          <w:sz w:val="28"/>
          <w:szCs w:val="28"/>
        </w:rPr>
        <w:t>о</w:t>
      </w:r>
      <w:r w:rsidRPr="006E2C4D">
        <w:rPr>
          <w:spacing w:val="-1"/>
          <w:sz w:val="28"/>
          <w:szCs w:val="28"/>
        </w:rPr>
        <w:t>сс</w:t>
      </w:r>
      <w:r w:rsidRPr="006E2C4D">
        <w:rPr>
          <w:spacing w:val="1"/>
          <w:sz w:val="28"/>
          <w:szCs w:val="28"/>
        </w:rPr>
        <w:t>ий</w:t>
      </w:r>
      <w:r w:rsidRPr="006E2C4D">
        <w:rPr>
          <w:spacing w:val="-3"/>
          <w:sz w:val="28"/>
          <w:szCs w:val="28"/>
        </w:rPr>
        <w:t>с</w:t>
      </w:r>
      <w:r w:rsidRPr="006E2C4D">
        <w:rPr>
          <w:spacing w:val="1"/>
          <w:sz w:val="28"/>
          <w:szCs w:val="28"/>
        </w:rPr>
        <w:t>к</w:t>
      </w:r>
      <w:r w:rsidRPr="006E2C4D">
        <w:rPr>
          <w:sz w:val="28"/>
          <w:szCs w:val="28"/>
        </w:rPr>
        <w:t>ой</w:t>
      </w:r>
      <w:r w:rsidRPr="006E2C4D">
        <w:rPr>
          <w:spacing w:val="1"/>
          <w:sz w:val="28"/>
          <w:szCs w:val="28"/>
        </w:rPr>
        <w:t xml:space="preserve"> </w:t>
      </w: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pacing w:val="1"/>
          <w:sz w:val="28"/>
          <w:szCs w:val="28"/>
        </w:rPr>
        <w:t>ции</w:t>
      </w:r>
      <w:r w:rsidRPr="006E2C4D">
        <w:rPr>
          <w:sz w:val="28"/>
          <w:szCs w:val="28"/>
        </w:rPr>
        <w:t>;</w:t>
      </w:r>
    </w:p>
    <w:p w:rsidR="00067031"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ый</w:t>
      </w:r>
      <w:r w:rsidRPr="006E2C4D">
        <w:rPr>
          <w:spacing w:val="3"/>
          <w:sz w:val="28"/>
          <w:szCs w:val="28"/>
        </w:rPr>
        <w:t xml:space="preserve">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он</w:t>
      </w:r>
      <w:r w:rsidRPr="006E2C4D">
        <w:rPr>
          <w:spacing w:val="2"/>
          <w:sz w:val="28"/>
          <w:szCs w:val="28"/>
        </w:rPr>
        <w:t xml:space="preserve"> </w:t>
      </w:r>
      <w:r w:rsidRPr="006E2C4D">
        <w:rPr>
          <w:sz w:val="28"/>
          <w:szCs w:val="28"/>
        </w:rPr>
        <w:t>от</w:t>
      </w:r>
      <w:r w:rsidRPr="006E2C4D">
        <w:rPr>
          <w:spacing w:val="2"/>
          <w:sz w:val="28"/>
          <w:szCs w:val="28"/>
        </w:rPr>
        <w:t xml:space="preserve"> </w:t>
      </w:r>
      <w:r w:rsidRPr="006E2C4D">
        <w:rPr>
          <w:sz w:val="28"/>
          <w:szCs w:val="28"/>
        </w:rPr>
        <w:t>06.10.2003</w:t>
      </w:r>
      <w:r w:rsidRPr="006E2C4D">
        <w:rPr>
          <w:spacing w:val="1"/>
          <w:sz w:val="28"/>
          <w:szCs w:val="28"/>
        </w:rPr>
        <w:t xml:space="preserve"> </w:t>
      </w:r>
      <w:r w:rsidRPr="006E2C4D">
        <w:rPr>
          <w:sz w:val="28"/>
          <w:szCs w:val="28"/>
        </w:rPr>
        <w:t>№ 13</w:t>
      </w:r>
      <w:r w:rsidRPr="006E2C4D">
        <w:rPr>
          <w:spacing w:val="5"/>
          <w:sz w:val="28"/>
          <w:szCs w:val="28"/>
        </w:rPr>
        <w:t>1</w:t>
      </w:r>
      <w:r w:rsidRPr="006E2C4D">
        <w:rPr>
          <w:spacing w:val="2"/>
          <w:sz w:val="28"/>
          <w:szCs w:val="28"/>
        </w:rPr>
        <w:t>-</w:t>
      </w:r>
      <w:r w:rsidRPr="006E2C4D">
        <w:rPr>
          <w:sz w:val="28"/>
          <w:szCs w:val="28"/>
        </w:rPr>
        <w:t>ФЗ</w:t>
      </w:r>
      <w:r w:rsidRPr="006E2C4D">
        <w:rPr>
          <w:spacing w:val="6"/>
          <w:sz w:val="28"/>
          <w:szCs w:val="28"/>
        </w:rPr>
        <w:t xml:space="preserve"> </w:t>
      </w:r>
      <w:r w:rsidRPr="006E2C4D">
        <w:rPr>
          <w:spacing w:val="-7"/>
          <w:sz w:val="28"/>
          <w:szCs w:val="28"/>
        </w:rPr>
        <w:t>«</w:t>
      </w:r>
      <w:r w:rsidRPr="006E2C4D">
        <w:rPr>
          <w:spacing w:val="2"/>
          <w:sz w:val="28"/>
          <w:szCs w:val="28"/>
        </w:rPr>
        <w:t>О</w:t>
      </w:r>
      <w:r w:rsidRPr="006E2C4D">
        <w:rPr>
          <w:sz w:val="28"/>
          <w:szCs w:val="28"/>
        </w:rPr>
        <w:t>б</w:t>
      </w:r>
      <w:r w:rsidRPr="006E2C4D">
        <w:rPr>
          <w:spacing w:val="1"/>
          <w:sz w:val="28"/>
          <w:szCs w:val="28"/>
        </w:rPr>
        <w:t xml:space="preserve"> </w:t>
      </w:r>
      <w:r w:rsidRPr="006E2C4D">
        <w:rPr>
          <w:sz w:val="28"/>
          <w:szCs w:val="28"/>
        </w:rPr>
        <w:t>общ</w:t>
      </w:r>
      <w:r w:rsidRPr="006E2C4D">
        <w:rPr>
          <w:spacing w:val="1"/>
          <w:sz w:val="28"/>
          <w:szCs w:val="28"/>
        </w:rPr>
        <w:t>и</w:t>
      </w:r>
      <w:r w:rsidRPr="006E2C4D">
        <w:rPr>
          <w:sz w:val="28"/>
          <w:szCs w:val="28"/>
        </w:rPr>
        <w:t>х</w:t>
      </w:r>
      <w:r w:rsidRPr="006E2C4D">
        <w:rPr>
          <w:spacing w:val="3"/>
          <w:sz w:val="28"/>
          <w:szCs w:val="28"/>
        </w:rPr>
        <w:t xml:space="preserve"> </w:t>
      </w:r>
      <w:r w:rsidRPr="006E2C4D">
        <w:rPr>
          <w:spacing w:val="1"/>
          <w:sz w:val="28"/>
          <w:szCs w:val="28"/>
        </w:rPr>
        <w:t>п</w:t>
      </w:r>
      <w:r w:rsidRPr="006E2C4D">
        <w:rPr>
          <w:sz w:val="28"/>
          <w:szCs w:val="28"/>
        </w:rPr>
        <w:t>р</w:t>
      </w:r>
      <w:r w:rsidRPr="006E2C4D">
        <w:rPr>
          <w:spacing w:val="-1"/>
          <w:sz w:val="28"/>
          <w:szCs w:val="28"/>
        </w:rPr>
        <w:t>ин</w:t>
      </w:r>
      <w:r w:rsidRPr="006E2C4D">
        <w:rPr>
          <w:spacing w:val="1"/>
          <w:sz w:val="28"/>
          <w:szCs w:val="28"/>
        </w:rPr>
        <w:t>цип</w:t>
      </w:r>
      <w:r w:rsidRPr="006E2C4D">
        <w:rPr>
          <w:spacing w:val="-3"/>
          <w:sz w:val="28"/>
          <w:szCs w:val="28"/>
        </w:rPr>
        <w:t>а</w:t>
      </w:r>
      <w:r w:rsidRPr="006E2C4D">
        <w:rPr>
          <w:sz w:val="28"/>
          <w:szCs w:val="28"/>
        </w:rPr>
        <w:t>х</w:t>
      </w:r>
      <w:r w:rsidRPr="006E2C4D">
        <w:rPr>
          <w:spacing w:val="3"/>
          <w:sz w:val="28"/>
          <w:szCs w:val="28"/>
        </w:rPr>
        <w:t xml:space="preserve"> </w:t>
      </w:r>
      <w:r w:rsidRPr="006E2C4D">
        <w:rPr>
          <w:sz w:val="28"/>
          <w:szCs w:val="28"/>
        </w:rPr>
        <w:t>орг</w:t>
      </w:r>
      <w:r w:rsidRPr="006E2C4D">
        <w:rPr>
          <w:spacing w:val="-1"/>
          <w:sz w:val="28"/>
          <w:szCs w:val="28"/>
        </w:rPr>
        <w:t>а</w:t>
      </w:r>
      <w:r w:rsidRPr="006E2C4D">
        <w:rPr>
          <w:spacing w:val="1"/>
          <w:sz w:val="28"/>
          <w:szCs w:val="28"/>
        </w:rPr>
        <w:t>н</w:t>
      </w:r>
      <w:r w:rsidRPr="006E2C4D">
        <w:rPr>
          <w:spacing w:val="-1"/>
          <w:sz w:val="28"/>
          <w:szCs w:val="28"/>
        </w:rPr>
        <w:t>и</w:t>
      </w:r>
      <w:r w:rsidRPr="006E2C4D">
        <w:rPr>
          <w:spacing w:val="1"/>
          <w:sz w:val="28"/>
          <w:szCs w:val="28"/>
        </w:rPr>
        <w:t>з</w:t>
      </w:r>
      <w:r w:rsidRPr="006E2C4D">
        <w:rPr>
          <w:spacing w:val="-1"/>
          <w:sz w:val="28"/>
          <w:szCs w:val="28"/>
        </w:rPr>
        <w:t>аци</w:t>
      </w:r>
      <w:r w:rsidRPr="006E2C4D">
        <w:rPr>
          <w:sz w:val="28"/>
          <w:szCs w:val="28"/>
        </w:rPr>
        <w:t xml:space="preserve">и </w:t>
      </w:r>
      <w:r w:rsidRPr="006E2C4D">
        <w:rPr>
          <w:spacing w:val="-1"/>
          <w:sz w:val="28"/>
          <w:szCs w:val="28"/>
        </w:rPr>
        <w:t>мес</w:t>
      </w:r>
      <w:r w:rsidRPr="006E2C4D">
        <w:rPr>
          <w:sz w:val="28"/>
          <w:szCs w:val="28"/>
        </w:rPr>
        <w:t>т</w:t>
      </w:r>
      <w:r w:rsidRPr="006E2C4D">
        <w:rPr>
          <w:spacing w:val="2"/>
          <w:sz w:val="28"/>
          <w:szCs w:val="28"/>
        </w:rPr>
        <w:t>н</w:t>
      </w:r>
      <w:r w:rsidRPr="006E2C4D">
        <w:rPr>
          <w:sz w:val="28"/>
          <w:szCs w:val="28"/>
        </w:rPr>
        <w:t xml:space="preserve">ого </w:t>
      </w:r>
      <w:r w:rsidRPr="006E2C4D">
        <w:rPr>
          <w:spacing w:val="-1"/>
          <w:sz w:val="28"/>
          <w:szCs w:val="28"/>
        </w:rPr>
        <w:t>сам</w:t>
      </w:r>
      <w:r w:rsidRPr="006E2C4D">
        <w:rPr>
          <w:spacing w:val="5"/>
          <w:sz w:val="28"/>
          <w:szCs w:val="28"/>
        </w:rPr>
        <w:t>о</w:t>
      </w:r>
      <w:r w:rsidRPr="006E2C4D">
        <w:rPr>
          <w:spacing w:val="-5"/>
          <w:sz w:val="28"/>
          <w:szCs w:val="28"/>
        </w:rPr>
        <w:t>у</w:t>
      </w:r>
      <w:r w:rsidRPr="006E2C4D">
        <w:rPr>
          <w:spacing w:val="1"/>
          <w:sz w:val="28"/>
          <w:szCs w:val="28"/>
        </w:rPr>
        <w:t>п</w:t>
      </w:r>
      <w:r w:rsidRPr="006E2C4D">
        <w:rPr>
          <w:sz w:val="28"/>
          <w:szCs w:val="28"/>
        </w:rPr>
        <w:t>р</w:t>
      </w:r>
      <w:r w:rsidRPr="006E2C4D">
        <w:rPr>
          <w:spacing w:val="1"/>
          <w:sz w:val="28"/>
          <w:szCs w:val="28"/>
        </w:rPr>
        <w:t>а</w:t>
      </w:r>
      <w:r w:rsidRPr="006E2C4D">
        <w:rPr>
          <w:sz w:val="28"/>
          <w:szCs w:val="28"/>
        </w:rPr>
        <w:t>вл</w:t>
      </w:r>
      <w:r w:rsidRPr="006E2C4D">
        <w:rPr>
          <w:spacing w:val="-1"/>
          <w:sz w:val="28"/>
          <w:szCs w:val="28"/>
        </w:rPr>
        <w:t>е</w:t>
      </w:r>
      <w:r w:rsidRPr="006E2C4D">
        <w:rPr>
          <w:spacing w:val="1"/>
          <w:sz w:val="28"/>
          <w:szCs w:val="28"/>
        </w:rPr>
        <w:t>ни</w:t>
      </w:r>
      <w:r w:rsidRPr="006E2C4D">
        <w:rPr>
          <w:sz w:val="28"/>
          <w:szCs w:val="28"/>
        </w:rPr>
        <w:t>я в Рос</w:t>
      </w:r>
      <w:r w:rsidRPr="006E2C4D">
        <w:rPr>
          <w:spacing w:val="-1"/>
          <w:sz w:val="28"/>
          <w:szCs w:val="28"/>
        </w:rPr>
        <w:t>с</w:t>
      </w:r>
      <w:r w:rsidRPr="006E2C4D">
        <w:rPr>
          <w:spacing w:val="1"/>
          <w:sz w:val="28"/>
          <w:szCs w:val="28"/>
        </w:rPr>
        <w:t>ий</w:t>
      </w:r>
      <w:r w:rsidRPr="006E2C4D">
        <w:rPr>
          <w:spacing w:val="-1"/>
          <w:sz w:val="28"/>
          <w:szCs w:val="28"/>
        </w:rPr>
        <w:t>с</w:t>
      </w:r>
      <w:r w:rsidRPr="006E2C4D">
        <w:rPr>
          <w:spacing w:val="1"/>
          <w:sz w:val="28"/>
          <w:szCs w:val="28"/>
        </w:rPr>
        <w:t>к</w:t>
      </w:r>
      <w:r w:rsidRPr="006E2C4D">
        <w:rPr>
          <w:sz w:val="28"/>
          <w:szCs w:val="28"/>
        </w:rPr>
        <w:t>ой</w:t>
      </w:r>
      <w:r w:rsidRPr="006E2C4D">
        <w:rPr>
          <w:spacing w:val="1"/>
          <w:sz w:val="28"/>
          <w:szCs w:val="28"/>
        </w:rPr>
        <w:t xml:space="preserve"> </w:t>
      </w: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pacing w:val="-2"/>
          <w:sz w:val="28"/>
          <w:szCs w:val="28"/>
        </w:rPr>
        <w:t>р</w:t>
      </w:r>
      <w:r w:rsidRPr="006E2C4D">
        <w:rPr>
          <w:spacing w:val="-1"/>
          <w:sz w:val="28"/>
          <w:szCs w:val="28"/>
        </w:rPr>
        <w:t>а</w:t>
      </w:r>
      <w:r w:rsidRPr="006E2C4D">
        <w:rPr>
          <w:spacing w:val="1"/>
          <w:sz w:val="28"/>
          <w:szCs w:val="28"/>
        </w:rPr>
        <w:t>ци</w:t>
      </w:r>
      <w:r w:rsidRPr="006E2C4D">
        <w:rPr>
          <w:spacing w:val="3"/>
          <w:sz w:val="28"/>
          <w:szCs w:val="28"/>
        </w:rPr>
        <w:t>и</w:t>
      </w:r>
      <w:r w:rsidRPr="006E2C4D">
        <w:rPr>
          <w:spacing w:val="-7"/>
          <w:sz w:val="28"/>
          <w:szCs w:val="28"/>
        </w:rPr>
        <w:t>»</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 xml:space="preserve">ый </w:t>
      </w:r>
      <w:r w:rsidRPr="006E2C4D">
        <w:rPr>
          <w:spacing w:val="46"/>
          <w:sz w:val="28"/>
          <w:szCs w:val="28"/>
        </w:rPr>
        <w:t xml:space="preserve">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 xml:space="preserve">он </w:t>
      </w:r>
      <w:r w:rsidRPr="006E2C4D">
        <w:rPr>
          <w:spacing w:val="46"/>
          <w:sz w:val="28"/>
          <w:szCs w:val="28"/>
        </w:rPr>
        <w:t xml:space="preserve"> </w:t>
      </w:r>
      <w:r w:rsidRPr="006E2C4D">
        <w:rPr>
          <w:spacing w:val="-2"/>
          <w:sz w:val="28"/>
          <w:szCs w:val="28"/>
        </w:rPr>
        <w:t>о</w:t>
      </w:r>
      <w:r w:rsidRPr="006E2C4D">
        <w:rPr>
          <w:sz w:val="28"/>
          <w:szCs w:val="28"/>
        </w:rPr>
        <w:t xml:space="preserve">т </w:t>
      </w:r>
      <w:r w:rsidRPr="006E2C4D">
        <w:rPr>
          <w:spacing w:val="46"/>
          <w:sz w:val="28"/>
          <w:szCs w:val="28"/>
        </w:rPr>
        <w:t xml:space="preserve"> </w:t>
      </w:r>
      <w:r w:rsidRPr="006E2C4D">
        <w:rPr>
          <w:sz w:val="28"/>
          <w:szCs w:val="28"/>
        </w:rPr>
        <w:t xml:space="preserve">22.10.2004 </w:t>
      </w:r>
      <w:r w:rsidRPr="006E2C4D">
        <w:rPr>
          <w:spacing w:val="45"/>
          <w:sz w:val="28"/>
          <w:szCs w:val="28"/>
        </w:rPr>
        <w:t xml:space="preserve"> </w:t>
      </w:r>
      <w:r w:rsidRPr="006E2C4D">
        <w:rPr>
          <w:sz w:val="28"/>
          <w:szCs w:val="28"/>
        </w:rPr>
        <w:t xml:space="preserve">№ </w:t>
      </w:r>
      <w:r w:rsidRPr="006E2C4D">
        <w:rPr>
          <w:spacing w:val="44"/>
          <w:sz w:val="28"/>
          <w:szCs w:val="28"/>
        </w:rPr>
        <w:t xml:space="preserve"> </w:t>
      </w:r>
      <w:r w:rsidRPr="006E2C4D">
        <w:rPr>
          <w:sz w:val="28"/>
          <w:szCs w:val="28"/>
        </w:rPr>
        <w:t>12</w:t>
      </w:r>
      <w:r w:rsidRPr="006E2C4D">
        <w:rPr>
          <w:spacing w:val="4"/>
          <w:sz w:val="28"/>
          <w:szCs w:val="28"/>
        </w:rPr>
        <w:t>5</w:t>
      </w:r>
      <w:r w:rsidRPr="006E2C4D">
        <w:rPr>
          <w:spacing w:val="-1"/>
          <w:sz w:val="28"/>
          <w:szCs w:val="28"/>
        </w:rPr>
        <w:t>-</w:t>
      </w:r>
      <w:r w:rsidRPr="006E2C4D">
        <w:rPr>
          <w:sz w:val="28"/>
          <w:szCs w:val="28"/>
        </w:rPr>
        <w:t xml:space="preserve">ФЗ </w:t>
      </w:r>
      <w:r w:rsidRPr="006E2C4D">
        <w:rPr>
          <w:spacing w:val="50"/>
          <w:sz w:val="28"/>
          <w:szCs w:val="28"/>
        </w:rPr>
        <w:t xml:space="preserve"> </w:t>
      </w:r>
      <w:r w:rsidRPr="006E2C4D">
        <w:rPr>
          <w:spacing w:val="-7"/>
          <w:sz w:val="28"/>
          <w:szCs w:val="28"/>
        </w:rPr>
        <w:t>«</w:t>
      </w:r>
      <w:r w:rsidRPr="006E2C4D">
        <w:rPr>
          <w:sz w:val="28"/>
          <w:szCs w:val="28"/>
        </w:rPr>
        <w:t xml:space="preserve">Об </w:t>
      </w:r>
      <w:r w:rsidRPr="006E2C4D">
        <w:rPr>
          <w:spacing w:val="45"/>
          <w:sz w:val="28"/>
          <w:szCs w:val="28"/>
        </w:rPr>
        <w:t xml:space="preserve"> </w:t>
      </w:r>
      <w:r w:rsidRPr="006E2C4D">
        <w:rPr>
          <w:spacing w:val="-1"/>
          <w:sz w:val="28"/>
          <w:szCs w:val="28"/>
        </w:rPr>
        <w:t>а</w:t>
      </w:r>
      <w:r w:rsidRPr="006E2C4D">
        <w:rPr>
          <w:sz w:val="28"/>
          <w:szCs w:val="28"/>
        </w:rPr>
        <w:t>р</w:t>
      </w:r>
      <w:r w:rsidRPr="006E2C4D">
        <w:rPr>
          <w:spacing w:val="2"/>
          <w:sz w:val="28"/>
          <w:szCs w:val="28"/>
        </w:rPr>
        <w:t>х</w:t>
      </w:r>
      <w:r w:rsidRPr="006E2C4D">
        <w:rPr>
          <w:spacing w:val="1"/>
          <w:sz w:val="28"/>
          <w:szCs w:val="28"/>
        </w:rPr>
        <w:t>и</w:t>
      </w:r>
      <w:r w:rsidRPr="006E2C4D">
        <w:rPr>
          <w:sz w:val="28"/>
          <w:szCs w:val="28"/>
        </w:rPr>
        <w:t xml:space="preserve">вном </w:t>
      </w:r>
      <w:r w:rsidRPr="006E2C4D">
        <w:rPr>
          <w:spacing w:val="45"/>
          <w:sz w:val="28"/>
          <w:szCs w:val="28"/>
        </w:rPr>
        <w:t xml:space="preserve"> </w:t>
      </w:r>
      <w:r w:rsidRPr="006E2C4D">
        <w:rPr>
          <w:sz w:val="28"/>
          <w:szCs w:val="28"/>
        </w:rPr>
        <w:t>д</w:t>
      </w:r>
      <w:r w:rsidRPr="006E2C4D">
        <w:rPr>
          <w:spacing w:val="-1"/>
          <w:sz w:val="28"/>
          <w:szCs w:val="28"/>
        </w:rPr>
        <w:t>е</w:t>
      </w:r>
      <w:r w:rsidRPr="006E2C4D">
        <w:rPr>
          <w:sz w:val="28"/>
          <w:szCs w:val="28"/>
        </w:rPr>
        <w:t xml:space="preserve">ле </w:t>
      </w:r>
      <w:r w:rsidRPr="006E2C4D">
        <w:rPr>
          <w:spacing w:val="45"/>
          <w:sz w:val="28"/>
          <w:szCs w:val="28"/>
        </w:rPr>
        <w:t xml:space="preserve"> </w:t>
      </w:r>
      <w:r w:rsidRPr="006E2C4D">
        <w:rPr>
          <w:sz w:val="28"/>
          <w:szCs w:val="28"/>
        </w:rPr>
        <w:t xml:space="preserve">в </w:t>
      </w:r>
      <w:r w:rsidRPr="006E2C4D">
        <w:rPr>
          <w:spacing w:val="45"/>
          <w:sz w:val="28"/>
          <w:szCs w:val="28"/>
        </w:rPr>
        <w:t xml:space="preserve"> </w:t>
      </w:r>
      <w:r w:rsidRPr="006E2C4D">
        <w:rPr>
          <w:spacing w:val="1"/>
          <w:sz w:val="28"/>
          <w:szCs w:val="28"/>
        </w:rPr>
        <w:t>Р</w:t>
      </w:r>
      <w:r w:rsidRPr="006E2C4D">
        <w:rPr>
          <w:sz w:val="28"/>
          <w:szCs w:val="28"/>
        </w:rPr>
        <w:t>о</w:t>
      </w:r>
      <w:r w:rsidRPr="006E2C4D">
        <w:rPr>
          <w:spacing w:val="-1"/>
          <w:sz w:val="28"/>
          <w:szCs w:val="28"/>
        </w:rPr>
        <w:t>сс</w:t>
      </w:r>
      <w:r w:rsidRPr="006E2C4D">
        <w:rPr>
          <w:spacing w:val="1"/>
          <w:sz w:val="28"/>
          <w:szCs w:val="28"/>
        </w:rPr>
        <w:t>ий</w:t>
      </w:r>
      <w:r w:rsidRPr="006E2C4D">
        <w:rPr>
          <w:spacing w:val="-1"/>
          <w:sz w:val="28"/>
          <w:szCs w:val="28"/>
        </w:rPr>
        <w:t>с</w:t>
      </w:r>
      <w:r w:rsidRPr="006E2C4D">
        <w:rPr>
          <w:spacing w:val="1"/>
          <w:sz w:val="28"/>
          <w:szCs w:val="28"/>
        </w:rPr>
        <w:t>к</w:t>
      </w:r>
      <w:r w:rsidRPr="006E2C4D">
        <w:rPr>
          <w:sz w:val="28"/>
          <w:szCs w:val="28"/>
        </w:rPr>
        <w:t>ой</w:t>
      </w:r>
      <w:r w:rsidR="00127CCD">
        <w:rPr>
          <w:sz w:val="28"/>
          <w:szCs w:val="28"/>
        </w:rPr>
        <w:t xml:space="preserve"> </w:t>
      </w: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pacing w:val="1"/>
          <w:sz w:val="28"/>
          <w:szCs w:val="28"/>
        </w:rPr>
        <w:t>ци</w:t>
      </w:r>
      <w:r w:rsidRPr="006E2C4D">
        <w:rPr>
          <w:spacing w:val="6"/>
          <w:sz w:val="28"/>
          <w:szCs w:val="28"/>
        </w:rPr>
        <w:t>и</w:t>
      </w:r>
      <w:r w:rsidRPr="006E2C4D">
        <w:rPr>
          <w:spacing w:val="-10"/>
          <w:sz w:val="28"/>
          <w:szCs w:val="28"/>
        </w:rPr>
        <w:t>»</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 xml:space="preserve">ый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он</w:t>
      </w:r>
      <w:r w:rsidRPr="006E2C4D">
        <w:rPr>
          <w:spacing w:val="1"/>
          <w:sz w:val="28"/>
          <w:szCs w:val="28"/>
        </w:rPr>
        <w:t xml:space="preserve"> </w:t>
      </w:r>
      <w:r w:rsidRPr="006E2C4D">
        <w:rPr>
          <w:sz w:val="28"/>
          <w:szCs w:val="28"/>
        </w:rPr>
        <w:t>от</w:t>
      </w:r>
      <w:r w:rsidRPr="006E2C4D">
        <w:rPr>
          <w:spacing w:val="-2"/>
          <w:sz w:val="28"/>
          <w:szCs w:val="28"/>
        </w:rPr>
        <w:t xml:space="preserve"> </w:t>
      </w:r>
      <w:r w:rsidRPr="006E2C4D">
        <w:rPr>
          <w:sz w:val="28"/>
          <w:szCs w:val="28"/>
        </w:rPr>
        <w:t>26.03.2003 №</w:t>
      </w:r>
      <w:r w:rsidRPr="006E2C4D">
        <w:rPr>
          <w:spacing w:val="-1"/>
          <w:sz w:val="28"/>
          <w:szCs w:val="28"/>
        </w:rPr>
        <w:t xml:space="preserve"> </w:t>
      </w:r>
      <w:r w:rsidRPr="006E2C4D">
        <w:rPr>
          <w:sz w:val="28"/>
          <w:szCs w:val="28"/>
        </w:rPr>
        <w:t>3</w:t>
      </w:r>
      <w:r w:rsidRPr="006E2C4D">
        <w:rPr>
          <w:spacing w:val="2"/>
          <w:sz w:val="28"/>
          <w:szCs w:val="28"/>
        </w:rPr>
        <w:t>5</w:t>
      </w:r>
      <w:r w:rsidRPr="006E2C4D">
        <w:rPr>
          <w:spacing w:val="-1"/>
          <w:sz w:val="28"/>
          <w:szCs w:val="28"/>
        </w:rPr>
        <w:t>-</w:t>
      </w:r>
      <w:r w:rsidRPr="006E2C4D">
        <w:rPr>
          <w:sz w:val="28"/>
          <w:szCs w:val="28"/>
        </w:rPr>
        <w:t>ФЗ</w:t>
      </w:r>
      <w:r w:rsidRPr="006E2C4D">
        <w:rPr>
          <w:spacing w:val="4"/>
          <w:sz w:val="28"/>
          <w:szCs w:val="28"/>
        </w:rPr>
        <w:t xml:space="preserve"> </w:t>
      </w:r>
      <w:r w:rsidRPr="006E2C4D">
        <w:rPr>
          <w:spacing w:val="-7"/>
          <w:sz w:val="28"/>
          <w:szCs w:val="28"/>
        </w:rPr>
        <w:t>«</w:t>
      </w:r>
      <w:r w:rsidRPr="006E2C4D">
        <w:rPr>
          <w:spacing w:val="4"/>
          <w:sz w:val="28"/>
          <w:szCs w:val="28"/>
        </w:rPr>
        <w:t>О</w:t>
      </w:r>
      <w:r w:rsidRPr="006E2C4D">
        <w:rPr>
          <w:sz w:val="28"/>
          <w:szCs w:val="28"/>
        </w:rPr>
        <w:t>б элек</w:t>
      </w:r>
      <w:r w:rsidRPr="006E2C4D">
        <w:rPr>
          <w:spacing w:val="1"/>
          <w:sz w:val="28"/>
          <w:szCs w:val="28"/>
        </w:rPr>
        <w:t>т</w:t>
      </w:r>
      <w:r w:rsidRPr="006E2C4D">
        <w:rPr>
          <w:sz w:val="28"/>
          <w:szCs w:val="28"/>
        </w:rPr>
        <w:t>роэ</w:t>
      </w:r>
      <w:r w:rsidRPr="006E2C4D">
        <w:rPr>
          <w:spacing w:val="1"/>
          <w:sz w:val="28"/>
          <w:szCs w:val="28"/>
        </w:rPr>
        <w:t>н</w:t>
      </w:r>
      <w:r w:rsidRPr="006E2C4D">
        <w:rPr>
          <w:spacing w:val="-1"/>
          <w:sz w:val="28"/>
          <w:szCs w:val="28"/>
        </w:rPr>
        <w:t>е</w:t>
      </w:r>
      <w:r w:rsidRPr="006E2C4D">
        <w:rPr>
          <w:sz w:val="28"/>
          <w:szCs w:val="28"/>
        </w:rPr>
        <w:t>рг</w:t>
      </w:r>
      <w:r w:rsidRPr="006E2C4D">
        <w:rPr>
          <w:spacing w:val="-1"/>
          <w:sz w:val="28"/>
          <w:szCs w:val="28"/>
        </w:rPr>
        <w:t>е</w:t>
      </w:r>
      <w:r w:rsidRPr="006E2C4D">
        <w:rPr>
          <w:sz w:val="28"/>
          <w:szCs w:val="28"/>
        </w:rPr>
        <w:t>тик</w:t>
      </w:r>
      <w:r w:rsidRPr="006E2C4D">
        <w:rPr>
          <w:spacing w:val="6"/>
          <w:sz w:val="28"/>
          <w:szCs w:val="28"/>
        </w:rPr>
        <w:t>е</w:t>
      </w:r>
      <w:r w:rsidRPr="006E2C4D">
        <w:rPr>
          <w:spacing w:val="-7"/>
          <w:sz w:val="28"/>
          <w:szCs w:val="28"/>
        </w:rPr>
        <w:t>»;</w:t>
      </w:r>
    </w:p>
    <w:p w:rsidR="002B3703"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 xml:space="preserve">ый  </w:t>
      </w:r>
      <w:r w:rsidRPr="006E2C4D">
        <w:rPr>
          <w:spacing w:val="19"/>
          <w:sz w:val="28"/>
          <w:szCs w:val="28"/>
        </w:rPr>
        <w:t xml:space="preserve">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 xml:space="preserve">он  </w:t>
      </w:r>
      <w:r w:rsidRPr="006E2C4D">
        <w:rPr>
          <w:spacing w:val="18"/>
          <w:sz w:val="28"/>
          <w:szCs w:val="28"/>
        </w:rPr>
        <w:t xml:space="preserve"> </w:t>
      </w:r>
      <w:r w:rsidRPr="006E2C4D">
        <w:rPr>
          <w:sz w:val="28"/>
          <w:szCs w:val="28"/>
        </w:rPr>
        <w:t xml:space="preserve">от  </w:t>
      </w:r>
      <w:r w:rsidRPr="006E2C4D">
        <w:rPr>
          <w:spacing w:val="20"/>
          <w:sz w:val="28"/>
          <w:szCs w:val="28"/>
        </w:rPr>
        <w:t xml:space="preserve"> </w:t>
      </w:r>
      <w:r w:rsidRPr="006E2C4D">
        <w:rPr>
          <w:sz w:val="28"/>
          <w:szCs w:val="28"/>
        </w:rPr>
        <w:t xml:space="preserve">31.03.1999  </w:t>
      </w:r>
      <w:r w:rsidRPr="006E2C4D">
        <w:rPr>
          <w:spacing w:val="19"/>
          <w:sz w:val="28"/>
          <w:szCs w:val="28"/>
        </w:rPr>
        <w:t xml:space="preserve"> </w:t>
      </w:r>
      <w:r w:rsidRPr="006E2C4D">
        <w:rPr>
          <w:sz w:val="28"/>
          <w:szCs w:val="28"/>
        </w:rPr>
        <w:t xml:space="preserve">№  </w:t>
      </w:r>
      <w:r w:rsidRPr="006E2C4D">
        <w:rPr>
          <w:spacing w:val="18"/>
          <w:sz w:val="28"/>
          <w:szCs w:val="28"/>
        </w:rPr>
        <w:t xml:space="preserve"> </w:t>
      </w:r>
      <w:r w:rsidRPr="006E2C4D">
        <w:rPr>
          <w:sz w:val="28"/>
          <w:szCs w:val="28"/>
        </w:rPr>
        <w:t>6</w:t>
      </w:r>
      <w:r w:rsidRPr="006E2C4D">
        <w:rPr>
          <w:spacing w:val="4"/>
          <w:sz w:val="28"/>
          <w:szCs w:val="28"/>
        </w:rPr>
        <w:t>9</w:t>
      </w:r>
      <w:r w:rsidRPr="006E2C4D">
        <w:rPr>
          <w:spacing w:val="2"/>
          <w:sz w:val="28"/>
          <w:szCs w:val="28"/>
        </w:rPr>
        <w:t>-</w:t>
      </w:r>
      <w:r w:rsidRPr="006E2C4D">
        <w:rPr>
          <w:sz w:val="28"/>
          <w:szCs w:val="28"/>
        </w:rPr>
        <w:t>ФЗ</w:t>
      </w:r>
      <w:r w:rsidR="00067031" w:rsidRPr="006E2C4D">
        <w:rPr>
          <w:sz w:val="28"/>
          <w:szCs w:val="28"/>
        </w:rPr>
        <w:t xml:space="preserve"> </w:t>
      </w:r>
      <w:r w:rsidRPr="006E2C4D">
        <w:rPr>
          <w:spacing w:val="-7"/>
          <w:sz w:val="28"/>
          <w:szCs w:val="28"/>
        </w:rPr>
        <w:t>«</w:t>
      </w:r>
      <w:r w:rsidRPr="006E2C4D">
        <w:rPr>
          <w:sz w:val="28"/>
          <w:szCs w:val="28"/>
        </w:rPr>
        <w:t>О</w:t>
      </w:r>
      <w:r w:rsidR="00067031" w:rsidRPr="006E2C4D">
        <w:rPr>
          <w:sz w:val="28"/>
          <w:szCs w:val="28"/>
        </w:rPr>
        <w:t xml:space="preserve"> </w:t>
      </w:r>
      <w:r w:rsidRPr="006E2C4D">
        <w:rPr>
          <w:sz w:val="28"/>
          <w:szCs w:val="28"/>
        </w:rPr>
        <w:t>г</w:t>
      </w:r>
      <w:r w:rsidRPr="006E2C4D">
        <w:rPr>
          <w:spacing w:val="-1"/>
          <w:sz w:val="28"/>
          <w:szCs w:val="28"/>
        </w:rPr>
        <w:t>а</w:t>
      </w:r>
      <w:r w:rsidRPr="006E2C4D">
        <w:rPr>
          <w:spacing w:val="1"/>
          <w:sz w:val="28"/>
          <w:szCs w:val="28"/>
        </w:rPr>
        <w:t>з</w:t>
      </w:r>
      <w:r w:rsidRPr="006E2C4D">
        <w:rPr>
          <w:sz w:val="28"/>
          <w:szCs w:val="28"/>
        </w:rPr>
        <w:t>о</w:t>
      </w:r>
      <w:r w:rsidRPr="006E2C4D">
        <w:rPr>
          <w:spacing w:val="-1"/>
          <w:sz w:val="28"/>
          <w:szCs w:val="28"/>
        </w:rPr>
        <w:t>с</w:t>
      </w:r>
      <w:r w:rsidRPr="006E2C4D">
        <w:rPr>
          <w:spacing w:val="1"/>
          <w:sz w:val="28"/>
          <w:szCs w:val="28"/>
        </w:rPr>
        <w:t>н</w:t>
      </w:r>
      <w:r w:rsidRPr="006E2C4D">
        <w:rPr>
          <w:spacing w:val="-1"/>
          <w:sz w:val="28"/>
          <w:szCs w:val="28"/>
        </w:rPr>
        <w:t>а</w:t>
      </w:r>
      <w:r w:rsidRPr="006E2C4D">
        <w:rPr>
          <w:sz w:val="28"/>
          <w:szCs w:val="28"/>
        </w:rPr>
        <w:t>бж</w:t>
      </w:r>
      <w:r w:rsidRPr="006E2C4D">
        <w:rPr>
          <w:spacing w:val="-1"/>
          <w:sz w:val="28"/>
          <w:szCs w:val="28"/>
        </w:rPr>
        <w:t>е</w:t>
      </w:r>
      <w:r w:rsidRPr="006E2C4D">
        <w:rPr>
          <w:spacing w:val="1"/>
          <w:sz w:val="28"/>
          <w:szCs w:val="28"/>
        </w:rPr>
        <w:t>н</w:t>
      </w:r>
      <w:r w:rsidRPr="006E2C4D">
        <w:rPr>
          <w:spacing w:val="3"/>
          <w:sz w:val="28"/>
          <w:szCs w:val="28"/>
        </w:rPr>
        <w:t>и</w:t>
      </w:r>
      <w:r w:rsidRPr="006E2C4D">
        <w:rPr>
          <w:sz w:val="28"/>
          <w:szCs w:val="28"/>
        </w:rPr>
        <w:t>и</w:t>
      </w:r>
      <w:r w:rsidR="00067031" w:rsidRPr="006E2C4D">
        <w:rPr>
          <w:sz w:val="28"/>
          <w:szCs w:val="28"/>
        </w:rPr>
        <w:t xml:space="preserve"> </w:t>
      </w:r>
      <w:r w:rsidRPr="006E2C4D">
        <w:rPr>
          <w:sz w:val="28"/>
          <w:szCs w:val="28"/>
        </w:rPr>
        <w:t xml:space="preserve">в </w:t>
      </w:r>
      <w:r w:rsidRPr="006E2C4D">
        <w:rPr>
          <w:spacing w:val="1"/>
          <w:sz w:val="28"/>
          <w:szCs w:val="28"/>
        </w:rPr>
        <w:t>Р</w:t>
      </w:r>
      <w:r w:rsidRPr="006E2C4D">
        <w:rPr>
          <w:sz w:val="28"/>
          <w:szCs w:val="28"/>
        </w:rPr>
        <w:t>о</w:t>
      </w:r>
      <w:r w:rsidRPr="006E2C4D">
        <w:rPr>
          <w:spacing w:val="-1"/>
          <w:sz w:val="28"/>
          <w:szCs w:val="28"/>
        </w:rPr>
        <w:t>сс</w:t>
      </w:r>
      <w:r w:rsidRPr="006E2C4D">
        <w:rPr>
          <w:spacing w:val="1"/>
          <w:sz w:val="28"/>
          <w:szCs w:val="28"/>
        </w:rPr>
        <w:t>ий</w:t>
      </w:r>
      <w:r w:rsidRPr="006E2C4D">
        <w:rPr>
          <w:spacing w:val="-1"/>
          <w:sz w:val="28"/>
          <w:szCs w:val="28"/>
        </w:rPr>
        <w:t>с</w:t>
      </w:r>
      <w:r w:rsidRPr="006E2C4D">
        <w:rPr>
          <w:spacing w:val="1"/>
          <w:sz w:val="28"/>
          <w:szCs w:val="28"/>
        </w:rPr>
        <w:t>к</w:t>
      </w:r>
      <w:r w:rsidRPr="006E2C4D">
        <w:rPr>
          <w:sz w:val="28"/>
          <w:szCs w:val="28"/>
        </w:rPr>
        <w:t>ой</w:t>
      </w:r>
      <w:r w:rsidR="00067031" w:rsidRPr="006E2C4D">
        <w:rPr>
          <w:sz w:val="28"/>
          <w:szCs w:val="28"/>
        </w:rPr>
        <w:t xml:space="preserve"> </w:t>
      </w: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pacing w:val="1"/>
          <w:sz w:val="28"/>
          <w:szCs w:val="28"/>
        </w:rPr>
        <w:t>ци</w:t>
      </w:r>
      <w:r w:rsidRPr="006E2C4D">
        <w:rPr>
          <w:spacing w:val="6"/>
          <w:sz w:val="28"/>
          <w:szCs w:val="28"/>
        </w:rPr>
        <w:t>и</w:t>
      </w:r>
      <w:r w:rsidRPr="006E2C4D">
        <w:rPr>
          <w:spacing w:val="-10"/>
          <w:sz w:val="28"/>
          <w:szCs w:val="28"/>
        </w:rPr>
        <w:t>»</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 xml:space="preserve">ый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он</w:t>
      </w:r>
      <w:r w:rsidRPr="006E2C4D">
        <w:rPr>
          <w:spacing w:val="1"/>
          <w:sz w:val="28"/>
          <w:szCs w:val="28"/>
        </w:rPr>
        <w:t xml:space="preserve"> </w:t>
      </w:r>
      <w:r w:rsidRPr="006E2C4D">
        <w:rPr>
          <w:sz w:val="28"/>
          <w:szCs w:val="28"/>
        </w:rPr>
        <w:t>от</w:t>
      </w:r>
      <w:r w:rsidRPr="006E2C4D">
        <w:rPr>
          <w:spacing w:val="-2"/>
          <w:sz w:val="28"/>
          <w:szCs w:val="28"/>
        </w:rPr>
        <w:t xml:space="preserve"> </w:t>
      </w:r>
      <w:r w:rsidRPr="006E2C4D">
        <w:rPr>
          <w:sz w:val="28"/>
          <w:szCs w:val="28"/>
        </w:rPr>
        <w:t>07.07.2003 №</w:t>
      </w:r>
      <w:r w:rsidRPr="006E2C4D">
        <w:rPr>
          <w:spacing w:val="-1"/>
          <w:sz w:val="28"/>
          <w:szCs w:val="28"/>
        </w:rPr>
        <w:t xml:space="preserve"> </w:t>
      </w:r>
      <w:r w:rsidRPr="006E2C4D">
        <w:rPr>
          <w:sz w:val="28"/>
          <w:szCs w:val="28"/>
        </w:rPr>
        <w:t>12</w:t>
      </w:r>
      <w:r w:rsidRPr="006E2C4D">
        <w:rPr>
          <w:spacing w:val="2"/>
          <w:sz w:val="28"/>
          <w:szCs w:val="28"/>
        </w:rPr>
        <w:t>6</w:t>
      </w:r>
      <w:r w:rsidRPr="006E2C4D">
        <w:rPr>
          <w:spacing w:val="-1"/>
          <w:sz w:val="28"/>
          <w:szCs w:val="28"/>
        </w:rPr>
        <w:t>-</w:t>
      </w:r>
      <w:r w:rsidRPr="006E2C4D">
        <w:rPr>
          <w:sz w:val="28"/>
          <w:szCs w:val="28"/>
        </w:rPr>
        <w:t>ФЗ</w:t>
      </w:r>
      <w:r w:rsidRPr="006E2C4D">
        <w:rPr>
          <w:spacing w:val="4"/>
          <w:sz w:val="28"/>
          <w:szCs w:val="28"/>
        </w:rPr>
        <w:t xml:space="preserve"> </w:t>
      </w:r>
      <w:r w:rsidRPr="006E2C4D">
        <w:rPr>
          <w:spacing w:val="-2"/>
          <w:sz w:val="28"/>
          <w:szCs w:val="28"/>
        </w:rPr>
        <w:t>«</w:t>
      </w:r>
      <w:r w:rsidRPr="006E2C4D">
        <w:rPr>
          <w:sz w:val="28"/>
          <w:szCs w:val="28"/>
        </w:rPr>
        <w:t xml:space="preserve">О </w:t>
      </w:r>
      <w:r w:rsidRPr="006E2C4D">
        <w:rPr>
          <w:spacing w:val="-1"/>
          <w:sz w:val="28"/>
          <w:szCs w:val="28"/>
        </w:rPr>
        <w:t>с</w:t>
      </w:r>
      <w:r w:rsidRPr="006E2C4D">
        <w:rPr>
          <w:sz w:val="28"/>
          <w:szCs w:val="28"/>
        </w:rPr>
        <w:t>вяз</w:t>
      </w:r>
      <w:r w:rsidRPr="006E2C4D">
        <w:rPr>
          <w:spacing w:val="6"/>
          <w:sz w:val="28"/>
          <w:szCs w:val="28"/>
        </w:rPr>
        <w:t>и</w:t>
      </w:r>
      <w:r w:rsidRPr="006E2C4D">
        <w:rPr>
          <w:spacing w:val="-7"/>
          <w:sz w:val="28"/>
          <w:szCs w:val="28"/>
        </w:rPr>
        <w:t>»</w:t>
      </w:r>
      <w:r w:rsidRPr="006E2C4D">
        <w:rPr>
          <w:sz w:val="28"/>
          <w:szCs w:val="28"/>
        </w:rPr>
        <w:t>; 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 xml:space="preserve">ый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он</w:t>
      </w:r>
      <w:r w:rsidRPr="006E2C4D">
        <w:rPr>
          <w:spacing w:val="1"/>
          <w:sz w:val="28"/>
          <w:szCs w:val="28"/>
        </w:rPr>
        <w:t xml:space="preserve"> </w:t>
      </w:r>
      <w:r w:rsidRPr="006E2C4D">
        <w:rPr>
          <w:sz w:val="28"/>
          <w:szCs w:val="28"/>
        </w:rPr>
        <w:t>от</w:t>
      </w:r>
      <w:r w:rsidRPr="006E2C4D">
        <w:rPr>
          <w:spacing w:val="-2"/>
          <w:sz w:val="28"/>
          <w:szCs w:val="28"/>
        </w:rPr>
        <w:t xml:space="preserve"> </w:t>
      </w:r>
      <w:r w:rsidRPr="006E2C4D">
        <w:rPr>
          <w:sz w:val="28"/>
          <w:szCs w:val="28"/>
        </w:rPr>
        <w:t>27.07.2010 №</w:t>
      </w:r>
      <w:r w:rsidRPr="006E2C4D">
        <w:rPr>
          <w:spacing w:val="-1"/>
          <w:sz w:val="28"/>
          <w:szCs w:val="28"/>
        </w:rPr>
        <w:t xml:space="preserve"> </w:t>
      </w:r>
      <w:r w:rsidRPr="006E2C4D">
        <w:rPr>
          <w:sz w:val="28"/>
          <w:szCs w:val="28"/>
        </w:rPr>
        <w:t>19</w:t>
      </w:r>
      <w:r w:rsidRPr="006E2C4D">
        <w:rPr>
          <w:spacing w:val="2"/>
          <w:sz w:val="28"/>
          <w:szCs w:val="28"/>
        </w:rPr>
        <w:t>0</w:t>
      </w:r>
      <w:r w:rsidRPr="006E2C4D">
        <w:rPr>
          <w:spacing w:val="-1"/>
          <w:sz w:val="28"/>
          <w:szCs w:val="28"/>
        </w:rPr>
        <w:t>-</w:t>
      </w:r>
      <w:r w:rsidRPr="006E2C4D">
        <w:rPr>
          <w:sz w:val="28"/>
          <w:szCs w:val="28"/>
        </w:rPr>
        <w:t>ФЗ</w:t>
      </w:r>
      <w:r w:rsidRPr="006E2C4D">
        <w:rPr>
          <w:spacing w:val="4"/>
          <w:sz w:val="28"/>
          <w:szCs w:val="28"/>
        </w:rPr>
        <w:t xml:space="preserve"> </w:t>
      </w:r>
      <w:r w:rsidRPr="006E2C4D">
        <w:rPr>
          <w:spacing w:val="-2"/>
          <w:sz w:val="28"/>
          <w:szCs w:val="28"/>
        </w:rPr>
        <w:t>«</w:t>
      </w:r>
      <w:r w:rsidRPr="006E2C4D">
        <w:rPr>
          <w:sz w:val="28"/>
          <w:szCs w:val="28"/>
        </w:rPr>
        <w:t>О т</w:t>
      </w:r>
      <w:r w:rsidRPr="006E2C4D">
        <w:rPr>
          <w:spacing w:val="-1"/>
          <w:sz w:val="28"/>
          <w:szCs w:val="28"/>
        </w:rPr>
        <w:t>е</w:t>
      </w:r>
      <w:r w:rsidRPr="006E2C4D">
        <w:rPr>
          <w:spacing w:val="1"/>
          <w:sz w:val="28"/>
          <w:szCs w:val="28"/>
        </w:rPr>
        <w:t>п</w:t>
      </w:r>
      <w:r w:rsidRPr="006E2C4D">
        <w:rPr>
          <w:sz w:val="28"/>
          <w:szCs w:val="28"/>
        </w:rPr>
        <w:t>ло</w:t>
      </w:r>
      <w:r w:rsidRPr="006E2C4D">
        <w:rPr>
          <w:spacing w:val="-1"/>
          <w:sz w:val="28"/>
          <w:szCs w:val="28"/>
        </w:rPr>
        <w:t>с</w:t>
      </w:r>
      <w:r w:rsidRPr="006E2C4D">
        <w:rPr>
          <w:spacing w:val="1"/>
          <w:sz w:val="28"/>
          <w:szCs w:val="28"/>
        </w:rPr>
        <w:t>н</w:t>
      </w:r>
      <w:r w:rsidRPr="006E2C4D">
        <w:rPr>
          <w:spacing w:val="-1"/>
          <w:sz w:val="28"/>
          <w:szCs w:val="28"/>
        </w:rPr>
        <w:t>а</w:t>
      </w:r>
      <w:r w:rsidRPr="006E2C4D">
        <w:rPr>
          <w:sz w:val="28"/>
          <w:szCs w:val="28"/>
        </w:rPr>
        <w:t>бж</w:t>
      </w:r>
      <w:r w:rsidRPr="006E2C4D">
        <w:rPr>
          <w:spacing w:val="-1"/>
          <w:sz w:val="28"/>
          <w:szCs w:val="28"/>
        </w:rPr>
        <w:t>е</w:t>
      </w:r>
      <w:r w:rsidRPr="006E2C4D">
        <w:rPr>
          <w:spacing w:val="1"/>
          <w:sz w:val="28"/>
          <w:szCs w:val="28"/>
        </w:rPr>
        <w:t>ни</w:t>
      </w:r>
      <w:r w:rsidRPr="006E2C4D">
        <w:rPr>
          <w:spacing w:val="3"/>
          <w:sz w:val="28"/>
          <w:szCs w:val="28"/>
        </w:rPr>
        <w:t>и</w:t>
      </w:r>
      <w:r w:rsidRPr="006E2C4D">
        <w:rPr>
          <w:spacing w:val="-7"/>
          <w:sz w:val="28"/>
          <w:szCs w:val="28"/>
        </w:rPr>
        <w:t>»</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 xml:space="preserve">ый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он</w:t>
      </w:r>
      <w:r w:rsidRPr="006E2C4D">
        <w:rPr>
          <w:spacing w:val="1"/>
          <w:sz w:val="28"/>
          <w:szCs w:val="28"/>
        </w:rPr>
        <w:t xml:space="preserve"> </w:t>
      </w:r>
      <w:r w:rsidRPr="006E2C4D">
        <w:rPr>
          <w:sz w:val="28"/>
          <w:szCs w:val="28"/>
        </w:rPr>
        <w:t>от</w:t>
      </w:r>
      <w:r w:rsidRPr="006E2C4D">
        <w:rPr>
          <w:spacing w:val="-2"/>
          <w:sz w:val="28"/>
          <w:szCs w:val="28"/>
        </w:rPr>
        <w:t xml:space="preserve"> </w:t>
      </w:r>
      <w:r w:rsidRPr="006E2C4D">
        <w:rPr>
          <w:sz w:val="28"/>
          <w:szCs w:val="28"/>
        </w:rPr>
        <w:t>07.12.2011 №</w:t>
      </w:r>
      <w:r w:rsidRPr="006E2C4D">
        <w:rPr>
          <w:spacing w:val="-1"/>
          <w:sz w:val="28"/>
          <w:szCs w:val="28"/>
        </w:rPr>
        <w:t xml:space="preserve"> </w:t>
      </w:r>
      <w:r w:rsidRPr="006E2C4D">
        <w:rPr>
          <w:sz w:val="28"/>
          <w:szCs w:val="28"/>
        </w:rPr>
        <w:t>41</w:t>
      </w:r>
      <w:r w:rsidRPr="006E2C4D">
        <w:rPr>
          <w:spacing w:val="2"/>
          <w:sz w:val="28"/>
          <w:szCs w:val="28"/>
        </w:rPr>
        <w:t>6</w:t>
      </w:r>
      <w:r w:rsidRPr="006E2C4D">
        <w:rPr>
          <w:spacing w:val="-1"/>
          <w:sz w:val="28"/>
          <w:szCs w:val="28"/>
        </w:rPr>
        <w:t>-</w:t>
      </w:r>
      <w:r w:rsidRPr="006E2C4D">
        <w:rPr>
          <w:sz w:val="28"/>
          <w:szCs w:val="28"/>
        </w:rPr>
        <w:t>ФЗ</w:t>
      </w:r>
      <w:r w:rsidRPr="006E2C4D">
        <w:rPr>
          <w:spacing w:val="4"/>
          <w:sz w:val="28"/>
          <w:szCs w:val="28"/>
        </w:rPr>
        <w:t xml:space="preserve"> </w:t>
      </w:r>
      <w:r w:rsidRPr="006E2C4D">
        <w:rPr>
          <w:spacing w:val="-2"/>
          <w:sz w:val="28"/>
          <w:szCs w:val="28"/>
        </w:rPr>
        <w:t>«</w:t>
      </w:r>
      <w:r w:rsidRPr="006E2C4D">
        <w:rPr>
          <w:sz w:val="28"/>
          <w:szCs w:val="28"/>
        </w:rPr>
        <w:t xml:space="preserve">О </w:t>
      </w:r>
      <w:r w:rsidRPr="006E2C4D">
        <w:rPr>
          <w:spacing w:val="-1"/>
          <w:sz w:val="28"/>
          <w:szCs w:val="28"/>
        </w:rPr>
        <w:t>в</w:t>
      </w:r>
      <w:r w:rsidRPr="006E2C4D">
        <w:rPr>
          <w:sz w:val="28"/>
          <w:szCs w:val="28"/>
        </w:rPr>
        <w:t>одо</w:t>
      </w:r>
      <w:r w:rsidRPr="006E2C4D">
        <w:rPr>
          <w:spacing w:val="-1"/>
          <w:sz w:val="28"/>
          <w:szCs w:val="28"/>
        </w:rPr>
        <w:t>с</w:t>
      </w:r>
      <w:r w:rsidRPr="006E2C4D">
        <w:rPr>
          <w:spacing w:val="1"/>
          <w:sz w:val="28"/>
          <w:szCs w:val="28"/>
        </w:rPr>
        <w:t>н</w:t>
      </w:r>
      <w:r w:rsidRPr="006E2C4D">
        <w:rPr>
          <w:spacing w:val="-1"/>
          <w:sz w:val="28"/>
          <w:szCs w:val="28"/>
        </w:rPr>
        <w:t>а</w:t>
      </w:r>
      <w:r w:rsidRPr="006E2C4D">
        <w:rPr>
          <w:sz w:val="28"/>
          <w:szCs w:val="28"/>
        </w:rPr>
        <w:t>бж</w:t>
      </w:r>
      <w:r w:rsidRPr="006E2C4D">
        <w:rPr>
          <w:spacing w:val="-1"/>
          <w:sz w:val="28"/>
          <w:szCs w:val="28"/>
        </w:rPr>
        <w:t>е</w:t>
      </w:r>
      <w:r w:rsidRPr="006E2C4D">
        <w:rPr>
          <w:spacing w:val="1"/>
          <w:sz w:val="28"/>
          <w:szCs w:val="28"/>
        </w:rPr>
        <w:t>ни</w:t>
      </w:r>
      <w:r w:rsidRPr="006E2C4D">
        <w:rPr>
          <w:sz w:val="28"/>
          <w:szCs w:val="28"/>
        </w:rPr>
        <w:t>и</w:t>
      </w:r>
      <w:r w:rsidRPr="006E2C4D">
        <w:rPr>
          <w:spacing w:val="3"/>
          <w:sz w:val="28"/>
          <w:szCs w:val="28"/>
        </w:rPr>
        <w:t xml:space="preserve"> </w:t>
      </w:r>
      <w:r w:rsidRPr="006E2C4D">
        <w:rPr>
          <w:sz w:val="28"/>
          <w:szCs w:val="28"/>
        </w:rPr>
        <w:t>и</w:t>
      </w:r>
      <w:r w:rsidRPr="006E2C4D">
        <w:rPr>
          <w:spacing w:val="1"/>
          <w:sz w:val="28"/>
          <w:szCs w:val="28"/>
        </w:rPr>
        <w:t xml:space="preserve"> </w:t>
      </w:r>
      <w:r w:rsidRPr="006E2C4D">
        <w:rPr>
          <w:sz w:val="28"/>
          <w:szCs w:val="28"/>
        </w:rPr>
        <w:t>во</w:t>
      </w:r>
      <w:r w:rsidRPr="006E2C4D">
        <w:rPr>
          <w:spacing w:val="-3"/>
          <w:sz w:val="28"/>
          <w:szCs w:val="28"/>
        </w:rPr>
        <w:t>д</w:t>
      </w:r>
      <w:r w:rsidRPr="006E2C4D">
        <w:rPr>
          <w:sz w:val="28"/>
          <w:szCs w:val="28"/>
        </w:rPr>
        <w:t>оотв</w:t>
      </w:r>
      <w:r w:rsidRPr="006E2C4D">
        <w:rPr>
          <w:spacing w:val="-1"/>
          <w:sz w:val="28"/>
          <w:szCs w:val="28"/>
        </w:rPr>
        <w:t>е</w:t>
      </w:r>
      <w:r w:rsidRPr="006E2C4D">
        <w:rPr>
          <w:sz w:val="28"/>
          <w:szCs w:val="28"/>
        </w:rPr>
        <w:t>д</w:t>
      </w:r>
      <w:r w:rsidRPr="006E2C4D">
        <w:rPr>
          <w:spacing w:val="-1"/>
          <w:sz w:val="28"/>
          <w:szCs w:val="28"/>
        </w:rPr>
        <w:t>е</w:t>
      </w:r>
      <w:r w:rsidRPr="006E2C4D">
        <w:rPr>
          <w:spacing w:val="1"/>
          <w:sz w:val="28"/>
          <w:szCs w:val="28"/>
        </w:rPr>
        <w:t>ни</w:t>
      </w:r>
      <w:r w:rsidRPr="006E2C4D">
        <w:rPr>
          <w:spacing w:val="3"/>
          <w:sz w:val="28"/>
          <w:szCs w:val="28"/>
        </w:rPr>
        <w:t>и</w:t>
      </w:r>
      <w:r w:rsidRPr="006E2C4D">
        <w:rPr>
          <w:spacing w:val="-7"/>
          <w:sz w:val="28"/>
          <w:szCs w:val="28"/>
        </w:rPr>
        <w:t>»</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ый</w:t>
      </w:r>
      <w:r w:rsidRPr="006E2C4D">
        <w:rPr>
          <w:spacing w:val="2"/>
          <w:sz w:val="28"/>
          <w:szCs w:val="28"/>
        </w:rPr>
        <w:t xml:space="preserve"> </w:t>
      </w:r>
      <w:r w:rsidRPr="006E2C4D">
        <w:rPr>
          <w:spacing w:val="1"/>
          <w:sz w:val="28"/>
          <w:szCs w:val="28"/>
        </w:rPr>
        <w:t>з</w:t>
      </w:r>
      <w:r w:rsidRPr="006E2C4D">
        <w:rPr>
          <w:spacing w:val="-1"/>
          <w:sz w:val="28"/>
          <w:szCs w:val="28"/>
        </w:rPr>
        <w:t>а</w:t>
      </w:r>
      <w:r w:rsidRPr="006E2C4D">
        <w:rPr>
          <w:spacing w:val="1"/>
          <w:sz w:val="28"/>
          <w:szCs w:val="28"/>
        </w:rPr>
        <w:t>к</w:t>
      </w:r>
      <w:r w:rsidRPr="006E2C4D">
        <w:rPr>
          <w:spacing w:val="-2"/>
          <w:sz w:val="28"/>
          <w:szCs w:val="28"/>
        </w:rPr>
        <w:t>о</w:t>
      </w:r>
      <w:r w:rsidRPr="006E2C4D">
        <w:rPr>
          <w:sz w:val="28"/>
          <w:szCs w:val="28"/>
        </w:rPr>
        <w:t>н</w:t>
      </w:r>
      <w:r w:rsidRPr="006E2C4D">
        <w:rPr>
          <w:spacing w:val="3"/>
          <w:sz w:val="28"/>
          <w:szCs w:val="28"/>
        </w:rPr>
        <w:t xml:space="preserve"> </w:t>
      </w:r>
      <w:r w:rsidRPr="006E2C4D">
        <w:rPr>
          <w:sz w:val="28"/>
          <w:szCs w:val="28"/>
        </w:rPr>
        <w:t>от 22.07.2008</w:t>
      </w:r>
      <w:r w:rsidRPr="006E2C4D">
        <w:rPr>
          <w:spacing w:val="2"/>
          <w:sz w:val="28"/>
          <w:szCs w:val="28"/>
        </w:rPr>
        <w:t xml:space="preserve"> </w:t>
      </w:r>
      <w:r w:rsidRPr="006E2C4D">
        <w:rPr>
          <w:sz w:val="28"/>
          <w:szCs w:val="28"/>
        </w:rPr>
        <w:t>№</w:t>
      </w:r>
      <w:r w:rsidRPr="006E2C4D">
        <w:rPr>
          <w:spacing w:val="1"/>
          <w:sz w:val="28"/>
          <w:szCs w:val="28"/>
        </w:rPr>
        <w:t xml:space="preserve"> </w:t>
      </w:r>
      <w:r w:rsidRPr="006E2C4D">
        <w:rPr>
          <w:sz w:val="28"/>
          <w:szCs w:val="28"/>
        </w:rPr>
        <w:t>12</w:t>
      </w:r>
      <w:r w:rsidRPr="006E2C4D">
        <w:rPr>
          <w:spacing w:val="4"/>
          <w:sz w:val="28"/>
          <w:szCs w:val="28"/>
        </w:rPr>
        <w:t>3</w:t>
      </w:r>
      <w:r w:rsidRPr="006E2C4D">
        <w:rPr>
          <w:spacing w:val="-1"/>
          <w:sz w:val="28"/>
          <w:szCs w:val="28"/>
        </w:rPr>
        <w:t>-</w:t>
      </w:r>
      <w:r w:rsidRPr="006E2C4D">
        <w:rPr>
          <w:sz w:val="28"/>
          <w:szCs w:val="28"/>
        </w:rPr>
        <w:t>ФЗ</w:t>
      </w:r>
      <w:r w:rsidRPr="006E2C4D">
        <w:rPr>
          <w:spacing w:val="7"/>
          <w:sz w:val="28"/>
          <w:szCs w:val="28"/>
        </w:rPr>
        <w:t xml:space="preserve"> </w:t>
      </w:r>
      <w:r w:rsidRPr="006E2C4D">
        <w:rPr>
          <w:spacing w:val="-7"/>
          <w:sz w:val="28"/>
          <w:szCs w:val="28"/>
        </w:rPr>
        <w:t>«</w:t>
      </w:r>
      <w:r w:rsidRPr="006E2C4D">
        <w:rPr>
          <w:sz w:val="28"/>
          <w:szCs w:val="28"/>
        </w:rPr>
        <w:t>Т</w:t>
      </w:r>
      <w:r w:rsidRPr="006E2C4D">
        <w:rPr>
          <w:spacing w:val="-1"/>
          <w:sz w:val="28"/>
          <w:szCs w:val="28"/>
        </w:rPr>
        <w:t>е</w:t>
      </w:r>
      <w:r w:rsidRPr="006E2C4D">
        <w:rPr>
          <w:spacing w:val="2"/>
          <w:sz w:val="28"/>
          <w:szCs w:val="28"/>
        </w:rPr>
        <w:t>х</w:t>
      </w:r>
      <w:r w:rsidRPr="006E2C4D">
        <w:rPr>
          <w:spacing w:val="1"/>
          <w:sz w:val="28"/>
          <w:szCs w:val="28"/>
        </w:rPr>
        <w:t>ни</w:t>
      </w:r>
      <w:r w:rsidRPr="006E2C4D">
        <w:rPr>
          <w:spacing w:val="-1"/>
          <w:sz w:val="28"/>
          <w:szCs w:val="28"/>
        </w:rPr>
        <w:t>чес</w:t>
      </w:r>
      <w:r w:rsidRPr="006E2C4D">
        <w:rPr>
          <w:spacing w:val="1"/>
          <w:sz w:val="28"/>
          <w:szCs w:val="28"/>
        </w:rPr>
        <w:t>ки</w:t>
      </w:r>
      <w:r w:rsidRPr="006E2C4D">
        <w:rPr>
          <w:sz w:val="28"/>
          <w:szCs w:val="28"/>
        </w:rPr>
        <w:t>й</w:t>
      </w:r>
      <w:r w:rsidRPr="006E2C4D">
        <w:rPr>
          <w:spacing w:val="1"/>
          <w:sz w:val="28"/>
          <w:szCs w:val="28"/>
        </w:rPr>
        <w:t xml:space="preserve"> </w:t>
      </w:r>
      <w:r w:rsidRPr="006E2C4D">
        <w:rPr>
          <w:sz w:val="28"/>
          <w:szCs w:val="28"/>
        </w:rPr>
        <w:t>р</w:t>
      </w:r>
      <w:r w:rsidRPr="006E2C4D">
        <w:rPr>
          <w:spacing w:val="-1"/>
          <w:sz w:val="28"/>
          <w:szCs w:val="28"/>
        </w:rPr>
        <w:t>е</w:t>
      </w:r>
      <w:r w:rsidRPr="006E2C4D">
        <w:rPr>
          <w:sz w:val="28"/>
          <w:szCs w:val="28"/>
        </w:rPr>
        <w:t>гл</w:t>
      </w:r>
      <w:r w:rsidRPr="006E2C4D">
        <w:rPr>
          <w:spacing w:val="-1"/>
          <w:sz w:val="28"/>
          <w:szCs w:val="28"/>
        </w:rPr>
        <w:t>аме</w:t>
      </w:r>
      <w:r w:rsidRPr="006E2C4D">
        <w:rPr>
          <w:spacing w:val="1"/>
          <w:sz w:val="28"/>
          <w:szCs w:val="28"/>
        </w:rPr>
        <w:t>н</w:t>
      </w:r>
      <w:r w:rsidRPr="006E2C4D">
        <w:rPr>
          <w:sz w:val="28"/>
          <w:szCs w:val="28"/>
        </w:rPr>
        <w:t>т</w:t>
      </w:r>
      <w:r w:rsidRPr="006E2C4D">
        <w:rPr>
          <w:spacing w:val="3"/>
          <w:sz w:val="28"/>
          <w:szCs w:val="28"/>
        </w:rPr>
        <w:t xml:space="preserve"> </w:t>
      </w:r>
      <w:r w:rsidRPr="006E2C4D">
        <w:rPr>
          <w:sz w:val="28"/>
          <w:szCs w:val="28"/>
        </w:rPr>
        <w:t>о</w:t>
      </w:r>
      <w:r w:rsidRPr="006E2C4D">
        <w:rPr>
          <w:spacing w:val="2"/>
          <w:sz w:val="28"/>
          <w:szCs w:val="28"/>
        </w:rPr>
        <w:t xml:space="preserve"> </w:t>
      </w:r>
      <w:r w:rsidRPr="006E2C4D">
        <w:rPr>
          <w:sz w:val="28"/>
          <w:szCs w:val="28"/>
        </w:rPr>
        <w:t>требов</w:t>
      </w:r>
      <w:r w:rsidRPr="006E2C4D">
        <w:rPr>
          <w:spacing w:val="-1"/>
          <w:sz w:val="28"/>
          <w:szCs w:val="28"/>
        </w:rPr>
        <w:t>ан</w:t>
      </w:r>
      <w:r w:rsidRPr="006E2C4D">
        <w:rPr>
          <w:spacing w:val="1"/>
          <w:sz w:val="28"/>
          <w:szCs w:val="28"/>
        </w:rPr>
        <w:t>и</w:t>
      </w:r>
      <w:r w:rsidRPr="006E2C4D">
        <w:rPr>
          <w:spacing w:val="-2"/>
          <w:sz w:val="28"/>
          <w:szCs w:val="28"/>
        </w:rPr>
        <w:t>я</w:t>
      </w:r>
      <w:r w:rsidRPr="006E2C4D">
        <w:rPr>
          <w:sz w:val="28"/>
          <w:szCs w:val="28"/>
        </w:rPr>
        <w:t xml:space="preserve">х </w:t>
      </w:r>
      <w:r w:rsidRPr="006E2C4D">
        <w:rPr>
          <w:spacing w:val="1"/>
          <w:sz w:val="28"/>
          <w:szCs w:val="28"/>
        </w:rPr>
        <w:t>п</w:t>
      </w:r>
      <w:r w:rsidRPr="006E2C4D">
        <w:rPr>
          <w:sz w:val="28"/>
          <w:szCs w:val="28"/>
        </w:rPr>
        <w:t>ож</w:t>
      </w:r>
      <w:r w:rsidRPr="006E2C4D">
        <w:rPr>
          <w:spacing w:val="-1"/>
          <w:sz w:val="28"/>
          <w:szCs w:val="28"/>
        </w:rPr>
        <w:t>а</w:t>
      </w:r>
      <w:r w:rsidRPr="006E2C4D">
        <w:rPr>
          <w:sz w:val="28"/>
          <w:szCs w:val="28"/>
        </w:rPr>
        <w:t>р</w:t>
      </w:r>
      <w:r w:rsidRPr="006E2C4D">
        <w:rPr>
          <w:spacing w:val="1"/>
          <w:sz w:val="28"/>
          <w:szCs w:val="28"/>
        </w:rPr>
        <w:t>н</w:t>
      </w:r>
      <w:r w:rsidRPr="006E2C4D">
        <w:rPr>
          <w:sz w:val="28"/>
          <w:szCs w:val="28"/>
        </w:rPr>
        <w:t>ой</w:t>
      </w:r>
      <w:r w:rsidRPr="006E2C4D">
        <w:rPr>
          <w:spacing w:val="1"/>
          <w:sz w:val="28"/>
          <w:szCs w:val="28"/>
        </w:rPr>
        <w:t xml:space="preserve"> </w:t>
      </w:r>
      <w:r w:rsidRPr="006E2C4D">
        <w:rPr>
          <w:sz w:val="28"/>
          <w:szCs w:val="28"/>
        </w:rPr>
        <w:t>б</w:t>
      </w:r>
      <w:r w:rsidRPr="006E2C4D">
        <w:rPr>
          <w:spacing w:val="-1"/>
          <w:sz w:val="28"/>
          <w:szCs w:val="28"/>
        </w:rPr>
        <w:t>е</w:t>
      </w:r>
      <w:r w:rsidRPr="006E2C4D">
        <w:rPr>
          <w:spacing w:val="1"/>
          <w:sz w:val="28"/>
          <w:szCs w:val="28"/>
        </w:rPr>
        <w:t>з</w:t>
      </w:r>
      <w:r w:rsidRPr="006E2C4D">
        <w:rPr>
          <w:spacing w:val="-2"/>
          <w:sz w:val="28"/>
          <w:szCs w:val="28"/>
        </w:rPr>
        <w:t>о</w:t>
      </w:r>
      <w:r w:rsidRPr="006E2C4D">
        <w:rPr>
          <w:spacing w:val="1"/>
          <w:sz w:val="28"/>
          <w:szCs w:val="28"/>
        </w:rPr>
        <w:t>п</w:t>
      </w:r>
      <w:r w:rsidRPr="006E2C4D">
        <w:rPr>
          <w:spacing w:val="-1"/>
          <w:sz w:val="28"/>
          <w:szCs w:val="28"/>
        </w:rPr>
        <w:t>ас</w:t>
      </w:r>
      <w:r w:rsidRPr="006E2C4D">
        <w:rPr>
          <w:spacing w:val="1"/>
          <w:sz w:val="28"/>
          <w:szCs w:val="28"/>
        </w:rPr>
        <w:t>н</w:t>
      </w:r>
      <w:r w:rsidRPr="006E2C4D">
        <w:rPr>
          <w:sz w:val="28"/>
          <w:szCs w:val="28"/>
        </w:rPr>
        <w:t>о</w:t>
      </w:r>
      <w:r w:rsidRPr="006E2C4D">
        <w:rPr>
          <w:spacing w:val="-1"/>
          <w:sz w:val="28"/>
          <w:szCs w:val="28"/>
        </w:rPr>
        <w:t>с</w:t>
      </w:r>
      <w:r w:rsidRPr="006E2C4D">
        <w:rPr>
          <w:sz w:val="28"/>
          <w:szCs w:val="28"/>
        </w:rPr>
        <w:t>ти</w:t>
      </w:r>
      <w:r w:rsidRPr="006E2C4D">
        <w:rPr>
          <w:spacing w:val="-5"/>
          <w:sz w:val="28"/>
          <w:szCs w:val="28"/>
        </w:rPr>
        <w:t>»</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ый</w:t>
      </w:r>
      <w:r w:rsidRPr="006E2C4D">
        <w:rPr>
          <w:spacing w:val="2"/>
          <w:sz w:val="28"/>
          <w:szCs w:val="28"/>
        </w:rPr>
        <w:t xml:space="preserve">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он</w:t>
      </w:r>
      <w:r w:rsidRPr="006E2C4D">
        <w:rPr>
          <w:spacing w:val="3"/>
          <w:sz w:val="28"/>
          <w:szCs w:val="28"/>
        </w:rPr>
        <w:t xml:space="preserve"> </w:t>
      </w:r>
      <w:r w:rsidRPr="006E2C4D">
        <w:rPr>
          <w:sz w:val="28"/>
          <w:szCs w:val="28"/>
        </w:rPr>
        <w:t>от 22.08.1995</w:t>
      </w:r>
      <w:r w:rsidRPr="006E2C4D">
        <w:rPr>
          <w:spacing w:val="2"/>
          <w:sz w:val="28"/>
          <w:szCs w:val="28"/>
        </w:rPr>
        <w:t xml:space="preserve"> </w:t>
      </w:r>
      <w:r w:rsidRPr="006E2C4D">
        <w:rPr>
          <w:sz w:val="28"/>
          <w:szCs w:val="28"/>
        </w:rPr>
        <w:t>№</w:t>
      </w:r>
      <w:r w:rsidRPr="006E2C4D">
        <w:rPr>
          <w:spacing w:val="3"/>
          <w:sz w:val="28"/>
          <w:szCs w:val="28"/>
        </w:rPr>
        <w:t xml:space="preserve"> </w:t>
      </w:r>
      <w:r w:rsidRPr="006E2C4D">
        <w:rPr>
          <w:sz w:val="28"/>
          <w:szCs w:val="28"/>
        </w:rPr>
        <w:t>15</w:t>
      </w:r>
      <w:r w:rsidRPr="006E2C4D">
        <w:rPr>
          <w:spacing w:val="4"/>
          <w:sz w:val="28"/>
          <w:szCs w:val="28"/>
        </w:rPr>
        <w:t>1</w:t>
      </w:r>
      <w:r w:rsidRPr="006E2C4D">
        <w:rPr>
          <w:spacing w:val="-1"/>
          <w:sz w:val="28"/>
          <w:szCs w:val="28"/>
        </w:rPr>
        <w:t>-</w:t>
      </w:r>
      <w:r w:rsidRPr="006E2C4D">
        <w:rPr>
          <w:sz w:val="28"/>
          <w:szCs w:val="28"/>
        </w:rPr>
        <w:t>ФЗ</w:t>
      </w:r>
      <w:r w:rsidRPr="006E2C4D">
        <w:rPr>
          <w:spacing w:val="8"/>
          <w:sz w:val="28"/>
          <w:szCs w:val="28"/>
        </w:rPr>
        <w:t xml:space="preserve"> </w:t>
      </w:r>
      <w:r w:rsidRPr="006E2C4D">
        <w:rPr>
          <w:spacing w:val="-7"/>
          <w:sz w:val="28"/>
          <w:szCs w:val="28"/>
        </w:rPr>
        <w:t>«</w:t>
      </w:r>
      <w:r w:rsidRPr="006E2C4D">
        <w:rPr>
          <w:sz w:val="28"/>
          <w:szCs w:val="28"/>
        </w:rPr>
        <w:t>Об</w:t>
      </w:r>
      <w:r w:rsidRPr="006E2C4D">
        <w:rPr>
          <w:spacing w:val="4"/>
          <w:sz w:val="28"/>
          <w:szCs w:val="28"/>
        </w:rPr>
        <w:t xml:space="preserve"> </w:t>
      </w:r>
      <w:r w:rsidRPr="006E2C4D">
        <w:rPr>
          <w:spacing w:val="-1"/>
          <w:sz w:val="28"/>
          <w:szCs w:val="28"/>
        </w:rPr>
        <w:t>а</w:t>
      </w:r>
      <w:r w:rsidRPr="006E2C4D">
        <w:rPr>
          <w:spacing w:val="2"/>
          <w:sz w:val="28"/>
          <w:szCs w:val="28"/>
        </w:rPr>
        <w:t>в</w:t>
      </w:r>
      <w:r w:rsidRPr="006E2C4D">
        <w:rPr>
          <w:spacing w:val="-1"/>
          <w:sz w:val="28"/>
          <w:szCs w:val="28"/>
        </w:rPr>
        <w:t>а</w:t>
      </w:r>
      <w:r w:rsidRPr="006E2C4D">
        <w:rPr>
          <w:sz w:val="28"/>
          <w:szCs w:val="28"/>
        </w:rPr>
        <w:t>р</w:t>
      </w:r>
      <w:r w:rsidRPr="006E2C4D">
        <w:rPr>
          <w:spacing w:val="1"/>
          <w:sz w:val="28"/>
          <w:szCs w:val="28"/>
        </w:rPr>
        <w:t>ийн</w:t>
      </w:r>
      <w:r w:rsidRPr="006E2C4D">
        <w:rPr>
          <w:spacing w:val="2"/>
          <w:sz w:val="28"/>
          <w:szCs w:val="28"/>
        </w:rPr>
        <w:t>о</w:t>
      </w:r>
      <w:r w:rsidRPr="006E2C4D">
        <w:rPr>
          <w:spacing w:val="-1"/>
          <w:sz w:val="28"/>
          <w:szCs w:val="28"/>
        </w:rPr>
        <w:t>-с</w:t>
      </w:r>
      <w:r w:rsidRPr="006E2C4D">
        <w:rPr>
          <w:spacing w:val="1"/>
          <w:sz w:val="28"/>
          <w:szCs w:val="28"/>
        </w:rPr>
        <w:t>п</w:t>
      </w:r>
      <w:r w:rsidRPr="006E2C4D">
        <w:rPr>
          <w:spacing w:val="-1"/>
          <w:sz w:val="28"/>
          <w:szCs w:val="28"/>
        </w:rPr>
        <w:t>аса</w:t>
      </w:r>
      <w:r w:rsidRPr="006E2C4D">
        <w:rPr>
          <w:sz w:val="28"/>
          <w:szCs w:val="28"/>
        </w:rPr>
        <w:t>т</w:t>
      </w:r>
      <w:r w:rsidRPr="006E2C4D">
        <w:rPr>
          <w:spacing w:val="2"/>
          <w:sz w:val="28"/>
          <w:szCs w:val="28"/>
        </w:rPr>
        <w:t>е</w:t>
      </w:r>
      <w:r w:rsidRPr="006E2C4D">
        <w:rPr>
          <w:sz w:val="28"/>
          <w:szCs w:val="28"/>
        </w:rPr>
        <w:t>л</w:t>
      </w:r>
      <w:r w:rsidRPr="006E2C4D">
        <w:rPr>
          <w:spacing w:val="1"/>
          <w:sz w:val="28"/>
          <w:szCs w:val="28"/>
        </w:rPr>
        <w:t>ьн</w:t>
      </w:r>
      <w:r w:rsidRPr="006E2C4D">
        <w:rPr>
          <w:spacing w:val="-3"/>
          <w:sz w:val="28"/>
          <w:szCs w:val="28"/>
        </w:rPr>
        <w:t>ы</w:t>
      </w:r>
      <w:r w:rsidRPr="006E2C4D">
        <w:rPr>
          <w:sz w:val="28"/>
          <w:szCs w:val="28"/>
        </w:rPr>
        <w:t>х</w:t>
      </w:r>
      <w:r w:rsidRPr="006E2C4D">
        <w:rPr>
          <w:spacing w:val="4"/>
          <w:sz w:val="28"/>
          <w:szCs w:val="28"/>
        </w:rPr>
        <w:t xml:space="preserve"> </w:t>
      </w:r>
      <w:r w:rsidRPr="006E2C4D">
        <w:rPr>
          <w:spacing w:val="-1"/>
          <w:sz w:val="28"/>
          <w:szCs w:val="28"/>
        </w:rPr>
        <w:t>с</w:t>
      </w:r>
      <w:r w:rsidRPr="006E2C4D">
        <w:rPr>
          <w:spacing w:val="2"/>
          <w:sz w:val="28"/>
          <w:szCs w:val="28"/>
        </w:rPr>
        <w:t>л</w:t>
      </w:r>
      <w:r w:rsidRPr="006E2C4D">
        <w:rPr>
          <w:spacing w:val="-5"/>
          <w:sz w:val="28"/>
          <w:szCs w:val="28"/>
        </w:rPr>
        <w:t>у</w:t>
      </w:r>
      <w:r w:rsidRPr="006E2C4D">
        <w:rPr>
          <w:sz w:val="28"/>
          <w:szCs w:val="28"/>
        </w:rPr>
        <w:t>жб</w:t>
      </w:r>
      <w:r w:rsidRPr="006E2C4D">
        <w:rPr>
          <w:spacing w:val="-1"/>
          <w:sz w:val="28"/>
          <w:szCs w:val="28"/>
        </w:rPr>
        <w:t>а</w:t>
      </w:r>
      <w:r w:rsidRPr="006E2C4D">
        <w:rPr>
          <w:sz w:val="28"/>
          <w:szCs w:val="28"/>
        </w:rPr>
        <w:t>х</w:t>
      </w:r>
      <w:r w:rsidRPr="006E2C4D">
        <w:rPr>
          <w:spacing w:val="4"/>
          <w:sz w:val="28"/>
          <w:szCs w:val="28"/>
        </w:rPr>
        <w:t xml:space="preserve"> </w:t>
      </w:r>
      <w:r w:rsidRPr="006E2C4D">
        <w:rPr>
          <w:sz w:val="28"/>
          <w:szCs w:val="28"/>
        </w:rPr>
        <w:t xml:space="preserve">и </w:t>
      </w:r>
      <w:r w:rsidRPr="006E2C4D">
        <w:rPr>
          <w:spacing w:val="-1"/>
          <w:sz w:val="28"/>
          <w:szCs w:val="28"/>
        </w:rPr>
        <w:t>с</w:t>
      </w:r>
      <w:r w:rsidRPr="006E2C4D">
        <w:rPr>
          <w:sz w:val="28"/>
          <w:szCs w:val="28"/>
        </w:rPr>
        <w:t>та</w:t>
      </w:r>
      <w:r w:rsidRPr="006E2C4D">
        <w:rPr>
          <w:spacing w:val="3"/>
          <w:sz w:val="28"/>
          <w:szCs w:val="28"/>
        </w:rPr>
        <w:t>т</w:t>
      </w:r>
      <w:r w:rsidRPr="006E2C4D">
        <w:rPr>
          <w:spacing w:val="-5"/>
          <w:sz w:val="28"/>
          <w:szCs w:val="28"/>
        </w:rPr>
        <w:t>у</w:t>
      </w:r>
      <w:r w:rsidRPr="006E2C4D">
        <w:rPr>
          <w:spacing w:val="1"/>
          <w:sz w:val="28"/>
          <w:szCs w:val="28"/>
        </w:rPr>
        <w:t>с</w:t>
      </w:r>
      <w:r w:rsidRPr="006E2C4D">
        <w:rPr>
          <w:sz w:val="28"/>
          <w:szCs w:val="28"/>
        </w:rPr>
        <w:t>е</w:t>
      </w:r>
      <w:r w:rsidRPr="006E2C4D">
        <w:rPr>
          <w:spacing w:val="-1"/>
          <w:sz w:val="28"/>
          <w:szCs w:val="28"/>
        </w:rPr>
        <w:t xml:space="preserve"> с</w:t>
      </w:r>
      <w:r w:rsidRPr="006E2C4D">
        <w:rPr>
          <w:spacing w:val="1"/>
          <w:sz w:val="28"/>
          <w:szCs w:val="28"/>
        </w:rPr>
        <w:t>па</w:t>
      </w:r>
      <w:r w:rsidRPr="006E2C4D">
        <w:rPr>
          <w:spacing w:val="-1"/>
          <w:sz w:val="28"/>
          <w:szCs w:val="28"/>
        </w:rPr>
        <w:t>са</w:t>
      </w:r>
      <w:r w:rsidRPr="006E2C4D">
        <w:rPr>
          <w:sz w:val="28"/>
          <w:szCs w:val="28"/>
        </w:rPr>
        <w:t>тел</w:t>
      </w:r>
      <w:r w:rsidRPr="006E2C4D">
        <w:rPr>
          <w:spacing w:val="-1"/>
          <w:sz w:val="28"/>
          <w:szCs w:val="28"/>
        </w:rPr>
        <w:t>е</w:t>
      </w:r>
      <w:r w:rsidRPr="006E2C4D">
        <w:rPr>
          <w:spacing w:val="6"/>
          <w:sz w:val="28"/>
          <w:szCs w:val="28"/>
        </w:rPr>
        <w:t>й</w:t>
      </w:r>
      <w:r w:rsidRPr="006E2C4D">
        <w:rPr>
          <w:spacing w:val="-7"/>
          <w:sz w:val="28"/>
          <w:szCs w:val="28"/>
        </w:rPr>
        <w:t>»</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ого</w:t>
      </w:r>
      <w:r w:rsidRPr="006E2C4D">
        <w:rPr>
          <w:spacing w:val="1"/>
          <w:sz w:val="28"/>
          <w:szCs w:val="28"/>
        </w:rPr>
        <w:t xml:space="preserve"> з</w:t>
      </w:r>
      <w:r w:rsidRPr="006E2C4D">
        <w:rPr>
          <w:spacing w:val="-1"/>
          <w:sz w:val="28"/>
          <w:szCs w:val="28"/>
        </w:rPr>
        <w:t>а</w:t>
      </w:r>
      <w:r w:rsidRPr="006E2C4D">
        <w:rPr>
          <w:spacing w:val="1"/>
          <w:sz w:val="28"/>
          <w:szCs w:val="28"/>
        </w:rPr>
        <w:t>к</w:t>
      </w:r>
      <w:r w:rsidRPr="006E2C4D">
        <w:rPr>
          <w:sz w:val="28"/>
          <w:szCs w:val="28"/>
        </w:rPr>
        <w:t>о</w:t>
      </w:r>
      <w:r w:rsidRPr="006E2C4D">
        <w:rPr>
          <w:spacing w:val="1"/>
          <w:sz w:val="28"/>
          <w:szCs w:val="28"/>
        </w:rPr>
        <w:t>н</w:t>
      </w:r>
      <w:r w:rsidRPr="006E2C4D">
        <w:rPr>
          <w:sz w:val="28"/>
          <w:szCs w:val="28"/>
        </w:rPr>
        <w:t>а от</w:t>
      </w:r>
      <w:r w:rsidRPr="006E2C4D">
        <w:rPr>
          <w:spacing w:val="1"/>
          <w:sz w:val="28"/>
          <w:szCs w:val="28"/>
        </w:rPr>
        <w:t xml:space="preserve"> </w:t>
      </w:r>
      <w:r w:rsidRPr="006E2C4D">
        <w:rPr>
          <w:sz w:val="28"/>
          <w:szCs w:val="28"/>
        </w:rPr>
        <w:t>21.12.1994</w:t>
      </w:r>
      <w:r w:rsidRPr="006E2C4D">
        <w:rPr>
          <w:spacing w:val="1"/>
          <w:sz w:val="28"/>
          <w:szCs w:val="28"/>
        </w:rPr>
        <w:t xml:space="preserve"> </w:t>
      </w:r>
      <w:r w:rsidRPr="006E2C4D">
        <w:rPr>
          <w:sz w:val="28"/>
          <w:szCs w:val="28"/>
        </w:rPr>
        <w:t>№ 6</w:t>
      </w:r>
      <w:r w:rsidRPr="006E2C4D">
        <w:rPr>
          <w:spacing w:val="3"/>
          <w:sz w:val="28"/>
          <w:szCs w:val="28"/>
        </w:rPr>
        <w:t>8</w:t>
      </w:r>
      <w:r w:rsidRPr="006E2C4D">
        <w:rPr>
          <w:spacing w:val="-1"/>
          <w:sz w:val="28"/>
          <w:szCs w:val="28"/>
        </w:rPr>
        <w:t>-</w:t>
      </w:r>
      <w:r w:rsidRPr="006E2C4D">
        <w:rPr>
          <w:spacing w:val="2"/>
          <w:sz w:val="28"/>
          <w:szCs w:val="28"/>
        </w:rPr>
        <w:t>Ф</w:t>
      </w:r>
      <w:r w:rsidRPr="006E2C4D">
        <w:rPr>
          <w:sz w:val="28"/>
          <w:szCs w:val="28"/>
        </w:rPr>
        <w:t>З</w:t>
      </w:r>
      <w:r w:rsidRPr="006E2C4D">
        <w:rPr>
          <w:spacing w:val="5"/>
          <w:sz w:val="28"/>
          <w:szCs w:val="28"/>
        </w:rPr>
        <w:t xml:space="preserve"> </w:t>
      </w:r>
      <w:r w:rsidRPr="006E2C4D">
        <w:rPr>
          <w:spacing w:val="-7"/>
          <w:sz w:val="28"/>
          <w:szCs w:val="28"/>
        </w:rPr>
        <w:t>«</w:t>
      </w:r>
      <w:r w:rsidRPr="006E2C4D">
        <w:rPr>
          <w:sz w:val="28"/>
          <w:szCs w:val="28"/>
        </w:rPr>
        <w:t>О</w:t>
      </w:r>
      <w:r w:rsidRPr="006E2C4D">
        <w:rPr>
          <w:spacing w:val="2"/>
          <w:sz w:val="28"/>
          <w:szCs w:val="28"/>
        </w:rPr>
        <w:t xml:space="preserve"> </w:t>
      </w:r>
      <w:r w:rsidRPr="006E2C4D">
        <w:rPr>
          <w:spacing w:val="1"/>
          <w:sz w:val="28"/>
          <w:szCs w:val="28"/>
        </w:rPr>
        <w:t>з</w:t>
      </w:r>
      <w:r w:rsidRPr="006E2C4D">
        <w:rPr>
          <w:spacing w:val="-1"/>
          <w:sz w:val="28"/>
          <w:szCs w:val="28"/>
        </w:rPr>
        <w:t>а</w:t>
      </w:r>
      <w:r w:rsidRPr="006E2C4D">
        <w:rPr>
          <w:sz w:val="28"/>
          <w:szCs w:val="28"/>
        </w:rPr>
        <w:t>щ</w:t>
      </w:r>
      <w:r w:rsidRPr="006E2C4D">
        <w:rPr>
          <w:spacing w:val="1"/>
          <w:sz w:val="28"/>
          <w:szCs w:val="28"/>
        </w:rPr>
        <w:t>и</w:t>
      </w:r>
      <w:r w:rsidRPr="006E2C4D">
        <w:rPr>
          <w:sz w:val="28"/>
          <w:szCs w:val="28"/>
        </w:rPr>
        <w:t>те</w:t>
      </w:r>
      <w:r w:rsidRPr="006E2C4D">
        <w:rPr>
          <w:spacing w:val="1"/>
          <w:sz w:val="28"/>
          <w:szCs w:val="28"/>
        </w:rPr>
        <w:t xml:space="preserve"> н</w:t>
      </w:r>
      <w:r w:rsidRPr="006E2C4D">
        <w:rPr>
          <w:spacing w:val="-1"/>
          <w:sz w:val="28"/>
          <w:szCs w:val="28"/>
        </w:rPr>
        <w:t>асе</w:t>
      </w:r>
      <w:r w:rsidRPr="006E2C4D">
        <w:rPr>
          <w:sz w:val="28"/>
          <w:szCs w:val="28"/>
        </w:rPr>
        <w:t>л</w:t>
      </w:r>
      <w:r w:rsidRPr="006E2C4D">
        <w:rPr>
          <w:spacing w:val="-1"/>
          <w:sz w:val="28"/>
          <w:szCs w:val="28"/>
        </w:rPr>
        <w:t>е</w:t>
      </w:r>
      <w:r w:rsidRPr="006E2C4D">
        <w:rPr>
          <w:spacing w:val="1"/>
          <w:sz w:val="28"/>
          <w:szCs w:val="28"/>
        </w:rPr>
        <w:t>ни</w:t>
      </w:r>
      <w:r w:rsidRPr="006E2C4D">
        <w:rPr>
          <w:sz w:val="28"/>
          <w:szCs w:val="28"/>
        </w:rPr>
        <w:t>я</w:t>
      </w:r>
      <w:r w:rsidRPr="006E2C4D">
        <w:rPr>
          <w:spacing w:val="1"/>
          <w:sz w:val="28"/>
          <w:szCs w:val="28"/>
        </w:rPr>
        <w:t xml:space="preserve"> </w:t>
      </w:r>
      <w:r w:rsidRPr="006E2C4D">
        <w:rPr>
          <w:sz w:val="28"/>
          <w:szCs w:val="28"/>
        </w:rPr>
        <w:t>и</w:t>
      </w:r>
      <w:r w:rsidRPr="006E2C4D">
        <w:rPr>
          <w:spacing w:val="2"/>
          <w:sz w:val="28"/>
          <w:szCs w:val="28"/>
        </w:rPr>
        <w:t xml:space="preserve"> </w:t>
      </w:r>
      <w:r w:rsidRPr="006E2C4D">
        <w:rPr>
          <w:sz w:val="28"/>
          <w:szCs w:val="28"/>
        </w:rPr>
        <w:t>терр</w:t>
      </w:r>
      <w:r w:rsidRPr="006E2C4D">
        <w:rPr>
          <w:spacing w:val="1"/>
          <w:sz w:val="28"/>
          <w:szCs w:val="28"/>
        </w:rPr>
        <w:t>и</w:t>
      </w:r>
      <w:r w:rsidRPr="006E2C4D">
        <w:rPr>
          <w:sz w:val="28"/>
          <w:szCs w:val="28"/>
        </w:rPr>
        <w:t>торий</w:t>
      </w:r>
      <w:r w:rsidRPr="006E2C4D">
        <w:rPr>
          <w:spacing w:val="1"/>
          <w:sz w:val="28"/>
          <w:szCs w:val="28"/>
        </w:rPr>
        <w:t xml:space="preserve"> </w:t>
      </w:r>
      <w:r w:rsidRPr="006E2C4D">
        <w:rPr>
          <w:spacing w:val="-2"/>
          <w:sz w:val="28"/>
          <w:szCs w:val="28"/>
        </w:rPr>
        <w:t>о</w:t>
      </w:r>
      <w:r w:rsidRPr="006E2C4D">
        <w:rPr>
          <w:sz w:val="28"/>
          <w:szCs w:val="28"/>
        </w:rPr>
        <w:t xml:space="preserve">т </w:t>
      </w:r>
      <w:r w:rsidRPr="006E2C4D">
        <w:rPr>
          <w:spacing w:val="-1"/>
          <w:sz w:val="28"/>
          <w:szCs w:val="28"/>
        </w:rPr>
        <w:t>ч</w:t>
      </w:r>
      <w:r w:rsidRPr="006E2C4D">
        <w:rPr>
          <w:sz w:val="28"/>
          <w:szCs w:val="28"/>
        </w:rPr>
        <w:t>р</w:t>
      </w:r>
      <w:r w:rsidRPr="006E2C4D">
        <w:rPr>
          <w:spacing w:val="-1"/>
          <w:sz w:val="28"/>
          <w:szCs w:val="28"/>
        </w:rPr>
        <w:t>е</w:t>
      </w:r>
      <w:r w:rsidRPr="006E2C4D">
        <w:rPr>
          <w:spacing w:val="1"/>
          <w:sz w:val="28"/>
          <w:szCs w:val="28"/>
        </w:rPr>
        <w:t>з</w:t>
      </w:r>
      <w:r w:rsidRPr="006E2C4D">
        <w:rPr>
          <w:sz w:val="28"/>
          <w:szCs w:val="28"/>
        </w:rPr>
        <w:t>в</w:t>
      </w:r>
      <w:r w:rsidRPr="006E2C4D">
        <w:rPr>
          <w:spacing w:val="-1"/>
          <w:sz w:val="28"/>
          <w:szCs w:val="28"/>
        </w:rPr>
        <w:t>ыча</w:t>
      </w:r>
      <w:r w:rsidRPr="006E2C4D">
        <w:rPr>
          <w:spacing w:val="1"/>
          <w:sz w:val="28"/>
          <w:szCs w:val="28"/>
        </w:rPr>
        <w:t>йн</w:t>
      </w:r>
      <w:r w:rsidRPr="006E2C4D">
        <w:rPr>
          <w:sz w:val="28"/>
          <w:szCs w:val="28"/>
        </w:rPr>
        <w:t>ых</w:t>
      </w:r>
      <w:r w:rsidRPr="006E2C4D">
        <w:rPr>
          <w:spacing w:val="2"/>
          <w:sz w:val="28"/>
          <w:szCs w:val="28"/>
        </w:rPr>
        <w:t xml:space="preserve"> </w:t>
      </w:r>
      <w:r w:rsidRPr="006E2C4D">
        <w:rPr>
          <w:spacing w:val="-1"/>
          <w:sz w:val="28"/>
          <w:szCs w:val="28"/>
        </w:rPr>
        <w:t>с</w:t>
      </w:r>
      <w:r w:rsidRPr="006E2C4D">
        <w:rPr>
          <w:spacing w:val="1"/>
          <w:sz w:val="28"/>
          <w:szCs w:val="28"/>
        </w:rPr>
        <w:t>и</w:t>
      </w:r>
      <w:r w:rsidRPr="006E2C4D">
        <w:rPr>
          <w:spacing w:val="3"/>
          <w:sz w:val="28"/>
          <w:szCs w:val="28"/>
        </w:rPr>
        <w:t>т</w:t>
      </w:r>
      <w:r w:rsidRPr="006E2C4D">
        <w:rPr>
          <w:spacing w:val="-5"/>
          <w:sz w:val="28"/>
          <w:szCs w:val="28"/>
        </w:rPr>
        <w:t>у</w:t>
      </w:r>
      <w:r w:rsidRPr="006E2C4D">
        <w:rPr>
          <w:spacing w:val="-1"/>
          <w:sz w:val="28"/>
          <w:szCs w:val="28"/>
        </w:rPr>
        <w:t>а</w:t>
      </w:r>
      <w:r w:rsidRPr="006E2C4D">
        <w:rPr>
          <w:spacing w:val="1"/>
          <w:sz w:val="28"/>
          <w:szCs w:val="28"/>
        </w:rPr>
        <w:t>ци</w:t>
      </w:r>
      <w:r w:rsidRPr="006E2C4D">
        <w:rPr>
          <w:sz w:val="28"/>
          <w:szCs w:val="28"/>
        </w:rPr>
        <w:t>й</w:t>
      </w:r>
      <w:r w:rsidRPr="006E2C4D">
        <w:rPr>
          <w:spacing w:val="1"/>
          <w:sz w:val="28"/>
          <w:szCs w:val="28"/>
        </w:rPr>
        <w:t xml:space="preserve"> п</w:t>
      </w:r>
      <w:r w:rsidRPr="006E2C4D">
        <w:rPr>
          <w:sz w:val="28"/>
          <w:szCs w:val="28"/>
        </w:rPr>
        <w:t>р</w:t>
      </w:r>
      <w:r w:rsidRPr="006E2C4D">
        <w:rPr>
          <w:spacing w:val="1"/>
          <w:sz w:val="28"/>
          <w:szCs w:val="28"/>
        </w:rPr>
        <w:t>и</w:t>
      </w:r>
      <w:r w:rsidRPr="006E2C4D">
        <w:rPr>
          <w:sz w:val="28"/>
          <w:szCs w:val="28"/>
        </w:rPr>
        <w:t>р</w:t>
      </w:r>
      <w:r w:rsidRPr="006E2C4D">
        <w:rPr>
          <w:spacing w:val="-2"/>
          <w:sz w:val="28"/>
          <w:szCs w:val="28"/>
        </w:rPr>
        <w:t>о</w:t>
      </w:r>
      <w:r w:rsidRPr="006E2C4D">
        <w:rPr>
          <w:sz w:val="28"/>
          <w:szCs w:val="28"/>
        </w:rPr>
        <w:t>д</w:t>
      </w:r>
      <w:r w:rsidRPr="006E2C4D">
        <w:rPr>
          <w:spacing w:val="1"/>
          <w:sz w:val="28"/>
          <w:szCs w:val="28"/>
        </w:rPr>
        <w:t>н</w:t>
      </w:r>
      <w:r w:rsidRPr="006E2C4D">
        <w:rPr>
          <w:sz w:val="28"/>
          <w:szCs w:val="28"/>
        </w:rPr>
        <w:t>ого и</w:t>
      </w:r>
      <w:r w:rsidRPr="006E2C4D">
        <w:rPr>
          <w:spacing w:val="-1"/>
          <w:sz w:val="28"/>
          <w:szCs w:val="28"/>
        </w:rPr>
        <w:t xml:space="preserve"> </w:t>
      </w:r>
      <w:r w:rsidRPr="006E2C4D">
        <w:rPr>
          <w:sz w:val="28"/>
          <w:szCs w:val="28"/>
        </w:rPr>
        <w:t>тех</w:t>
      </w:r>
      <w:r w:rsidRPr="006E2C4D">
        <w:rPr>
          <w:spacing w:val="1"/>
          <w:sz w:val="28"/>
          <w:szCs w:val="28"/>
        </w:rPr>
        <w:t>н</w:t>
      </w:r>
      <w:r w:rsidRPr="006E2C4D">
        <w:rPr>
          <w:sz w:val="28"/>
          <w:szCs w:val="28"/>
        </w:rPr>
        <w:t>ог</w:t>
      </w:r>
      <w:r w:rsidRPr="006E2C4D">
        <w:rPr>
          <w:spacing w:val="-1"/>
          <w:sz w:val="28"/>
          <w:szCs w:val="28"/>
        </w:rPr>
        <w:t>е</w:t>
      </w:r>
      <w:r w:rsidRPr="006E2C4D">
        <w:rPr>
          <w:spacing w:val="1"/>
          <w:sz w:val="28"/>
          <w:szCs w:val="28"/>
        </w:rPr>
        <w:t>нн</w:t>
      </w:r>
      <w:r w:rsidRPr="006E2C4D">
        <w:rPr>
          <w:sz w:val="28"/>
          <w:szCs w:val="28"/>
        </w:rPr>
        <w:t>ого</w:t>
      </w:r>
      <w:r w:rsidRPr="006E2C4D">
        <w:rPr>
          <w:spacing w:val="-2"/>
          <w:sz w:val="28"/>
          <w:szCs w:val="28"/>
        </w:rPr>
        <w:t xml:space="preserve"> </w:t>
      </w:r>
      <w:r w:rsidRPr="006E2C4D">
        <w:rPr>
          <w:spacing w:val="2"/>
          <w:sz w:val="28"/>
          <w:szCs w:val="28"/>
        </w:rPr>
        <w:t>х</w:t>
      </w:r>
      <w:r w:rsidRPr="006E2C4D">
        <w:rPr>
          <w:spacing w:val="-1"/>
          <w:sz w:val="28"/>
          <w:szCs w:val="28"/>
        </w:rPr>
        <w:t>а</w:t>
      </w:r>
      <w:r w:rsidRPr="006E2C4D">
        <w:rPr>
          <w:sz w:val="28"/>
          <w:szCs w:val="28"/>
        </w:rPr>
        <w:t>р</w:t>
      </w:r>
      <w:r w:rsidRPr="006E2C4D">
        <w:rPr>
          <w:spacing w:val="-1"/>
          <w:sz w:val="28"/>
          <w:szCs w:val="28"/>
        </w:rPr>
        <w:t>а</w:t>
      </w:r>
      <w:r w:rsidRPr="006E2C4D">
        <w:rPr>
          <w:spacing w:val="1"/>
          <w:sz w:val="28"/>
          <w:szCs w:val="28"/>
        </w:rPr>
        <w:t>к</w:t>
      </w:r>
      <w:r w:rsidRPr="006E2C4D">
        <w:rPr>
          <w:sz w:val="28"/>
          <w:szCs w:val="28"/>
        </w:rPr>
        <w:t>тер</w:t>
      </w:r>
      <w:r w:rsidRPr="006E2C4D">
        <w:rPr>
          <w:spacing w:val="3"/>
          <w:sz w:val="28"/>
          <w:szCs w:val="28"/>
        </w:rPr>
        <w:t>а</w:t>
      </w:r>
      <w:r w:rsidRPr="006E2C4D">
        <w:rPr>
          <w:spacing w:val="-7"/>
          <w:sz w:val="28"/>
          <w:szCs w:val="28"/>
        </w:rPr>
        <w:t>»</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 xml:space="preserve">ый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он</w:t>
      </w:r>
      <w:r w:rsidRPr="006E2C4D">
        <w:rPr>
          <w:spacing w:val="1"/>
          <w:sz w:val="28"/>
          <w:szCs w:val="28"/>
        </w:rPr>
        <w:t xml:space="preserve"> </w:t>
      </w:r>
      <w:r w:rsidRPr="006E2C4D">
        <w:rPr>
          <w:sz w:val="28"/>
          <w:szCs w:val="28"/>
        </w:rPr>
        <w:t>от</w:t>
      </w:r>
      <w:r w:rsidRPr="006E2C4D">
        <w:rPr>
          <w:spacing w:val="-2"/>
          <w:sz w:val="28"/>
          <w:szCs w:val="28"/>
        </w:rPr>
        <w:t xml:space="preserve"> </w:t>
      </w:r>
      <w:r w:rsidRPr="006E2C4D">
        <w:rPr>
          <w:sz w:val="28"/>
          <w:szCs w:val="28"/>
        </w:rPr>
        <w:t>12.02.1998 №</w:t>
      </w:r>
      <w:r w:rsidRPr="006E2C4D">
        <w:rPr>
          <w:spacing w:val="-1"/>
          <w:sz w:val="28"/>
          <w:szCs w:val="28"/>
        </w:rPr>
        <w:t xml:space="preserve"> </w:t>
      </w:r>
      <w:r w:rsidRPr="006E2C4D">
        <w:rPr>
          <w:sz w:val="28"/>
          <w:szCs w:val="28"/>
        </w:rPr>
        <w:t>2</w:t>
      </w:r>
      <w:r w:rsidRPr="006E2C4D">
        <w:rPr>
          <w:spacing w:val="2"/>
          <w:sz w:val="28"/>
          <w:szCs w:val="28"/>
        </w:rPr>
        <w:t>8</w:t>
      </w:r>
      <w:r w:rsidRPr="006E2C4D">
        <w:rPr>
          <w:spacing w:val="-1"/>
          <w:sz w:val="28"/>
          <w:szCs w:val="28"/>
        </w:rPr>
        <w:t>-</w:t>
      </w:r>
      <w:r w:rsidRPr="006E2C4D">
        <w:rPr>
          <w:sz w:val="28"/>
          <w:szCs w:val="28"/>
        </w:rPr>
        <w:t>ФЗ</w:t>
      </w:r>
      <w:r w:rsidRPr="006E2C4D">
        <w:rPr>
          <w:spacing w:val="4"/>
          <w:sz w:val="28"/>
          <w:szCs w:val="28"/>
        </w:rPr>
        <w:t xml:space="preserve"> </w:t>
      </w:r>
      <w:r w:rsidRPr="006E2C4D">
        <w:rPr>
          <w:spacing w:val="-7"/>
          <w:sz w:val="28"/>
          <w:szCs w:val="28"/>
        </w:rPr>
        <w:t>«</w:t>
      </w:r>
      <w:r w:rsidRPr="006E2C4D">
        <w:rPr>
          <w:sz w:val="28"/>
          <w:szCs w:val="28"/>
        </w:rPr>
        <w:t>О</w:t>
      </w:r>
      <w:r w:rsidRPr="006E2C4D">
        <w:rPr>
          <w:spacing w:val="4"/>
          <w:sz w:val="28"/>
          <w:szCs w:val="28"/>
        </w:rPr>
        <w:t xml:space="preserve"> </w:t>
      </w:r>
      <w:r w:rsidRPr="006E2C4D">
        <w:rPr>
          <w:sz w:val="28"/>
          <w:szCs w:val="28"/>
        </w:rPr>
        <w:t>гр</w:t>
      </w:r>
      <w:r w:rsidRPr="006E2C4D">
        <w:rPr>
          <w:spacing w:val="-1"/>
          <w:sz w:val="28"/>
          <w:szCs w:val="28"/>
        </w:rPr>
        <w:t>а</w:t>
      </w:r>
      <w:r w:rsidRPr="006E2C4D">
        <w:rPr>
          <w:sz w:val="28"/>
          <w:szCs w:val="28"/>
        </w:rPr>
        <w:t>жд</w:t>
      </w:r>
      <w:r w:rsidRPr="006E2C4D">
        <w:rPr>
          <w:spacing w:val="-1"/>
          <w:sz w:val="28"/>
          <w:szCs w:val="28"/>
        </w:rPr>
        <w:t>а</w:t>
      </w:r>
      <w:r w:rsidRPr="006E2C4D">
        <w:rPr>
          <w:spacing w:val="1"/>
          <w:sz w:val="28"/>
          <w:szCs w:val="28"/>
        </w:rPr>
        <w:t>н</w:t>
      </w:r>
      <w:r w:rsidRPr="006E2C4D">
        <w:rPr>
          <w:spacing w:val="-1"/>
          <w:sz w:val="28"/>
          <w:szCs w:val="28"/>
        </w:rPr>
        <w:t>с</w:t>
      </w:r>
      <w:r w:rsidRPr="006E2C4D">
        <w:rPr>
          <w:spacing w:val="1"/>
          <w:sz w:val="28"/>
          <w:szCs w:val="28"/>
        </w:rPr>
        <w:t>к</w:t>
      </w:r>
      <w:r w:rsidRPr="006E2C4D">
        <w:rPr>
          <w:sz w:val="28"/>
          <w:szCs w:val="28"/>
        </w:rPr>
        <w:t>ой</w:t>
      </w:r>
      <w:r w:rsidRPr="006E2C4D">
        <w:rPr>
          <w:spacing w:val="1"/>
          <w:sz w:val="28"/>
          <w:szCs w:val="28"/>
        </w:rPr>
        <w:t xml:space="preserve"> </w:t>
      </w:r>
      <w:r w:rsidRPr="006E2C4D">
        <w:rPr>
          <w:sz w:val="28"/>
          <w:szCs w:val="28"/>
        </w:rPr>
        <w:t>оборо</w:t>
      </w:r>
      <w:r w:rsidRPr="006E2C4D">
        <w:rPr>
          <w:spacing w:val="1"/>
          <w:sz w:val="28"/>
          <w:szCs w:val="28"/>
        </w:rPr>
        <w:t>н</w:t>
      </w:r>
      <w:r w:rsidRPr="006E2C4D">
        <w:rPr>
          <w:spacing w:val="4"/>
          <w:sz w:val="28"/>
          <w:szCs w:val="28"/>
        </w:rPr>
        <w:t>е</w:t>
      </w:r>
      <w:r w:rsidRPr="006E2C4D">
        <w:rPr>
          <w:spacing w:val="-5"/>
          <w:sz w:val="28"/>
          <w:szCs w:val="28"/>
        </w:rPr>
        <w:t>»</w:t>
      </w:r>
      <w:r w:rsidRPr="006E2C4D">
        <w:rPr>
          <w:sz w:val="28"/>
          <w:szCs w:val="28"/>
        </w:rPr>
        <w:t>; 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 xml:space="preserve">ый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он</w:t>
      </w:r>
      <w:r w:rsidRPr="006E2C4D">
        <w:rPr>
          <w:spacing w:val="1"/>
          <w:sz w:val="28"/>
          <w:szCs w:val="28"/>
        </w:rPr>
        <w:t xml:space="preserve"> </w:t>
      </w:r>
      <w:r w:rsidRPr="006E2C4D">
        <w:rPr>
          <w:sz w:val="28"/>
          <w:szCs w:val="28"/>
        </w:rPr>
        <w:t>от</w:t>
      </w:r>
      <w:r w:rsidRPr="006E2C4D">
        <w:rPr>
          <w:spacing w:val="-2"/>
          <w:sz w:val="28"/>
          <w:szCs w:val="28"/>
        </w:rPr>
        <w:t xml:space="preserve"> </w:t>
      </w:r>
      <w:r w:rsidRPr="006E2C4D">
        <w:rPr>
          <w:sz w:val="28"/>
          <w:szCs w:val="28"/>
        </w:rPr>
        <w:t>04.05.1999 №</w:t>
      </w:r>
      <w:r w:rsidRPr="006E2C4D">
        <w:rPr>
          <w:spacing w:val="-1"/>
          <w:sz w:val="28"/>
          <w:szCs w:val="28"/>
        </w:rPr>
        <w:t xml:space="preserve"> </w:t>
      </w:r>
      <w:r w:rsidRPr="006E2C4D">
        <w:rPr>
          <w:sz w:val="28"/>
          <w:szCs w:val="28"/>
        </w:rPr>
        <w:t>9</w:t>
      </w:r>
      <w:r w:rsidRPr="006E2C4D">
        <w:rPr>
          <w:spacing w:val="2"/>
          <w:sz w:val="28"/>
          <w:szCs w:val="28"/>
        </w:rPr>
        <w:t>6</w:t>
      </w:r>
      <w:r w:rsidRPr="006E2C4D">
        <w:rPr>
          <w:spacing w:val="-1"/>
          <w:sz w:val="28"/>
          <w:szCs w:val="28"/>
        </w:rPr>
        <w:t>-</w:t>
      </w:r>
      <w:r w:rsidRPr="006E2C4D">
        <w:rPr>
          <w:sz w:val="28"/>
          <w:szCs w:val="28"/>
        </w:rPr>
        <w:t>ФЗ</w:t>
      </w:r>
      <w:r w:rsidRPr="006E2C4D">
        <w:rPr>
          <w:spacing w:val="4"/>
          <w:sz w:val="28"/>
          <w:szCs w:val="28"/>
        </w:rPr>
        <w:t xml:space="preserve"> </w:t>
      </w:r>
      <w:r w:rsidRPr="006E2C4D">
        <w:rPr>
          <w:spacing w:val="-7"/>
          <w:sz w:val="28"/>
          <w:szCs w:val="28"/>
        </w:rPr>
        <w:t>«</w:t>
      </w:r>
      <w:r w:rsidRPr="006E2C4D">
        <w:rPr>
          <w:spacing w:val="4"/>
          <w:sz w:val="28"/>
          <w:szCs w:val="28"/>
        </w:rPr>
        <w:t>О</w:t>
      </w:r>
      <w:r w:rsidRPr="006E2C4D">
        <w:rPr>
          <w:sz w:val="28"/>
          <w:szCs w:val="28"/>
        </w:rPr>
        <w:t>б о</w:t>
      </w:r>
      <w:r w:rsidRPr="006E2C4D">
        <w:rPr>
          <w:spacing w:val="2"/>
          <w:sz w:val="28"/>
          <w:szCs w:val="28"/>
        </w:rPr>
        <w:t>х</w:t>
      </w:r>
      <w:r w:rsidRPr="006E2C4D">
        <w:rPr>
          <w:sz w:val="28"/>
          <w:szCs w:val="28"/>
        </w:rPr>
        <w:t>р</w:t>
      </w:r>
      <w:r w:rsidRPr="006E2C4D">
        <w:rPr>
          <w:spacing w:val="-1"/>
          <w:sz w:val="28"/>
          <w:szCs w:val="28"/>
        </w:rPr>
        <w:t>а</w:t>
      </w:r>
      <w:r w:rsidRPr="006E2C4D">
        <w:rPr>
          <w:spacing w:val="1"/>
          <w:sz w:val="28"/>
          <w:szCs w:val="28"/>
        </w:rPr>
        <w:t>н</w:t>
      </w:r>
      <w:r w:rsidRPr="006E2C4D">
        <w:rPr>
          <w:sz w:val="28"/>
          <w:szCs w:val="28"/>
        </w:rPr>
        <w:t>е</w:t>
      </w:r>
      <w:r w:rsidRPr="006E2C4D">
        <w:rPr>
          <w:spacing w:val="-1"/>
          <w:sz w:val="28"/>
          <w:szCs w:val="28"/>
        </w:rPr>
        <w:t xml:space="preserve"> а</w:t>
      </w:r>
      <w:r w:rsidRPr="006E2C4D">
        <w:rPr>
          <w:sz w:val="28"/>
          <w:szCs w:val="28"/>
        </w:rPr>
        <w:t>тмо</w:t>
      </w:r>
      <w:r w:rsidRPr="006E2C4D">
        <w:rPr>
          <w:spacing w:val="-1"/>
          <w:sz w:val="28"/>
          <w:szCs w:val="28"/>
        </w:rPr>
        <w:t>с</w:t>
      </w:r>
      <w:r w:rsidRPr="006E2C4D">
        <w:rPr>
          <w:sz w:val="28"/>
          <w:szCs w:val="28"/>
        </w:rPr>
        <w:t xml:space="preserve">ферного </w:t>
      </w:r>
      <w:r w:rsidRPr="006E2C4D">
        <w:rPr>
          <w:sz w:val="28"/>
          <w:szCs w:val="28"/>
        </w:rPr>
        <w:lastRenderedPageBreak/>
        <w:t>воз</w:t>
      </w:r>
      <w:r w:rsidRPr="006E2C4D">
        <w:rPr>
          <w:spacing w:val="2"/>
          <w:sz w:val="28"/>
          <w:szCs w:val="28"/>
        </w:rPr>
        <w:t>д</w:t>
      </w:r>
      <w:r w:rsidRPr="006E2C4D">
        <w:rPr>
          <w:spacing w:val="-7"/>
          <w:sz w:val="28"/>
          <w:szCs w:val="28"/>
        </w:rPr>
        <w:t>у</w:t>
      </w:r>
      <w:r w:rsidRPr="006E2C4D">
        <w:rPr>
          <w:spacing w:val="2"/>
          <w:sz w:val="28"/>
          <w:szCs w:val="28"/>
        </w:rPr>
        <w:t>х</w:t>
      </w:r>
      <w:r w:rsidRPr="006E2C4D">
        <w:rPr>
          <w:spacing w:val="4"/>
          <w:sz w:val="28"/>
          <w:szCs w:val="28"/>
        </w:rPr>
        <w:t>а</w:t>
      </w:r>
      <w:r w:rsidRPr="006E2C4D">
        <w:rPr>
          <w:spacing w:val="-7"/>
          <w:sz w:val="28"/>
          <w:szCs w:val="28"/>
        </w:rPr>
        <w:t>»</w:t>
      </w:r>
      <w:r w:rsidRPr="006E2C4D">
        <w:rPr>
          <w:sz w:val="28"/>
          <w:szCs w:val="28"/>
        </w:rPr>
        <w:t>; Ф</w:t>
      </w:r>
      <w:r w:rsidRPr="006E2C4D">
        <w:rPr>
          <w:spacing w:val="-1"/>
          <w:sz w:val="28"/>
          <w:szCs w:val="28"/>
        </w:rPr>
        <w:t>е</w:t>
      </w:r>
      <w:r w:rsidRPr="006E2C4D">
        <w:rPr>
          <w:sz w:val="28"/>
          <w:szCs w:val="28"/>
        </w:rPr>
        <w:t>д</w:t>
      </w:r>
      <w:r w:rsidRPr="006E2C4D">
        <w:rPr>
          <w:spacing w:val="-1"/>
          <w:sz w:val="28"/>
          <w:szCs w:val="28"/>
        </w:rPr>
        <w:t>е</w:t>
      </w:r>
      <w:r w:rsidRPr="006E2C4D">
        <w:rPr>
          <w:sz w:val="28"/>
          <w:szCs w:val="28"/>
        </w:rPr>
        <w:t>р</w:t>
      </w:r>
      <w:r w:rsidRPr="006E2C4D">
        <w:rPr>
          <w:spacing w:val="-1"/>
          <w:sz w:val="28"/>
          <w:szCs w:val="28"/>
        </w:rPr>
        <w:t>а</w:t>
      </w:r>
      <w:r w:rsidRPr="006E2C4D">
        <w:rPr>
          <w:sz w:val="28"/>
          <w:szCs w:val="28"/>
        </w:rPr>
        <w:t>л</w:t>
      </w:r>
      <w:r w:rsidRPr="006E2C4D">
        <w:rPr>
          <w:spacing w:val="1"/>
          <w:sz w:val="28"/>
          <w:szCs w:val="28"/>
        </w:rPr>
        <w:t>ьн</w:t>
      </w:r>
      <w:r w:rsidRPr="006E2C4D">
        <w:rPr>
          <w:sz w:val="28"/>
          <w:szCs w:val="28"/>
        </w:rPr>
        <w:t xml:space="preserve">ый </w:t>
      </w:r>
      <w:r w:rsidRPr="006E2C4D">
        <w:rPr>
          <w:spacing w:val="51"/>
          <w:sz w:val="28"/>
          <w:szCs w:val="28"/>
        </w:rPr>
        <w:t xml:space="preserve"> </w:t>
      </w:r>
      <w:r w:rsidRPr="006E2C4D">
        <w:rPr>
          <w:spacing w:val="1"/>
          <w:sz w:val="28"/>
          <w:szCs w:val="28"/>
        </w:rPr>
        <w:t>з</w:t>
      </w:r>
      <w:r w:rsidRPr="006E2C4D">
        <w:rPr>
          <w:spacing w:val="-1"/>
          <w:sz w:val="28"/>
          <w:szCs w:val="28"/>
        </w:rPr>
        <w:t>а</w:t>
      </w:r>
      <w:r w:rsidRPr="006E2C4D">
        <w:rPr>
          <w:spacing w:val="1"/>
          <w:sz w:val="28"/>
          <w:szCs w:val="28"/>
        </w:rPr>
        <w:t>к</w:t>
      </w:r>
      <w:r w:rsidRPr="006E2C4D">
        <w:rPr>
          <w:sz w:val="28"/>
          <w:szCs w:val="28"/>
        </w:rPr>
        <w:t xml:space="preserve">он  </w:t>
      </w:r>
      <w:r w:rsidRPr="006E2C4D">
        <w:rPr>
          <w:spacing w:val="-6"/>
          <w:sz w:val="28"/>
          <w:szCs w:val="28"/>
        </w:rPr>
        <w:t xml:space="preserve"> </w:t>
      </w:r>
      <w:r w:rsidRPr="006E2C4D">
        <w:rPr>
          <w:sz w:val="28"/>
          <w:szCs w:val="28"/>
        </w:rPr>
        <w:t xml:space="preserve">от </w:t>
      </w:r>
      <w:r w:rsidRPr="006E2C4D">
        <w:rPr>
          <w:spacing w:val="51"/>
          <w:sz w:val="28"/>
          <w:szCs w:val="28"/>
        </w:rPr>
        <w:t xml:space="preserve"> </w:t>
      </w:r>
      <w:r w:rsidRPr="006E2C4D">
        <w:rPr>
          <w:sz w:val="28"/>
          <w:szCs w:val="28"/>
        </w:rPr>
        <w:t xml:space="preserve">14.03.1995 </w:t>
      </w:r>
      <w:r w:rsidRPr="006E2C4D">
        <w:rPr>
          <w:spacing w:val="50"/>
          <w:sz w:val="28"/>
          <w:szCs w:val="28"/>
        </w:rPr>
        <w:t xml:space="preserve"> </w:t>
      </w:r>
      <w:r w:rsidRPr="006E2C4D">
        <w:rPr>
          <w:sz w:val="28"/>
          <w:szCs w:val="28"/>
        </w:rPr>
        <w:t xml:space="preserve">№ </w:t>
      </w:r>
      <w:r w:rsidRPr="006E2C4D">
        <w:rPr>
          <w:spacing w:val="51"/>
          <w:sz w:val="28"/>
          <w:szCs w:val="28"/>
        </w:rPr>
        <w:t xml:space="preserve"> </w:t>
      </w:r>
      <w:r w:rsidRPr="006E2C4D">
        <w:rPr>
          <w:sz w:val="28"/>
          <w:szCs w:val="28"/>
        </w:rPr>
        <w:t>3</w:t>
      </w:r>
      <w:r w:rsidRPr="006E2C4D">
        <w:rPr>
          <w:spacing w:val="1"/>
          <w:sz w:val="28"/>
          <w:szCs w:val="28"/>
        </w:rPr>
        <w:t>3</w:t>
      </w:r>
      <w:r w:rsidRPr="006E2C4D">
        <w:rPr>
          <w:spacing w:val="-1"/>
          <w:sz w:val="28"/>
          <w:szCs w:val="28"/>
        </w:rPr>
        <w:t>-</w:t>
      </w:r>
      <w:r w:rsidRPr="006E2C4D">
        <w:rPr>
          <w:spacing w:val="2"/>
          <w:sz w:val="28"/>
          <w:szCs w:val="28"/>
        </w:rPr>
        <w:t>Ф</w:t>
      </w:r>
      <w:r w:rsidRPr="006E2C4D">
        <w:rPr>
          <w:sz w:val="28"/>
          <w:szCs w:val="28"/>
        </w:rPr>
        <w:t xml:space="preserve">З </w:t>
      </w:r>
      <w:r w:rsidRPr="006E2C4D">
        <w:rPr>
          <w:spacing w:val="55"/>
          <w:sz w:val="28"/>
          <w:szCs w:val="28"/>
        </w:rPr>
        <w:t xml:space="preserve"> </w:t>
      </w:r>
      <w:r w:rsidRPr="006E2C4D">
        <w:rPr>
          <w:spacing w:val="-7"/>
          <w:sz w:val="28"/>
          <w:szCs w:val="28"/>
        </w:rPr>
        <w:t>«</w:t>
      </w:r>
      <w:r w:rsidRPr="006E2C4D">
        <w:rPr>
          <w:spacing w:val="2"/>
          <w:sz w:val="28"/>
          <w:szCs w:val="28"/>
        </w:rPr>
        <w:t>О</w:t>
      </w:r>
      <w:r w:rsidRPr="006E2C4D">
        <w:rPr>
          <w:sz w:val="28"/>
          <w:szCs w:val="28"/>
        </w:rPr>
        <w:t xml:space="preserve">б </w:t>
      </w:r>
      <w:r w:rsidRPr="006E2C4D">
        <w:rPr>
          <w:spacing w:val="50"/>
          <w:sz w:val="28"/>
          <w:szCs w:val="28"/>
        </w:rPr>
        <w:t xml:space="preserve"> </w:t>
      </w:r>
      <w:r w:rsidRPr="006E2C4D">
        <w:rPr>
          <w:spacing w:val="2"/>
          <w:sz w:val="28"/>
          <w:szCs w:val="28"/>
        </w:rPr>
        <w:t>о</w:t>
      </w:r>
      <w:r w:rsidRPr="006E2C4D">
        <w:rPr>
          <w:spacing w:val="-1"/>
          <w:sz w:val="28"/>
          <w:szCs w:val="28"/>
        </w:rPr>
        <w:t>с</w:t>
      </w:r>
      <w:r w:rsidRPr="006E2C4D">
        <w:rPr>
          <w:sz w:val="28"/>
          <w:szCs w:val="28"/>
        </w:rPr>
        <w:t xml:space="preserve">обо </w:t>
      </w:r>
      <w:r w:rsidRPr="006E2C4D">
        <w:rPr>
          <w:spacing w:val="50"/>
          <w:sz w:val="28"/>
          <w:szCs w:val="28"/>
        </w:rPr>
        <w:t xml:space="preserve"> </w:t>
      </w:r>
      <w:r w:rsidRPr="006E2C4D">
        <w:rPr>
          <w:sz w:val="28"/>
          <w:szCs w:val="28"/>
        </w:rPr>
        <w:t>о</w:t>
      </w:r>
      <w:r w:rsidRPr="006E2C4D">
        <w:rPr>
          <w:spacing w:val="2"/>
          <w:sz w:val="28"/>
          <w:szCs w:val="28"/>
        </w:rPr>
        <w:t>х</w:t>
      </w:r>
      <w:r w:rsidRPr="006E2C4D">
        <w:rPr>
          <w:sz w:val="28"/>
          <w:szCs w:val="28"/>
        </w:rPr>
        <w:t>р</w:t>
      </w:r>
      <w:r w:rsidRPr="006E2C4D">
        <w:rPr>
          <w:spacing w:val="-1"/>
          <w:sz w:val="28"/>
          <w:szCs w:val="28"/>
        </w:rPr>
        <w:t>а</w:t>
      </w:r>
      <w:r w:rsidRPr="006E2C4D">
        <w:rPr>
          <w:spacing w:val="1"/>
          <w:sz w:val="28"/>
          <w:szCs w:val="28"/>
        </w:rPr>
        <w:t>н</w:t>
      </w:r>
      <w:r w:rsidRPr="006E2C4D">
        <w:rPr>
          <w:sz w:val="28"/>
          <w:szCs w:val="28"/>
        </w:rPr>
        <w:t>я</w:t>
      </w:r>
      <w:r w:rsidRPr="006E2C4D">
        <w:rPr>
          <w:spacing w:val="-1"/>
          <w:sz w:val="28"/>
          <w:szCs w:val="28"/>
        </w:rPr>
        <w:t>ем</w:t>
      </w:r>
      <w:r w:rsidRPr="006E2C4D">
        <w:rPr>
          <w:sz w:val="28"/>
          <w:szCs w:val="28"/>
        </w:rPr>
        <w:t xml:space="preserve">ых </w:t>
      </w:r>
      <w:r w:rsidRPr="006E2C4D">
        <w:rPr>
          <w:spacing w:val="52"/>
          <w:sz w:val="28"/>
          <w:szCs w:val="28"/>
        </w:rPr>
        <w:t xml:space="preserve"> </w:t>
      </w:r>
      <w:r w:rsidRPr="006E2C4D">
        <w:rPr>
          <w:spacing w:val="1"/>
          <w:sz w:val="28"/>
          <w:szCs w:val="28"/>
        </w:rPr>
        <w:t>п</w:t>
      </w:r>
      <w:r w:rsidRPr="006E2C4D">
        <w:rPr>
          <w:sz w:val="28"/>
          <w:szCs w:val="28"/>
        </w:rPr>
        <w:t>р</w:t>
      </w:r>
      <w:r w:rsidRPr="006E2C4D">
        <w:rPr>
          <w:spacing w:val="1"/>
          <w:sz w:val="28"/>
          <w:szCs w:val="28"/>
        </w:rPr>
        <w:t>и</w:t>
      </w:r>
      <w:r w:rsidRPr="006E2C4D">
        <w:rPr>
          <w:sz w:val="28"/>
          <w:szCs w:val="28"/>
        </w:rPr>
        <w:t>ро</w:t>
      </w:r>
      <w:r w:rsidRPr="006E2C4D">
        <w:rPr>
          <w:spacing w:val="-2"/>
          <w:sz w:val="28"/>
          <w:szCs w:val="28"/>
        </w:rPr>
        <w:t>д</w:t>
      </w:r>
      <w:r w:rsidRPr="006E2C4D">
        <w:rPr>
          <w:spacing w:val="1"/>
          <w:sz w:val="28"/>
          <w:szCs w:val="28"/>
        </w:rPr>
        <w:t>н</w:t>
      </w:r>
      <w:r w:rsidRPr="006E2C4D">
        <w:rPr>
          <w:spacing w:val="-3"/>
          <w:sz w:val="28"/>
          <w:szCs w:val="28"/>
        </w:rPr>
        <w:t>ы</w:t>
      </w:r>
      <w:r w:rsidRPr="006E2C4D">
        <w:rPr>
          <w:sz w:val="28"/>
          <w:szCs w:val="28"/>
        </w:rPr>
        <w:t>х</w:t>
      </w:r>
      <w:r w:rsidR="00067031" w:rsidRPr="006E2C4D">
        <w:rPr>
          <w:sz w:val="28"/>
          <w:szCs w:val="28"/>
        </w:rPr>
        <w:t xml:space="preserve"> </w:t>
      </w:r>
      <w:r w:rsidRPr="006E2C4D">
        <w:rPr>
          <w:sz w:val="28"/>
          <w:szCs w:val="28"/>
        </w:rPr>
        <w:t>терр</w:t>
      </w:r>
      <w:r w:rsidRPr="006E2C4D">
        <w:rPr>
          <w:spacing w:val="1"/>
          <w:sz w:val="28"/>
          <w:szCs w:val="28"/>
        </w:rPr>
        <w:t>и</w:t>
      </w:r>
      <w:r w:rsidRPr="006E2C4D">
        <w:rPr>
          <w:sz w:val="28"/>
          <w:szCs w:val="28"/>
        </w:rPr>
        <w:t>тор</w:t>
      </w:r>
      <w:r w:rsidRPr="006E2C4D">
        <w:rPr>
          <w:spacing w:val="2"/>
          <w:sz w:val="28"/>
          <w:szCs w:val="28"/>
        </w:rPr>
        <w:t>и</w:t>
      </w:r>
      <w:r w:rsidRPr="006E2C4D">
        <w:rPr>
          <w:spacing w:val="-2"/>
          <w:sz w:val="28"/>
          <w:szCs w:val="28"/>
        </w:rPr>
        <w:t>я</w:t>
      </w:r>
      <w:r w:rsidRPr="006E2C4D">
        <w:rPr>
          <w:spacing w:val="5"/>
          <w:sz w:val="28"/>
          <w:szCs w:val="28"/>
        </w:rPr>
        <w:t>х</w:t>
      </w:r>
      <w:r w:rsidRPr="006E2C4D">
        <w:rPr>
          <w:spacing w:val="-7"/>
          <w:sz w:val="28"/>
          <w:szCs w:val="28"/>
        </w:rPr>
        <w:t>»</w:t>
      </w:r>
      <w:r w:rsidRPr="006E2C4D">
        <w:rPr>
          <w:sz w:val="28"/>
          <w:szCs w:val="28"/>
        </w:rPr>
        <w:t>;</w:t>
      </w:r>
    </w:p>
    <w:p w:rsidR="002B3703" w:rsidRPr="006E2C4D" w:rsidRDefault="002B3703" w:rsidP="00957DE1">
      <w:pPr>
        <w:pStyle w:val="a7"/>
        <w:ind w:firstLine="567"/>
        <w:jc w:val="both"/>
        <w:rPr>
          <w:sz w:val="28"/>
          <w:szCs w:val="28"/>
        </w:rPr>
      </w:pPr>
      <w:r w:rsidRPr="006E2C4D">
        <w:rPr>
          <w:sz w:val="28"/>
          <w:szCs w:val="28"/>
        </w:rPr>
        <w:t>З</w:t>
      </w:r>
      <w:r w:rsidRPr="006E2C4D">
        <w:rPr>
          <w:spacing w:val="-1"/>
          <w:sz w:val="28"/>
          <w:szCs w:val="28"/>
        </w:rPr>
        <w:t>а</w:t>
      </w:r>
      <w:r w:rsidRPr="006E2C4D">
        <w:rPr>
          <w:spacing w:val="1"/>
          <w:sz w:val="28"/>
          <w:szCs w:val="28"/>
        </w:rPr>
        <w:t>к</w:t>
      </w:r>
      <w:r w:rsidRPr="006E2C4D">
        <w:rPr>
          <w:sz w:val="28"/>
          <w:szCs w:val="28"/>
        </w:rPr>
        <w:t>он</w:t>
      </w:r>
      <w:r w:rsidRPr="006E2C4D">
        <w:rPr>
          <w:spacing w:val="1"/>
          <w:sz w:val="28"/>
          <w:szCs w:val="28"/>
        </w:rPr>
        <w:t xml:space="preserve"> Р</w:t>
      </w:r>
      <w:r w:rsidRPr="006E2C4D">
        <w:rPr>
          <w:sz w:val="28"/>
          <w:szCs w:val="28"/>
        </w:rPr>
        <w:t>о</w:t>
      </w:r>
      <w:r w:rsidRPr="006E2C4D">
        <w:rPr>
          <w:spacing w:val="-1"/>
          <w:sz w:val="28"/>
          <w:szCs w:val="28"/>
        </w:rPr>
        <w:t>сс</w:t>
      </w:r>
      <w:r w:rsidRPr="006E2C4D">
        <w:rPr>
          <w:spacing w:val="1"/>
          <w:sz w:val="28"/>
          <w:szCs w:val="28"/>
        </w:rPr>
        <w:t>ий</w:t>
      </w:r>
      <w:r w:rsidRPr="006E2C4D">
        <w:rPr>
          <w:spacing w:val="-1"/>
          <w:sz w:val="28"/>
          <w:szCs w:val="28"/>
        </w:rPr>
        <w:t>с</w:t>
      </w:r>
      <w:r w:rsidRPr="006E2C4D">
        <w:rPr>
          <w:spacing w:val="1"/>
          <w:sz w:val="28"/>
          <w:szCs w:val="28"/>
        </w:rPr>
        <w:t>к</w:t>
      </w:r>
      <w:r w:rsidRPr="006E2C4D">
        <w:rPr>
          <w:sz w:val="28"/>
          <w:szCs w:val="28"/>
        </w:rPr>
        <w:t>ой</w:t>
      </w:r>
      <w:r w:rsidRPr="006E2C4D">
        <w:rPr>
          <w:spacing w:val="1"/>
          <w:sz w:val="28"/>
          <w:szCs w:val="28"/>
        </w:rPr>
        <w:t xml:space="preserve"> </w:t>
      </w:r>
      <w:r w:rsidRPr="006E2C4D">
        <w:rPr>
          <w:sz w:val="28"/>
          <w:szCs w:val="28"/>
        </w:rPr>
        <w:t>Ф</w:t>
      </w:r>
      <w:r w:rsidRPr="006E2C4D">
        <w:rPr>
          <w:spacing w:val="-1"/>
          <w:sz w:val="28"/>
          <w:szCs w:val="28"/>
        </w:rPr>
        <w:t>е</w:t>
      </w:r>
      <w:r w:rsidRPr="006E2C4D">
        <w:rPr>
          <w:sz w:val="28"/>
          <w:szCs w:val="28"/>
        </w:rPr>
        <w:t>д</w:t>
      </w:r>
      <w:r w:rsidRPr="006E2C4D">
        <w:rPr>
          <w:spacing w:val="-3"/>
          <w:sz w:val="28"/>
          <w:szCs w:val="28"/>
        </w:rPr>
        <w:t>е</w:t>
      </w:r>
      <w:r w:rsidRPr="006E2C4D">
        <w:rPr>
          <w:sz w:val="28"/>
          <w:szCs w:val="28"/>
        </w:rPr>
        <w:t>р</w:t>
      </w:r>
      <w:r w:rsidRPr="006E2C4D">
        <w:rPr>
          <w:spacing w:val="-1"/>
          <w:sz w:val="28"/>
          <w:szCs w:val="28"/>
        </w:rPr>
        <w:t>а</w:t>
      </w:r>
      <w:r w:rsidRPr="006E2C4D">
        <w:rPr>
          <w:spacing w:val="1"/>
          <w:sz w:val="28"/>
          <w:szCs w:val="28"/>
        </w:rPr>
        <w:t>ци</w:t>
      </w:r>
      <w:r w:rsidRPr="006E2C4D">
        <w:rPr>
          <w:sz w:val="28"/>
          <w:szCs w:val="28"/>
        </w:rPr>
        <w:t>и</w:t>
      </w:r>
      <w:r w:rsidRPr="006E2C4D">
        <w:rPr>
          <w:spacing w:val="1"/>
          <w:sz w:val="28"/>
          <w:szCs w:val="28"/>
        </w:rPr>
        <w:t xml:space="preserve"> </w:t>
      </w:r>
      <w:r w:rsidRPr="006E2C4D">
        <w:rPr>
          <w:sz w:val="28"/>
          <w:szCs w:val="28"/>
        </w:rPr>
        <w:t>от 21.02.1992 №</w:t>
      </w:r>
      <w:r w:rsidRPr="006E2C4D">
        <w:rPr>
          <w:spacing w:val="-3"/>
          <w:sz w:val="28"/>
          <w:szCs w:val="28"/>
        </w:rPr>
        <w:t xml:space="preserve"> </w:t>
      </w:r>
      <w:r w:rsidRPr="006E2C4D">
        <w:rPr>
          <w:sz w:val="28"/>
          <w:szCs w:val="28"/>
        </w:rPr>
        <w:t>239</w:t>
      </w:r>
      <w:r w:rsidRPr="006E2C4D">
        <w:rPr>
          <w:spacing w:val="4"/>
          <w:sz w:val="28"/>
          <w:szCs w:val="28"/>
        </w:rPr>
        <w:t>5</w:t>
      </w:r>
      <w:r w:rsidRPr="006E2C4D">
        <w:rPr>
          <w:spacing w:val="-1"/>
          <w:sz w:val="28"/>
          <w:szCs w:val="28"/>
        </w:rPr>
        <w:t>-</w:t>
      </w:r>
      <w:r w:rsidRPr="006E2C4D">
        <w:rPr>
          <w:sz w:val="28"/>
          <w:szCs w:val="28"/>
        </w:rPr>
        <w:t>1</w:t>
      </w:r>
      <w:r w:rsidRPr="006E2C4D">
        <w:rPr>
          <w:spacing w:val="5"/>
          <w:sz w:val="28"/>
          <w:szCs w:val="28"/>
        </w:rPr>
        <w:t xml:space="preserve"> </w:t>
      </w:r>
      <w:r w:rsidRPr="006E2C4D">
        <w:rPr>
          <w:spacing w:val="-7"/>
          <w:sz w:val="28"/>
          <w:szCs w:val="28"/>
        </w:rPr>
        <w:t>«</w:t>
      </w:r>
      <w:r w:rsidRPr="006E2C4D">
        <w:rPr>
          <w:sz w:val="28"/>
          <w:szCs w:val="28"/>
        </w:rPr>
        <w:t>О</w:t>
      </w:r>
      <w:r w:rsidRPr="006E2C4D">
        <w:rPr>
          <w:spacing w:val="2"/>
          <w:sz w:val="28"/>
          <w:szCs w:val="28"/>
        </w:rPr>
        <w:t xml:space="preserve"> </w:t>
      </w:r>
      <w:r w:rsidRPr="006E2C4D">
        <w:rPr>
          <w:spacing w:val="1"/>
          <w:sz w:val="28"/>
          <w:szCs w:val="28"/>
        </w:rPr>
        <w:t>н</w:t>
      </w:r>
      <w:r w:rsidRPr="006E2C4D">
        <w:rPr>
          <w:spacing w:val="-1"/>
          <w:sz w:val="28"/>
          <w:szCs w:val="28"/>
        </w:rPr>
        <w:t>е</w:t>
      </w:r>
      <w:r w:rsidRPr="006E2C4D">
        <w:rPr>
          <w:sz w:val="28"/>
          <w:szCs w:val="28"/>
        </w:rPr>
        <w:t>др</w:t>
      </w:r>
      <w:r w:rsidRPr="006E2C4D">
        <w:rPr>
          <w:spacing w:val="-1"/>
          <w:sz w:val="28"/>
          <w:szCs w:val="28"/>
        </w:rPr>
        <w:t>а</w:t>
      </w:r>
      <w:r w:rsidRPr="006E2C4D">
        <w:rPr>
          <w:spacing w:val="7"/>
          <w:sz w:val="28"/>
          <w:szCs w:val="28"/>
        </w:rPr>
        <w:t>х</w:t>
      </w:r>
      <w:r w:rsidRPr="006E2C4D">
        <w:rPr>
          <w:spacing w:val="-7"/>
          <w:sz w:val="28"/>
          <w:szCs w:val="28"/>
        </w:rPr>
        <w:t>»</w:t>
      </w:r>
      <w:r w:rsidRPr="006E2C4D">
        <w:rPr>
          <w:sz w:val="28"/>
          <w:szCs w:val="28"/>
        </w:rPr>
        <w:t>.</w:t>
      </w:r>
    </w:p>
    <w:p w:rsidR="002B3703" w:rsidRPr="006E2C4D" w:rsidRDefault="002B3703" w:rsidP="00957DE1">
      <w:pPr>
        <w:pStyle w:val="a7"/>
        <w:ind w:firstLine="567"/>
        <w:jc w:val="both"/>
        <w:rPr>
          <w:sz w:val="28"/>
          <w:szCs w:val="28"/>
        </w:rPr>
      </w:pPr>
    </w:p>
    <w:p w:rsidR="002B3703" w:rsidRPr="00957DE1" w:rsidRDefault="002B3703" w:rsidP="00067031">
      <w:pPr>
        <w:tabs>
          <w:tab w:val="left" w:pos="12758"/>
        </w:tabs>
        <w:ind w:right="-43" w:firstLine="709"/>
        <w:jc w:val="center"/>
        <w:rPr>
          <w:rFonts w:eastAsia="Times New Roman"/>
          <w:sz w:val="28"/>
          <w:szCs w:val="28"/>
        </w:rPr>
      </w:pPr>
      <w:r w:rsidRPr="00957DE1">
        <w:rPr>
          <w:rFonts w:eastAsia="Times New Roman"/>
          <w:b/>
          <w:bCs/>
          <w:sz w:val="28"/>
          <w:szCs w:val="28"/>
        </w:rPr>
        <w:t>И</w:t>
      </w:r>
      <w:r w:rsidRPr="00957DE1">
        <w:rPr>
          <w:rFonts w:eastAsia="Times New Roman"/>
          <w:b/>
          <w:bCs/>
          <w:spacing w:val="1"/>
          <w:sz w:val="28"/>
          <w:szCs w:val="28"/>
        </w:rPr>
        <w:t>н</w:t>
      </w:r>
      <w:r w:rsidRPr="00957DE1">
        <w:rPr>
          <w:rFonts w:eastAsia="Times New Roman"/>
          <w:b/>
          <w:bCs/>
          <w:spacing w:val="-1"/>
          <w:sz w:val="28"/>
          <w:szCs w:val="28"/>
        </w:rPr>
        <w:t>ы</w:t>
      </w:r>
      <w:r w:rsidRPr="00957DE1">
        <w:rPr>
          <w:rFonts w:eastAsia="Times New Roman"/>
          <w:b/>
          <w:bCs/>
          <w:sz w:val="28"/>
          <w:szCs w:val="28"/>
        </w:rPr>
        <w:t>е</w:t>
      </w:r>
      <w:r w:rsidRPr="00957DE1">
        <w:rPr>
          <w:rFonts w:eastAsia="Times New Roman"/>
          <w:b/>
          <w:bCs/>
          <w:spacing w:val="-1"/>
          <w:sz w:val="28"/>
          <w:szCs w:val="28"/>
        </w:rPr>
        <w:t xml:space="preserve"> </w:t>
      </w:r>
      <w:r w:rsidRPr="00957DE1">
        <w:rPr>
          <w:rFonts w:eastAsia="Times New Roman"/>
          <w:b/>
          <w:bCs/>
          <w:spacing w:val="1"/>
          <w:sz w:val="28"/>
          <w:szCs w:val="28"/>
        </w:rPr>
        <w:t>н</w:t>
      </w:r>
      <w:r w:rsidRPr="00957DE1">
        <w:rPr>
          <w:rFonts w:eastAsia="Times New Roman"/>
          <w:b/>
          <w:bCs/>
          <w:sz w:val="28"/>
          <w:szCs w:val="28"/>
        </w:rPr>
        <w:t>ор</w:t>
      </w:r>
      <w:r w:rsidRPr="00957DE1">
        <w:rPr>
          <w:rFonts w:eastAsia="Times New Roman"/>
          <w:b/>
          <w:bCs/>
          <w:spacing w:val="1"/>
          <w:sz w:val="28"/>
          <w:szCs w:val="28"/>
        </w:rPr>
        <w:t>м</w:t>
      </w:r>
      <w:r w:rsidRPr="00957DE1">
        <w:rPr>
          <w:rFonts w:eastAsia="Times New Roman"/>
          <w:b/>
          <w:bCs/>
          <w:spacing w:val="-2"/>
          <w:sz w:val="28"/>
          <w:szCs w:val="28"/>
        </w:rPr>
        <w:t>а</w:t>
      </w:r>
      <w:r w:rsidRPr="00957DE1">
        <w:rPr>
          <w:rFonts w:eastAsia="Times New Roman"/>
          <w:b/>
          <w:bCs/>
          <w:spacing w:val="3"/>
          <w:sz w:val="28"/>
          <w:szCs w:val="28"/>
        </w:rPr>
        <w:t>т</w:t>
      </w:r>
      <w:r w:rsidRPr="00957DE1">
        <w:rPr>
          <w:rFonts w:eastAsia="Times New Roman"/>
          <w:b/>
          <w:bCs/>
          <w:spacing w:val="-1"/>
          <w:sz w:val="28"/>
          <w:szCs w:val="28"/>
        </w:rPr>
        <w:t>и</w:t>
      </w:r>
      <w:r w:rsidRPr="00957DE1">
        <w:rPr>
          <w:rFonts w:eastAsia="Times New Roman"/>
          <w:b/>
          <w:bCs/>
          <w:sz w:val="28"/>
          <w:szCs w:val="28"/>
        </w:rPr>
        <w:t>в</w:t>
      </w:r>
      <w:r w:rsidRPr="00957DE1">
        <w:rPr>
          <w:rFonts w:eastAsia="Times New Roman"/>
          <w:b/>
          <w:bCs/>
          <w:spacing w:val="1"/>
          <w:sz w:val="28"/>
          <w:szCs w:val="28"/>
        </w:rPr>
        <w:t>н</w:t>
      </w:r>
      <w:r w:rsidRPr="00957DE1">
        <w:rPr>
          <w:rFonts w:eastAsia="Times New Roman"/>
          <w:b/>
          <w:bCs/>
          <w:spacing w:val="-1"/>
          <w:sz w:val="28"/>
          <w:szCs w:val="28"/>
        </w:rPr>
        <w:t>ы</w:t>
      </w:r>
      <w:r w:rsidRPr="00957DE1">
        <w:rPr>
          <w:rFonts w:eastAsia="Times New Roman"/>
          <w:b/>
          <w:bCs/>
          <w:sz w:val="28"/>
          <w:szCs w:val="28"/>
        </w:rPr>
        <w:t>е</w:t>
      </w:r>
      <w:r w:rsidRPr="00957DE1">
        <w:rPr>
          <w:rFonts w:eastAsia="Times New Roman"/>
          <w:b/>
          <w:bCs/>
          <w:spacing w:val="-1"/>
          <w:sz w:val="28"/>
          <w:szCs w:val="28"/>
        </w:rPr>
        <w:t xml:space="preserve"> </w:t>
      </w:r>
      <w:r w:rsidRPr="00957DE1">
        <w:rPr>
          <w:rFonts w:eastAsia="Times New Roman"/>
          <w:b/>
          <w:bCs/>
          <w:sz w:val="28"/>
          <w:szCs w:val="28"/>
        </w:rPr>
        <w:t>а</w:t>
      </w:r>
      <w:r w:rsidRPr="00957DE1">
        <w:rPr>
          <w:rFonts w:eastAsia="Times New Roman"/>
          <w:b/>
          <w:bCs/>
          <w:spacing w:val="-2"/>
          <w:sz w:val="28"/>
          <w:szCs w:val="28"/>
        </w:rPr>
        <w:t>к</w:t>
      </w:r>
      <w:r w:rsidRPr="00957DE1">
        <w:rPr>
          <w:rFonts w:eastAsia="Times New Roman"/>
          <w:b/>
          <w:bCs/>
          <w:spacing w:val="3"/>
          <w:sz w:val="28"/>
          <w:szCs w:val="28"/>
        </w:rPr>
        <w:t>т</w:t>
      </w:r>
      <w:r w:rsidRPr="00957DE1">
        <w:rPr>
          <w:rFonts w:eastAsia="Times New Roman"/>
          <w:b/>
          <w:bCs/>
          <w:sz w:val="28"/>
          <w:szCs w:val="28"/>
        </w:rPr>
        <w:t>ы</w:t>
      </w:r>
      <w:r w:rsidRPr="00957DE1">
        <w:rPr>
          <w:rFonts w:eastAsia="Times New Roman"/>
          <w:b/>
          <w:bCs/>
          <w:spacing w:val="-1"/>
          <w:sz w:val="28"/>
          <w:szCs w:val="28"/>
        </w:rPr>
        <w:t xml:space="preserve"> </w:t>
      </w:r>
      <w:r w:rsidRPr="00957DE1">
        <w:rPr>
          <w:rFonts w:eastAsia="Times New Roman"/>
          <w:b/>
          <w:bCs/>
          <w:sz w:val="28"/>
          <w:szCs w:val="28"/>
        </w:rPr>
        <w:t>Ро</w:t>
      </w:r>
      <w:r w:rsidRPr="00957DE1">
        <w:rPr>
          <w:rFonts w:eastAsia="Times New Roman"/>
          <w:b/>
          <w:bCs/>
          <w:spacing w:val="-1"/>
          <w:sz w:val="28"/>
          <w:szCs w:val="28"/>
        </w:rPr>
        <w:t>сс</w:t>
      </w:r>
      <w:r w:rsidRPr="00957DE1">
        <w:rPr>
          <w:rFonts w:eastAsia="Times New Roman"/>
          <w:b/>
          <w:bCs/>
          <w:spacing w:val="1"/>
          <w:sz w:val="28"/>
          <w:szCs w:val="28"/>
        </w:rPr>
        <w:t>ий</w:t>
      </w:r>
      <w:r w:rsidRPr="00957DE1">
        <w:rPr>
          <w:rFonts w:eastAsia="Times New Roman"/>
          <w:b/>
          <w:bCs/>
          <w:spacing w:val="-1"/>
          <w:sz w:val="28"/>
          <w:szCs w:val="28"/>
        </w:rPr>
        <w:t>с</w:t>
      </w:r>
      <w:r w:rsidRPr="00957DE1">
        <w:rPr>
          <w:rFonts w:eastAsia="Times New Roman"/>
          <w:b/>
          <w:bCs/>
          <w:sz w:val="28"/>
          <w:szCs w:val="28"/>
        </w:rPr>
        <w:t>кой</w:t>
      </w:r>
      <w:r w:rsidRPr="00957DE1">
        <w:rPr>
          <w:rFonts w:eastAsia="Times New Roman"/>
          <w:b/>
          <w:bCs/>
          <w:spacing w:val="1"/>
          <w:sz w:val="28"/>
          <w:szCs w:val="28"/>
        </w:rPr>
        <w:t xml:space="preserve"> </w:t>
      </w:r>
      <w:r w:rsidRPr="00957DE1">
        <w:rPr>
          <w:rFonts w:eastAsia="Times New Roman"/>
          <w:b/>
          <w:bCs/>
          <w:sz w:val="28"/>
          <w:szCs w:val="28"/>
        </w:rPr>
        <w:t>Ф</w:t>
      </w:r>
      <w:r w:rsidRPr="00957DE1">
        <w:rPr>
          <w:rFonts w:eastAsia="Times New Roman"/>
          <w:b/>
          <w:bCs/>
          <w:spacing w:val="-1"/>
          <w:sz w:val="28"/>
          <w:szCs w:val="28"/>
        </w:rPr>
        <w:t>е</w:t>
      </w:r>
      <w:r w:rsidRPr="00957DE1">
        <w:rPr>
          <w:rFonts w:eastAsia="Times New Roman"/>
          <w:b/>
          <w:bCs/>
          <w:spacing w:val="1"/>
          <w:sz w:val="28"/>
          <w:szCs w:val="28"/>
        </w:rPr>
        <w:t>д</w:t>
      </w:r>
      <w:r w:rsidRPr="00957DE1">
        <w:rPr>
          <w:rFonts w:eastAsia="Times New Roman"/>
          <w:b/>
          <w:bCs/>
          <w:spacing w:val="-1"/>
          <w:sz w:val="28"/>
          <w:szCs w:val="28"/>
        </w:rPr>
        <w:t>е</w:t>
      </w:r>
      <w:r w:rsidRPr="00957DE1">
        <w:rPr>
          <w:rFonts w:eastAsia="Times New Roman"/>
          <w:b/>
          <w:bCs/>
          <w:spacing w:val="-2"/>
          <w:sz w:val="28"/>
          <w:szCs w:val="28"/>
        </w:rPr>
        <w:t>р</w:t>
      </w:r>
      <w:r w:rsidRPr="00957DE1">
        <w:rPr>
          <w:rFonts w:eastAsia="Times New Roman"/>
          <w:b/>
          <w:bCs/>
          <w:sz w:val="28"/>
          <w:szCs w:val="28"/>
        </w:rPr>
        <w:t>а</w:t>
      </w:r>
      <w:r w:rsidRPr="00957DE1">
        <w:rPr>
          <w:rFonts w:eastAsia="Times New Roman"/>
          <w:b/>
          <w:bCs/>
          <w:spacing w:val="1"/>
          <w:sz w:val="28"/>
          <w:szCs w:val="28"/>
        </w:rPr>
        <w:t>ци</w:t>
      </w:r>
      <w:r w:rsidRPr="00957DE1">
        <w:rPr>
          <w:rFonts w:eastAsia="Times New Roman"/>
          <w:b/>
          <w:bCs/>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8D6BE5" w:rsidRDefault="002B3703" w:rsidP="008D6BE5">
      <w:pPr>
        <w:ind w:firstLine="851"/>
        <w:rPr>
          <w:sz w:val="28"/>
          <w:szCs w:val="28"/>
        </w:rPr>
      </w:pPr>
      <w:r w:rsidRPr="008D6BE5">
        <w:rPr>
          <w:sz w:val="28"/>
          <w:szCs w:val="28"/>
        </w:rPr>
        <w:t>По</w:t>
      </w:r>
      <w:r w:rsidRPr="008D6BE5">
        <w:rPr>
          <w:spacing w:val="-1"/>
          <w:sz w:val="28"/>
          <w:szCs w:val="28"/>
        </w:rPr>
        <w:t>с</w:t>
      </w:r>
      <w:r w:rsidRPr="008D6BE5">
        <w:rPr>
          <w:sz w:val="28"/>
          <w:szCs w:val="28"/>
        </w:rPr>
        <w:t>та</w:t>
      </w:r>
      <w:r w:rsidRPr="008D6BE5">
        <w:rPr>
          <w:spacing w:val="1"/>
          <w:sz w:val="28"/>
          <w:szCs w:val="28"/>
        </w:rPr>
        <w:t>н</w:t>
      </w:r>
      <w:r w:rsidRPr="008D6BE5">
        <w:rPr>
          <w:sz w:val="28"/>
          <w:szCs w:val="28"/>
        </w:rPr>
        <w:t>овл</w:t>
      </w:r>
      <w:r w:rsidRPr="008D6BE5">
        <w:rPr>
          <w:spacing w:val="-1"/>
          <w:sz w:val="28"/>
          <w:szCs w:val="28"/>
        </w:rPr>
        <w:t>е</w:t>
      </w:r>
      <w:r w:rsidRPr="008D6BE5">
        <w:rPr>
          <w:spacing w:val="1"/>
          <w:sz w:val="28"/>
          <w:szCs w:val="28"/>
        </w:rPr>
        <w:t>ни</w:t>
      </w:r>
      <w:r w:rsidRPr="008D6BE5">
        <w:rPr>
          <w:sz w:val="28"/>
          <w:szCs w:val="28"/>
        </w:rPr>
        <w:t>е Пр</w:t>
      </w:r>
      <w:r w:rsidRPr="008D6BE5">
        <w:rPr>
          <w:spacing w:val="-1"/>
          <w:sz w:val="28"/>
          <w:szCs w:val="28"/>
        </w:rPr>
        <w:t>а</w:t>
      </w:r>
      <w:r w:rsidRPr="008D6BE5">
        <w:rPr>
          <w:sz w:val="28"/>
          <w:szCs w:val="28"/>
        </w:rPr>
        <w:t>в</w:t>
      </w:r>
      <w:r w:rsidRPr="008D6BE5">
        <w:rPr>
          <w:spacing w:val="3"/>
          <w:sz w:val="28"/>
          <w:szCs w:val="28"/>
        </w:rPr>
        <w:t>и</w:t>
      </w:r>
      <w:r w:rsidRPr="008D6BE5">
        <w:rPr>
          <w:sz w:val="28"/>
          <w:szCs w:val="28"/>
        </w:rPr>
        <w:t>тел</w:t>
      </w:r>
      <w:r w:rsidRPr="008D6BE5">
        <w:rPr>
          <w:spacing w:val="1"/>
          <w:sz w:val="28"/>
          <w:szCs w:val="28"/>
        </w:rPr>
        <w:t>ь</w:t>
      </w:r>
      <w:r w:rsidRPr="008D6BE5">
        <w:rPr>
          <w:spacing w:val="-1"/>
          <w:sz w:val="28"/>
          <w:szCs w:val="28"/>
        </w:rPr>
        <w:t>с</w:t>
      </w:r>
      <w:r w:rsidRPr="008D6BE5">
        <w:rPr>
          <w:sz w:val="28"/>
          <w:szCs w:val="28"/>
        </w:rPr>
        <w:t xml:space="preserve">тва </w:t>
      </w:r>
      <w:r w:rsidRPr="008D6BE5">
        <w:rPr>
          <w:spacing w:val="1"/>
          <w:sz w:val="28"/>
          <w:szCs w:val="28"/>
        </w:rPr>
        <w:t>Р</w:t>
      </w:r>
      <w:r w:rsidRPr="008D6BE5">
        <w:rPr>
          <w:sz w:val="28"/>
          <w:szCs w:val="28"/>
        </w:rPr>
        <w:t>о</w:t>
      </w:r>
      <w:r w:rsidRPr="008D6BE5">
        <w:rPr>
          <w:spacing w:val="-1"/>
          <w:sz w:val="28"/>
          <w:szCs w:val="28"/>
        </w:rPr>
        <w:t>сс</w:t>
      </w:r>
      <w:r w:rsidRPr="008D6BE5">
        <w:rPr>
          <w:spacing w:val="1"/>
          <w:sz w:val="28"/>
          <w:szCs w:val="28"/>
        </w:rPr>
        <w:t>ий</w:t>
      </w:r>
      <w:r w:rsidRPr="008D6BE5">
        <w:rPr>
          <w:spacing w:val="-1"/>
          <w:sz w:val="28"/>
          <w:szCs w:val="28"/>
        </w:rPr>
        <w:t>с</w:t>
      </w:r>
      <w:r w:rsidRPr="008D6BE5">
        <w:rPr>
          <w:spacing w:val="1"/>
          <w:sz w:val="28"/>
          <w:szCs w:val="28"/>
        </w:rPr>
        <w:t>к</w:t>
      </w:r>
      <w:r w:rsidRPr="008D6BE5">
        <w:rPr>
          <w:sz w:val="28"/>
          <w:szCs w:val="28"/>
        </w:rPr>
        <w:t>ой</w:t>
      </w:r>
      <w:r w:rsidRPr="008D6BE5">
        <w:rPr>
          <w:spacing w:val="2"/>
          <w:sz w:val="28"/>
          <w:szCs w:val="28"/>
        </w:rPr>
        <w:t xml:space="preserve"> </w:t>
      </w:r>
      <w:r w:rsidRPr="008D6BE5">
        <w:rPr>
          <w:sz w:val="28"/>
          <w:szCs w:val="28"/>
        </w:rPr>
        <w:t>Ф</w:t>
      </w:r>
      <w:r w:rsidRPr="008D6BE5">
        <w:rPr>
          <w:spacing w:val="-1"/>
          <w:sz w:val="28"/>
          <w:szCs w:val="28"/>
        </w:rPr>
        <w:t>е</w:t>
      </w:r>
      <w:r w:rsidRPr="008D6BE5">
        <w:rPr>
          <w:sz w:val="28"/>
          <w:szCs w:val="28"/>
        </w:rPr>
        <w:t>д</w:t>
      </w:r>
      <w:r w:rsidRPr="008D6BE5">
        <w:rPr>
          <w:spacing w:val="-1"/>
          <w:sz w:val="28"/>
          <w:szCs w:val="28"/>
        </w:rPr>
        <w:t>е</w:t>
      </w:r>
      <w:r w:rsidRPr="008D6BE5">
        <w:rPr>
          <w:sz w:val="28"/>
          <w:szCs w:val="28"/>
        </w:rPr>
        <w:t>р</w:t>
      </w:r>
      <w:r w:rsidRPr="008D6BE5">
        <w:rPr>
          <w:spacing w:val="-1"/>
          <w:sz w:val="28"/>
          <w:szCs w:val="28"/>
        </w:rPr>
        <w:t>а</w:t>
      </w:r>
      <w:r w:rsidRPr="008D6BE5">
        <w:rPr>
          <w:spacing w:val="1"/>
          <w:sz w:val="28"/>
          <w:szCs w:val="28"/>
        </w:rPr>
        <w:t>ци</w:t>
      </w:r>
      <w:r w:rsidRPr="008D6BE5">
        <w:rPr>
          <w:sz w:val="28"/>
          <w:szCs w:val="28"/>
        </w:rPr>
        <w:t>и</w:t>
      </w:r>
      <w:r w:rsidRPr="008D6BE5">
        <w:rPr>
          <w:spacing w:val="2"/>
          <w:sz w:val="28"/>
          <w:szCs w:val="28"/>
        </w:rPr>
        <w:t xml:space="preserve"> </w:t>
      </w:r>
      <w:r w:rsidRPr="008D6BE5">
        <w:rPr>
          <w:sz w:val="28"/>
          <w:szCs w:val="28"/>
        </w:rPr>
        <w:t>от</w:t>
      </w:r>
      <w:r w:rsidRPr="008D6BE5">
        <w:rPr>
          <w:spacing w:val="1"/>
          <w:sz w:val="28"/>
          <w:szCs w:val="28"/>
        </w:rPr>
        <w:t xml:space="preserve"> </w:t>
      </w:r>
      <w:r w:rsidRPr="008D6BE5">
        <w:rPr>
          <w:sz w:val="28"/>
          <w:szCs w:val="28"/>
        </w:rPr>
        <w:t>15.04.2014</w:t>
      </w:r>
      <w:r w:rsidRPr="008D6BE5">
        <w:rPr>
          <w:spacing w:val="1"/>
          <w:sz w:val="28"/>
          <w:szCs w:val="28"/>
        </w:rPr>
        <w:t xml:space="preserve"> </w:t>
      </w:r>
      <w:r w:rsidRPr="008D6BE5">
        <w:rPr>
          <w:sz w:val="28"/>
          <w:szCs w:val="28"/>
        </w:rPr>
        <w:t>№ 295</w:t>
      </w:r>
      <w:r w:rsidRPr="008D6BE5">
        <w:rPr>
          <w:spacing w:val="8"/>
          <w:sz w:val="28"/>
          <w:szCs w:val="28"/>
        </w:rPr>
        <w:t xml:space="preserve"> </w:t>
      </w:r>
      <w:r w:rsidRPr="008D6BE5">
        <w:rPr>
          <w:spacing w:val="-7"/>
          <w:sz w:val="28"/>
          <w:szCs w:val="28"/>
        </w:rPr>
        <w:t>«</w:t>
      </w:r>
      <w:r w:rsidRPr="008D6BE5">
        <w:rPr>
          <w:spacing w:val="2"/>
          <w:sz w:val="28"/>
          <w:szCs w:val="28"/>
        </w:rPr>
        <w:t>О</w:t>
      </w:r>
      <w:r w:rsidRPr="008D6BE5">
        <w:rPr>
          <w:sz w:val="28"/>
          <w:szCs w:val="28"/>
        </w:rPr>
        <w:t xml:space="preserve">б </w:t>
      </w:r>
      <w:r w:rsidRPr="008D6BE5">
        <w:rPr>
          <w:spacing w:val="-5"/>
          <w:sz w:val="28"/>
          <w:szCs w:val="28"/>
        </w:rPr>
        <w:t>у</w:t>
      </w:r>
      <w:r w:rsidRPr="008D6BE5">
        <w:rPr>
          <w:spacing w:val="3"/>
          <w:sz w:val="28"/>
          <w:szCs w:val="28"/>
        </w:rPr>
        <w:t>т</w:t>
      </w:r>
      <w:r w:rsidRPr="008D6BE5">
        <w:rPr>
          <w:sz w:val="28"/>
          <w:szCs w:val="28"/>
        </w:rPr>
        <w:t>в</w:t>
      </w:r>
      <w:r w:rsidRPr="008D6BE5">
        <w:rPr>
          <w:spacing w:val="-1"/>
          <w:sz w:val="28"/>
          <w:szCs w:val="28"/>
        </w:rPr>
        <w:t>е</w:t>
      </w:r>
      <w:r w:rsidRPr="008D6BE5">
        <w:rPr>
          <w:sz w:val="28"/>
          <w:szCs w:val="28"/>
        </w:rPr>
        <w:t>рж</w:t>
      </w:r>
      <w:r w:rsidRPr="008D6BE5">
        <w:rPr>
          <w:spacing w:val="2"/>
          <w:sz w:val="28"/>
          <w:szCs w:val="28"/>
        </w:rPr>
        <w:t>д</w:t>
      </w:r>
      <w:r w:rsidRPr="008D6BE5">
        <w:rPr>
          <w:spacing w:val="-1"/>
          <w:sz w:val="28"/>
          <w:szCs w:val="28"/>
        </w:rPr>
        <w:t>е</w:t>
      </w:r>
      <w:r w:rsidRPr="008D6BE5">
        <w:rPr>
          <w:spacing w:val="2"/>
          <w:sz w:val="28"/>
          <w:szCs w:val="28"/>
        </w:rPr>
        <w:t>н</w:t>
      </w:r>
      <w:r w:rsidRPr="008D6BE5">
        <w:rPr>
          <w:spacing w:val="1"/>
          <w:sz w:val="28"/>
          <w:szCs w:val="28"/>
        </w:rPr>
        <w:t>и</w:t>
      </w:r>
      <w:r w:rsidRPr="008D6BE5">
        <w:rPr>
          <w:sz w:val="28"/>
          <w:szCs w:val="28"/>
        </w:rPr>
        <w:t>и</w:t>
      </w:r>
      <w:r w:rsidRPr="008D6BE5">
        <w:rPr>
          <w:spacing w:val="18"/>
          <w:sz w:val="28"/>
          <w:szCs w:val="28"/>
        </w:rPr>
        <w:t xml:space="preserve"> </w:t>
      </w:r>
      <w:r w:rsidRPr="008D6BE5">
        <w:rPr>
          <w:sz w:val="28"/>
          <w:szCs w:val="28"/>
        </w:rPr>
        <w:t>го</w:t>
      </w:r>
      <w:r w:rsidRPr="008D6BE5">
        <w:rPr>
          <w:spacing w:val="1"/>
          <w:sz w:val="28"/>
          <w:szCs w:val="28"/>
        </w:rPr>
        <w:t>с</w:t>
      </w:r>
      <w:r w:rsidRPr="008D6BE5">
        <w:rPr>
          <w:spacing w:val="-7"/>
          <w:sz w:val="28"/>
          <w:szCs w:val="28"/>
        </w:rPr>
        <w:t>у</w:t>
      </w:r>
      <w:r w:rsidRPr="008D6BE5">
        <w:rPr>
          <w:spacing w:val="2"/>
          <w:sz w:val="28"/>
          <w:szCs w:val="28"/>
        </w:rPr>
        <w:t>д</w:t>
      </w:r>
      <w:r w:rsidRPr="008D6BE5">
        <w:rPr>
          <w:spacing w:val="-1"/>
          <w:sz w:val="28"/>
          <w:szCs w:val="28"/>
        </w:rPr>
        <w:t>а</w:t>
      </w:r>
      <w:r w:rsidRPr="008D6BE5">
        <w:rPr>
          <w:sz w:val="28"/>
          <w:szCs w:val="28"/>
        </w:rPr>
        <w:t>р</w:t>
      </w:r>
      <w:r w:rsidRPr="008D6BE5">
        <w:rPr>
          <w:spacing w:val="-1"/>
          <w:sz w:val="28"/>
          <w:szCs w:val="28"/>
        </w:rPr>
        <w:t>с</w:t>
      </w:r>
      <w:r w:rsidRPr="008D6BE5">
        <w:rPr>
          <w:spacing w:val="3"/>
          <w:sz w:val="28"/>
          <w:szCs w:val="28"/>
        </w:rPr>
        <w:t>т</w:t>
      </w:r>
      <w:r w:rsidRPr="008D6BE5">
        <w:rPr>
          <w:sz w:val="28"/>
          <w:szCs w:val="28"/>
        </w:rPr>
        <w:t>в</w:t>
      </w:r>
      <w:r w:rsidRPr="008D6BE5">
        <w:rPr>
          <w:spacing w:val="-1"/>
          <w:sz w:val="28"/>
          <w:szCs w:val="28"/>
        </w:rPr>
        <w:t>е</w:t>
      </w:r>
      <w:r w:rsidRPr="008D6BE5">
        <w:rPr>
          <w:spacing w:val="1"/>
          <w:sz w:val="28"/>
          <w:szCs w:val="28"/>
        </w:rPr>
        <w:t>нн</w:t>
      </w:r>
      <w:r w:rsidRPr="008D6BE5">
        <w:rPr>
          <w:sz w:val="28"/>
          <w:szCs w:val="28"/>
        </w:rPr>
        <w:t>ой</w:t>
      </w:r>
      <w:r w:rsidRPr="008D6BE5">
        <w:rPr>
          <w:spacing w:val="15"/>
          <w:sz w:val="28"/>
          <w:szCs w:val="28"/>
        </w:rPr>
        <w:t xml:space="preserve"> </w:t>
      </w:r>
      <w:r w:rsidRPr="008D6BE5">
        <w:rPr>
          <w:spacing w:val="1"/>
          <w:sz w:val="28"/>
          <w:szCs w:val="28"/>
        </w:rPr>
        <w:t>п</w:t>
      </w:r>
      <w:r w:rsidRPr="008D6BE5">
        <w:rPr>
          <w:sz w:val="28"/>
          <w:szCs w:val="28"/>
        </w:rPr>
        <w:t>рогр</w:t>
      </w:r>
      <w:r w:rsidRPr="008D6BE5">
        <w:rPr>
          <w:spacing w:val="-1"/>
          <w:sz w:val="28"/>
          <w:szCs w:val="28"/>
        </w:rPr>
        <w:t>амм</w:t>
      </w:r>
      <w:r w:rsidRPr="008D6BE5">
        <w:rPr>
          <w:sz w:val="28"/>
          <w:szCs w:val="28"/>
        </w:rPr>
        <w:t>ы</w:t>
      </w:r>
      <w:r w:rsidRPr="008D6BE5">
        <w:rPr>
          <w:spacing w:val="16"/>
          <w:sz w:val="28"/>
          <w:szCs w:val="28"/>
        </w:rPr>
        <w:t xml:space="preserve"> </w:t>
      </w:r>
      <w:r w:rsidRPr="008D6BE5">
        <w:rPr>
          <w:spacing w:val="1"/>
          <w:sz w:val="28"/>
          <w:szCs w:val="28"/>
        </w:rPr>
        <w:t>Р</w:t>
      </w:r>
      <w:r w:rsidRPr="008D6BE5">
        <w:rPr>
          <w:sz w:val="28"/>
          <w:szCs w:val="28"/>
        </w:rPr>
        <w:t>о</w:t>
      </w:r>
      <w:r w:rsidRPr="008D6BE5">
        <w:rPr>
          <w:spacing w:val="-1"/>
          <w:sz w:val="28"/>
          <w:szCs w:val="28"/>
        </w:rPr>
        <w:t>сс</w:t>
      </w:r>
      <w:r w:rsidRPr="008D6BE5">
        <w:rPr>
          <w:spacing w:val="1"/>
          <w:sz w:val="28"/>
          <w:szCs w:val="28"/>
        </w:rPr>
        <w:t>ий</w:t>
      </w:r>
      <w:r w:rsidRPr="008D6BE5">
        <w:rPr>
          <w:spacing w:val="-1"/>
          <w:sz w:val="28"/>
          <w:szCs w:val="28"/>
        </w:rPr>
        <w:t>с</w:t>
      </w:r>
      <w:r w:rsidRPr="008D6BE5">
        <w:rPr>
          <w:spacing w:val="1"/>
          <w:sz w:val="28"/>
          <w:szCs w:val="28"/>
        </w:rPr>
        <w:t>к</w:t>
      </w:r>
      <w:r w:rsidRPr="008D6BE5">
        <w:rPr>
          <w:sz w:val="28"/>
          <w:szCs w:val="28"/>
        </w:rPr>
        <w:t>ой</w:t>
      </w:r>
      <w:r w:rsidRPr="008D6BE5">
        <w:rPr>
          <w:spacing w:val="18"/>
          <w:sz w:val="28"/>
          <w:szCs w:val="28"/>
        </w:rPr>
        <w:t xml:space="preserve"> </w:t>
      </w:r>
      <w:r w:rsidRPr="008D6BE5">
        <w:rPr>
          <w:sz w:val="28"/>
          <w:szCs w:val="28"/>
        </w:rPr>
        <w:t>Ф</w:t>
      </w:r>
      <w:r w:rsidRPr="008D6BE5">
        <w:rPr>
          <w:spacing w:val="-1"/>
          <w:sz w:val="28"/>
          <w:szCs w:val="28"/>
        </w:rPr>
        <w:t>е</w:t>
      </w:r>
      <w:r w:rsidRPr="008D6BE5">
        <w:rPr>
          <w:sz w:val="28"/>
          <w:szCs w:val="28"/>
        </w:rPr>
        <w:t>д</w:t>
      </w:r>
      <w:r w:rsidRPr="008D6BE5">
        <w:rPr>
          <w:spacing w:val="-1"/>
          <w:sz w:val="28"/>
          <w:szCs w:val="28"/>
        </w:rPr>
        <w:t>е</w:t>
      </w:r>
      <w:r w:rsidRPr="008D6BE5">
        <w:rPr>
          <w:sz w:val="28"/>
          <w:szCs w:val="28"/>
        </w:rPr>
        <w:t>р</w:t>
      </w:r>
      <w:r w:rsidRPr="008D6BE5">
        <w:rPr>
          <w:spacing w:val="-1"/>
          <w:sz w:val="28"/>
          <w:szCs w:val="28"/>
        </w:rPr>
        <w:t>а</w:t>
      </w:r>
      <w:r w:rsidRPr="008D6BE5">
        <w:rPr>
          <w:spacing w:val="1"/>
          <w:sz w:val="28"/>
          <w:szCs w:val="28"/>
        </w:rPr>
        <w:t>ц</w:t>
      </w:r>
      <w:r w:rsidRPr="008D6BE5">
        <w:rPr>
          <w:spacing w:val="-1"/>
          <w:sz w:val="28"/>
          <w:szCs w:val="28"/>
        </w:rPr>
        <w:t>и</w:t>
      </w:r>
      <w:r w:rsidRPr="008D6BE5">
        <w:rPr>
          <w:sz w:val="28"/>
          <w:szCs w:val="28"/>
        </w:rPr>
        <w:t>и</w:t>
      </w:r>
      <w:r w:rsidRPr="008D6BE5">
        <w:rPr>
          <w:spacing w:val="20"/>
          <w:sz w:val="28"/>
          <w:szCs w:val="28"/>
        </w:rPr>
        <w:t xml:space="preserve"> </w:t>
      </w:r>
      <w:r w:rsidRPr="008D6BE5">
        <w:rPr>
          <w:spacing w:val="-10"/>
          <w:sz w:val="28"/>
          <w:szCs w:val="28"/>
        </w:rPr>
        <w:t>«</w:t>
      </w:r>
      <w:r w:rsidRPr="008D6BE5">
        <w:rPr>
          <w:spacing w:val="3"/>
          <w:sz w:val="28"/>
          <w:szCs w:val="28"/>
        </w:rPr>
        <w:t>Р</w:t>
      </w:r>
      <w:r w:rsidRPr="008D6BE5">
        <w:rPr>
          <w:spacing w:val="-1"/>
          <w:sz w:val="28"/>
          <w:szCs w:val="28"/>
        </w:rPr>
        <w:t>а</w:t>
      </w:r>
      <w:r w:rsidRPr="008D6BE5">
        <w:rPr>
          <w:spacing w:val="1"/>
          <w:sz w:val="28"/>
          <w:szCs w:val="28"/>
        </w:rPr>
        <w:t>з</w:t>
      </w:r>
      <w:r w:rsidRPr="008D6BE5">
        <w:rPr>
          <w:sz w:val="28"/>
          <w:szCs w:val="28"/>
        </w:rPr>
        <w:t>вит</w:t>
      </w:r>
      <w:r w:rsidRPr="008D6BE5">
        <w:rPr>
          <w:spacing w:val="2"/>
          <w:sz w:val="28"/>
          <w:szCs w:val="28"/>
        </w:rPr>
        <w:t>и</w:t>
      </w:r>
      <w:r w:rsidRPr="008D6BE5">
        <w:rPr>
          <w:sz w:val="28"/>
          <w:szCs w:val="28"/>
        </w:rPr>
        <w:t>е</w:t>
      </w:r>
      <w:r w:rsidRPr="008D6BE5">
        <w:rPr>
          <w:spacing w:val="16"/>
          <w:sz w:val="28"/>
          <w:szCs w:val="28"/>
        </w:rPr>
        <w:t xml:space="preserve"> </w:t>
      </w:r>
      <w:r w:rsidRPr="008D6BE5">
        <w:rPr>
          <w:sz w:val="28"/>
          <w:szCs w:val="28"/>
        </w:rPr>
        <w:t>обр</w:t>
      </w:r>
      <w:r w:rsidRPr="008D6BE5">
        <w:rPr>
          <w:spacing w:val="-1"/>
          <w:sz w:val="28"/>
          <w:szCs w:val="28"/>
        </w:rPr>
        <w:t>а</w:t>
      </w:r>
      <w:r w:rsidRPr="008D6BE5">
        <w:rPr>
          <w:spacing w:val="1"/>
          <w:sz w:val="28"/>
          <w:szCs w:val="28"/>
        </w:rPr>
        <w:t>з</w:t>
      </w:r>
      <w:r w:rsidRPr="008D6BE5">
        <w:rPr>
          <w:sz w:val="28"/>
          <w:szCs w:val="28"/>
        </w:rPr>
        <w:t>ов</w:t>
      </w:r>
      <w:r w:rsidRPr="008D6BE5">
        <w:rPr>
          <w:spacing w:val="-1"/>
          <w:sz w:val="28"/>
          <w:szCs w:val="28"/>
        </w:rPr>
        <w:t>ан</w:t>
      </w:r>
      <w:r w:rsidRPr="008D6BE5">
        <w:rPr>
          <w:spacing w:val="1"/>
          <w:sz w:val="28"/>
          <w:szCs w:val="28"/>
        </w:rPr>
        <w:t>и</w:t>
      </w:r>
      <w:r w:rsidRPr="008D6BE5">
        <w:rPr>
          <w:sz w:val="28"/>
          <w:szCs w:val="28"/>
        </w:rPr>
        <w:t>я</w:t>
      </w:r>
      <w:r w:rsidRPr="008D6BE5">
        <w:rPr>
          <w:spacing w:val="14"/>
          <w:sz w:val="28"/>
          <w:szCs w:val="28"/>
        </w:rPr>
        <w:t xml:space="preserve"> </w:t>
      </w:r>
      <w:r w:rsidRPr="008D6BE5">
        <w:rPr>
          <w:spacing w:val="1"/>
          <w:sz w:val="28"/>
          <w:szCs w:val="28"/>
        </w:rPr>
        <w:t>н</w:t>
      </w:r>
      <w:r w:rsidRPr="008D6BE5">
        <w:rPr>
          <w:sz w:val="28"/>
          <w:szCs w:val="28"/>
        </w:rPr>
        <w:t>а</w:t>
      </w:r>
      <w:r w:rsidR="00067031" w:rsidRPr="008D6BE5">
        <w:rPr>
          <w:sz w:val="28"/>
          <w:szCs w:val="28"/>
        </w:rPr>
        <w:t xml:space="preserve"> </w:t>
      </w:r>
      <w:r w:rsidRPr="008D6BE5">
        <w:rPr>
          <w:sz w:val="28"/>
          <w:szCs w:val="28"/>
        </w:rPr>
        <w:t>2013</w:t>
      </w:r>
      <w:r w:rsidRPr="008D6BE5">
        <w:rPr>
          <w:spacing w:val="-1"/>
          <w:sz w:val="28"/>
          <w:szCs w:val="28"/>
        </w:rPr>
        <w:t>-</w:t>
      </w:r>
      <w:r w:rsidRPr="008D6BE5">
        <w:rPr>
          <w:sz w:val="28"/>
          <w:szCs w:val="28"/>
        </w:rPr>
        <w:t>2020 год</w:t>
      </w:r>
      <w:r w:rsidRPr="008D6BE5">
        <w:rPr>
          <w:spacing w:val="4"/>
          <w:sz w:val="28"/>
          <w:szCs w:val="28"/>
        </w:rPr>
        <w:t>ы</w:t>
      </w:r>
      <w:r w:rsidRPr="008D6BE5">
        <w:rPr>
          <w:spacing w:val="-7"/>
          <w:sz w:val="28"/>
          <w:szCs w:val="28"/>
        </w:rPr>
        <w:t>»</w:t>
      </w:r>
      <w:r w:rsidRPr="008D6BE5">
        <w:rPr>
          <w:sz w:val="28"/>
          <w:szCs w:val="28"/>
        </w:rPr>
        <w:t>;</w:t>
      </w:r>
    </w:p>
    <w:p w:rsidR="002B3703" w:rsidRPr="008D6BE5" w:rsidRDefault="002B3703" w:rsidP="008D6BE5">
      <w:pPr>
        <w:ind w:firstLine="851"/>
        <w:rPr>
          <w:sz w:val="28"/>
          <w:szCs w:val="28"/>
        </w:rPr>
      </w:pPr>
      <w:r w:rsidRPr="008D6BE5">
        <w:rPr>
          <w:spacing w:val="1"/>
          <w:sz w:val="28"/>
          <w:szCs w:val="28"/>
        </w:rPr>
        <w:t>Р</w:t>
      </w:r>
      <w:r w:rsidRPr="008D6BE5">
        <w:rPr>
          <w:spacing w:val="-1"/>
          <w:sz w:val="28"/>
          <w:szCs w:val="28"/>
        </w:rPr>
        <w:t>ас</w:t>
      </w:r>
      <w:r w:rsidRPr="008D6BE5">
        <w:rPr>
          <w:spacing w:val="1"/>
          <w:sz w:val="28"/>
          <w:szCs w:val="28"/>
        </w:rPr>
        <w:t>п</w:t>
      </w:r>
      <w:r w:rsidRPr="008D6BE5">
        <w:rPr>
          <w:sz w:val="28"/>
          <w:szCs w:val="28"/>
        </w:rPr>
        <w:t>оряж</w:t>
      </w:r>
      <w:r w:rsidRPr="008D6BE5">
        <w:rPr>
          <w:spacing w:val="-1"/>
          <w:sz w:val="28"/>
          <w:szCs w:val="28"/>
        </w:rPr>
        <w:t>е</w:t>
      </w:r>
      <w:r w:rsidRPr="008D6BE5">
        <w:rPr>
          <w:spacing w:val="1"/>
          <w:sz w:val="28"/>
          <w:szCs w:val="28"/>
        </w:rPr>
        <w:t>ни</w:t>
      </w:r>
      <w:r w:rsidRPr="008D6BE5">
        <w:rPr>
          <w:sz w:val="28"/>
          <w:szCs w:val="28"/>
        </w:rPr>
        <w:t>е Пр</w:t>
      </w:r>
      <w:r w:rsidRPr="008D6BE5">
        <w:rPr>
          <w:spacing w:val="-1"/>
          <w:sz w:val="28"/>
          <w:szCs w:val="28"/>
        </w:rPr>
        <w:t>а</w:t>
      </w:r>
      <w:r w:rsidRPr="008D6BE5">
        <w:rPr>
          <w:sz w:val="28"/>
          <w:szCs w:val="28"/>
        </w:rPr>
        <w:t>вител</w:t>
      </w:r>
      <w:r w:rsidRPr="008D6BE5">
        <w:rPr>
          <w:spacing w:val="1"/>
          <w:sz w:val="28"/>
          <w:szCs w:val="28"/>
        </w:rPr>
        <w:t>ь</w:t>
      </w:r>
      <w:r w:rsidRPr="008D6BE5">
        <w:rPr>
          <w:spacing w:val="-1"/>
          <w:sz w:val="28"/>
          <w:szCs w:val="28"/>
        </w:rPr>
        <w:t>с</w:t>
      </w:r>
      <w:r w:rsidRPr="008D6BE5">
        <w:rPr>
          <w:sz w:val="28"/>
          <w:szCs w:val="28"/>
        </w:rPr>
        <w:t xml:space="preserve">тва </w:t>
      </w:r>
      <w:r w:rsidRPr="008D6BE5">
        <w:rPr>
          <w:spacing w:val="1"/>
          <w:sz w:val="28"/>
          <w:szCs w:val="28"/>
        </w:rPr>
        <w:t>Р</w:t>
      </w:r>
      <w:r w:rsidRPr="008D6BE5">
        <w:rPr>
          <w:sz w:val="28"/>
          <w:szCs w:val="28"/>
        </w:rPr>
        <w:t>о</w:t>
      </w:r>
      <w:r w:rsidRPr="008D6BE5">
        <w:rPr>
          <w:spacing w:val="-1"/>
          <w:sz w:val="28"/>
          <w:szCs w:val="28"/>
        </w:rPr>
        <w:t>сс</w:t>
      </w:r>
      <w:r w:rsidRPr="008D6BE5">
        <w:rPr>
          <w:spacing w:val="1"/>
          <w:sz w:val="28"/>
          <w:szCs w:val="28"/>
        </w:rPr>
        <w:t>ий</w:t>
      </w:r>
      <w:r w:rsidRPr="008D6BE5">
        <w:rPr>
          <w:spacing w:val="-1"/>
          <w:sz w:val="28"/>
          <w:szCs w:val="28"/>
        </w:rPr>
        <w:t>с</w:t>
      </w:r>
      <w:r w:rsidRPr="008D6BE5">
        <w:rPr>
          <w:spacing w:val="1"/>
          <w:sz w:val="28"/>
          <w:szCs w:val="28"/>
        </w:rPr>
        <w:t>к</w:t>
      </w:r>
      <w:r w:rsidRPr="008D6BE5">
        <w:rPr>
          <w:sz w:val="28"/>
          <w:szCs w:val="28"/>
        </w:rPr>
        <w:t>ой</w:t>
      </w:r>
      <w:r w:rsidRPr="008D6BE5">
        <w:rPr>
          <w:spacing w:val="2"/>
          <w:sz w:val="28"/>
          <w:szCs w:val="28"/>
        </w:rPr>
        <w:t xml:space="preserve"> </w:t>
      </w:r>
      <w:r w:rsidRPr="008D6BE5">
        <w:rPr>
          <w:sz w:val="28"/>
          <w:szCs w:val="28"/>
        </w:rPr>
        <w:t>Ф</w:t>
      </w:r>
      <w:r w:rsidRPr="008D6BE5">
        <w:rPr>
          <w:spacing w:val="-1"/>
          <w:sz w:val="28"/>
          <w:szCs w:val="28"/>
        </w:rPr>
        <w:t>е</w:t>
      </w:r>
      <w:r w:rsidRPr="008D6BE5">
        <w:rPr>
          <w:sz w:val="28"/>
          <w:szCs w:val="28"/>
        </w:rPr>
        <w:t>д</w:t>
      </w:r>
      <w:r w:rsidRPr="008D6BE5">
        <w:rPr>
          <w:spacing w:val="-1"/>
          <w:sz w:val="28"/>
          <w:szCs w:val="28"/>
        </w:rPr>
        <w:t>е</w:t>
      </w:r>
      <w:r w:rsidRPr="008D6BE5">
        <w:rPr>
          <w:sz w:val="28"/>
          <w:szCs w:val="28"/>
        </w:rPr>
        <w:t>р</w:t>
      </w:r>
      <w:r w:rsidRPr="008D6BE5">
        <w:rPr>
          <w:spacing w:val="-1"/>
          <w:sz w:val="28"/>
          <w:szCs w:val="28"/>
        </w:rPr>
        <w:t>а</w:t>
      </w:r>
      <w:r w:rsidRPr="008D6BE5">
        <w:rPr>
          <w:spacing w:val="1"/>
          <w:sz w:val="28"/>
          <w:szCs w:val="28"/>
        </w:rPr>
        <w:t>ци</w:t>
      </w:r>
      <w:r w:rsidRPr="008D6BE5">
        <w:rPr>
          <w:sz w:val="28"/>
          <w:szCs w:val="28"/>
        </w:rPr>
        <w:t>и</w:t>
      </w:r>
      <w:r w:rsidRPr="008D6BE5">
        <w:rPr>
          <w:spacing w:val="2"/>
          <w:sz w:val="28"/>
          <w:szCs w:val="28"/>
        </w:rPr>
        <w:t xml:space="preserve"> </w:t>
      </w:r>
      <w:r w:rsidRPr="008D6BE5">
        <w:rPr>
          <w:sz w:val="28"/>
          <w:szCs w:val="28"/>
        </w:rPr>
        <w:t>от</w:t>
      </w:r>
      <w:r w:rsidRPr="008D6BE5">
        <w:rPr>
          <w:spacing w:val="1"/>
          <w:sz w:val="28"/>
          <w:szCs w:val="28"/>
        </w:rPr>
        <w:t xml:space="preserve"> </w:t>
      </w:r>
      <w:r w:rsidRPr="008D6BE5">
        <w:rPr>
          <w:sz w:val="28"/>
          <w:szCs w:val="28"/>
        </w:rPr>
        <w:t>03.07.1996</w:t>
      </w:r>
      <w:r w:rsidRPr="008D6BE5">
        <w:rPr>
          <w:spacing w:val="1"/>
          <w:sz w:val="28"/>
          <w:szCs w:val="28"/>
        </w:rPr>
        <w:t xml:space="preserve"> </w:t>
      </w:r>
      <w:r w:rsidRPr="008D6BE5">
        <w:rPr>
          <w:sz w:val="28"/>
          <w:szCs w:val="28"/>
        </w:rPr>
        <w:t>№ 106</w:t>
      </w:r>
      <w:r w:rsidRPr="008D6BE5">
        <w:rPr>
          <w:spacing w:val="9"/>
          <w:sz w:val="28"/>
          <w:szCs w:val="28"/>
        </w:rPr>
        <w:t>3</w:t>
      </w:r>
      <w:r w:rsidRPr="008D6BE5">
        <w:rPr>
          <w:spacing w:val="-1"/>
          <w:sz w:val="28"/>
          <w:szCs w:val="28"/>
        </w:rPr>
        <w:t>-</w:t>
      </w:r>
      <w:r w:rsidRPr="008D6BE5">
        <w:rPr>
          <w:sz w:val="28"/>
          <w:szCs w:val="28"/>
        </w:rPr>
        <w:t>р</w:t>
      </w:r>
      <w:r w:rsidRPr="008D6BE5">
        <w:rPr>
          <w:spacing w:val="6"/>
          <w:sz w:val="28"/>
          <w:szCs w:val="28"/>
        </w:rPr>
        <w:t xml:space="preserve"> </w:t>
      </w:r>
      <w:r w:rsidRPr="008D6BE5">
        <w:rPr>
          <w:spacing w:val="-5"/>
          <w:sz w:val="28"/>
          <w:szCs w:val="28"/>
        </w:rPr>
        <w:t>«</w:t>
      </w:r>
      <w:r w:rsidRPr="008D6BE5">
        <w:rPr>
          <w:sz w:val="28"/>
          <w:szCs w:val="28"/>
        </w:rPr>
        <w:t>О Со</w:t>
      </w:r>
      <w:r w:rsidRPr="008D6BE5">
        <w:rPr>
          <w:spacing w:val="1"/>
          <w:sz w:val="28"/>
          <w:szCs w:val="28"/>
        </w:rPr>
        <w:t>ци</w:t>
      </w:r>
      <w:r w:rsidRPr="008D6BE5">
        <w:rPr>
          <w:spacing w:val="-1"/>
          <w:sz w:val="28"/>
          <w:szCs w:val="28"/>
        </w:rPr>
        <w:t>а</w:t>
      </w:r>
      <w:r w:rsidRPr="008D6BE5">
        <w:rPr>
          <w:sz w:val="28"/>
          <w:szCs w:val="28"/>
        </w:rPr>
        <w:t>л</w:t>
      </w:r>
      <w:r w:rsidRPr="008D6BE5">
        <w:rPr>
          <w:spacing w:val="-1"/>
          <w:sz w:val="28"/>
          <w:szCs w:val="28"/>
        </w:rPr>
        <w:t>ь</w:t>
      </w:r>
      <w:r w:rsidRPr="008D6BE5">
        <w:rPr>
          <w:spacing w:val="1"/>
          <w:sz w:val="28"/>
          <w:szCs w:val="28"/>
        </w:rPr>
        <w:t>н</w:t>
      </w:r>
      <w:r w:rsidRPr="008D6BE5">
        <w:rPr>
          <w:spacing w:val="-3"/>
          <w:sz w:val="28"/>
          <w:szCs w:val="28"/>
        </w:rPr>
        <w:t>ы</w:t>
      </w:r>
      <w:r w:rsidRPr="008D6BE5">
        <w:rPr>
          <w:sz w:val="28"/>
          <w:szCs w:val="28"/>
        </w:rPr>
        <w:t>х</w:t>
      </w:r>
      <w:r w:rsidRPr="008D6BE5">
        <w:rPr>
          <w:spacing w:val="2"/>
          <w:sz w:val="28"/>
          <w:szCs w:val="28"/>
        </w:rPr>
        <w:t xml:space="preserve"> </w:t>
      </w:r>
      <w:r w:rsidRPr="008D6BE5">
        <w:rPr>
          <w:spacing w:val="1"/>
          <w:sz w:val="28"/>
          <w:szCs w:val="28"/>
        </w:rPr>
        <w:t>н</w:t>
      </w:r>
      <w:r w:rsidRPr="008D6BE5">
        <w:rPr>
          <w:sz w:val="28"/>
          <w:szCs w:val="28"/>
        </w:rPr>
        <w:t>ор</w:t>
      </w:r>
      <w:r w:rsidRPr="008D6BE5">
        <w:rPr>
          <w:spacing w:val="-1"/>
          <w:sz w:val="28"/>
          <w:szCs w:val="28"/>
        </w:rPr>
        <w:t>ма</w:t>
      </w:r>
      <w:r w:rsidRPr="008D6BE5">
        <w:rPr>
          <w:sz w:val="28"/>
          <w:szCs w:val="28"/>
        </w:rPr>
        <w:t>т</w:t>
      </w:r>
      <w:r w:rsidRPr="008D6BE5">
        <w:rPr>
          <w:spacing w:val="2"/>
          <w:sz w:val="28"/>
          <w:szCs w:val="28"/>
        </w:rPr>
        <w:t>и</w:t>
      </w:r>
      <w:r w:rsidRPr="008D6BE5">
        <w:rPr>
          <w:sz w:val="28"/>
          <w:szCs w:val="28"/>
        </w:rPr>
        <w:t>в</w:t>
      </w:r>
      <w:r w:rsidRPr="008D6BE5">
        <w:rPr>
          <w:spacing w:val="-4"/>
          <w:sz w:val="28"/>
          <w:szCs w:val="28"/>
        </w:rPr>
        <w:t>а</w:t>
      </w:r>
      <w:r w:rsidRPr="008D6BE5">
        <w:rPr>
          <w:sz w:val="28"/>
          <w:szCs w:val="28"/>
        </w:rPr>
        <w:t>х</w:t>
      </w:r>
      <w:r w:rsidRPr="008D6BE5">
        <w:rPr>
          <w:spacing w:val="2"/>
          <w:sz w:val="28"/>
          <w:szCs w:val="28"/>
        </w:rPr>
        <w:t xml:space="preserve"> </w:t>
      </w:r>
      <w:r w:rsidRPr="008D6BE5">
        <w:rPr>
          <w:sz w:val="28"/>
          <w:szCs w:val="28"/>
        </w:rPr>
        <w:t>и</w:t>
      </w:r>
      <w:r w:rsidRPr="008D6BE5">
        <w:rPr>
          <w:spacing w:val="-1"/>
          <w:sz w:val="28"/>
          <w:szCs w:val="28"/>
        </w:rPr>
        <w:t xml:space="preserve"> </w:t>
      </w:r>
      <w:r w:rsidRPr="008D6BE5">
        <w:rPr>
          <w:spacing w:val="1"/>
          <w:sz w:val="28"/>
          <w:szCs w:val="28"/>
        </w:rPr>
        <w:t>н</w:t>
      </w:r>
      <w:r w:rsidRPr="008D6BE5">
        <w:rPr>
          <w:sz w:val="28"/>
          <w:szCs w:val="28"/>
        </w:rPr>
        <w:t>ор</w:t>
      </w:r>
      <w:r w:rsidRPr="008D6BE5">
        <w:rPr>
          <w:spacing w:val="-1"/>
          <w:sz w:val="28"/>
          <w:szCs w:val="28"/>
        </w:rPr>
        <w:t>ма</w:t>
      </w:r>
      <w:r w:rsidRPr="008D6BE5">
        <w:rPr>
          <w:spacing w:val="5"/>
          <w:sz w:val="28"/>
          <w:szCs w:val="28"/>
        </w:rPr>
        <w:t>х</w:t>
      </w:r>
      <w:r w:rsidRPr="008D6BE5">
        <w:rPr>
          <w:spacing w:val="-7"/>
          <w:sz w:val="28"/>
          <w:szCs w:val="28"/>
        </w:rPr>
        <w:t>»</w:t>
      </w:r>
      <w:r w:rsidRPr="008D6BE5">
        <w:rPr>
          <w:sz w:val="28"/>
          <w:szCs w:val="28"/>
        </w:rPr>
        <w:t>;</w:t>
      </w:r>
    </w:p>
    <w:p w:rsidR="002B3703" w:rsidRPr="008D6BE5" w:rsidRDefault="002B3703" w:rsidP="008D6BE5">
      <w:pPr>
        <w:ind w:firstLine="851"/>
        <w:rPr>
          <w:sz w:val="28"/>
          <w:szCs w:val="28"/>
        </w:rPr>
      </w:pPr>
      <w:r w:rsidRPr="008D6BE5">
        <w:rPr>
          <w:spacing w:val="1"/>
          <w:sz w:val="28"/>
          <w:szCs w:val="28"/>
        </w:rPr>
        <w:t>Р</w:t>
      </w:r>
      <w:r w:rsidRPr="008D6BE5">
        <w:rPr>
          <w:spacing w:val="-1"/>
          <w:sz w:val="28"/>
          <w:szCs w:val="28"/>
        </w:rPr>
        <w:t>ас</w:t>
      </w:r>
      <w:r w:rsidRPr="008D6BE5">
        <w:rPr>
          <w:spacing w:val="1"/>
          <w:sz w:val="28"/>
          <w:szCs w:val="28"/>
        </w:rPr>
        <w:t>п</w:t>
      </w:r>
      <w:r w:rsidRPr="008D6BE5">
        <w:rPr>
          <w:sz w:val="28"/>
          <w:szCs w:val="28"/>
        </w:rPr>
        <w:t>оряж</w:t>
      </w:r>
      <w:r w:rsidRPr="008D6BE5">
        <w:rPr>
          <w:spacing w:val="-1"/>
          <w:sz w:val="28"/>
          <w:szCs w:val="28"/>
        </w:rPr>
        <w:t>е</w:t>
      </w:r>
      <w:r w:rsidRPr="008D6BE5">
        <w:rPr>
          <w:spacing w:val="1"/>
          <w:sz w:val="28"/>
          <w:szCs w:val="28"/>
        </w:rPr>
        <w:t>ни</w:t>
      </w:r>
      <w:r w:rsidRPr="008D6BE5">
        <w:rPr>
          <w:sz w:val="28"/>
          <w:szCs w:val="28"/>
        </w:rPr>
        <w:t>е Пр</w:t>
      </w:r>
      <w:r w:rsidRPr="008D6BE5">
        <w:rPr>
          <w:spacing w:val="-1"/>
          <w:sz w:val="28"/>
          <w:szCs w:val="28"/>
        </w:rPr>
        <w:t>а</w:t>
      </w:r>
      <w:r w:rsidRPr="008D6BE5">
        <w:rPr>
          <w:sz w:val="28"/>
          <w:szCs w:val="28"/>
        </w:rPr>
        <w:t>вител</w:t>
      </w:r>
      <w:r w:rsidRPr="008D6BE5">
        <w:rPr>
          <w:spacing w:val="1"/>
          <w:sz w:val="28"/>
          <w:szCs w:val="28"/>
        </w:rPr>
        <w:t>ь</w:t>
      </w:r>
      <w:r w:rsidRPr="008D6BE5">
        <w:rPr>
          <w:spacing w:val="-1"/>
          <w:sz w:val="28"/>
          <w:szCs w:val="28"/>
        </w:rPr>
        <w:t>с</w:t>
      </w:r>
      <w:r w:rsidRPr="008D6BE5">
        <w:rPr>
          <w:sz w:val="28"/>
          <w:szCs w:val="28"/>
        </w:rPr>
        <w:t xml:space="preserve">тва </w:t>
      </w:r>
      <w:r w:rsidRPr="008D6BE5">
        <w:rPr>
          <w:spacing w:val="1"/>
          <w:sz w:val="28"/>
          <w:szCs w:val="28"/>
        </w:rPr>
        <w:t>Р</w:t>
      </w:r>
      <w:r w:rsidRPr="008D6BE5">
        <w:rPr>
          <w:sz w:val="28"/>
          <w:szCs w:val="28"/>
        </w:rPr>
        <w:t>о</w:t>
      </w:r>
      <w:r w:rsidRPr="008D6BE5">
        <w:rPr>
          <w:spacing w:val="-1"/>
          <w:sz w:val="28"/>
          <w:szCs w:val="28"/>
        </w:rPr>
        <w:t>сс</w:t>
      </w:r>
      <w:r w:rsidRPr="008D6BE5">
        <w:rPr>
          <w:spacing w:val="1"/>
          <w:sz w:val="28"/>
          <w:szCs w:val="28"/>
        </w:rPr>
        <w:t>ий</w:t>
      </w:r>
      <w:r w:rsidRPr="008D6BE5">
        <w:rPr>
          <w:spacing w:val="-1"/>
          <w:sz w:val="28"/>
          <w:szCs w:val="28"/>
        </w:rPr>
        <w:t>с</w:t>
      </w:r>
      <w:r w:rsidRPr="008D6BE5">
        <w:rPr>
          <w:spacing w:val="1"/>
          <w:sz w:val="28"/>
          <w:szCs w:val="28"/>
        </w:rPr>
        <w:t>к</w:t>
      </w:r>
      <w:r w:rsidRPr="008D6BE5">
        <w:rPr>
          <w:sz w:val="28"/>
          <w:szCs w:val="28"/>
        </w:rPr>
        <w:t>ой</w:t>
      </w:r>
      <w:r w:rsidRPr="008D6BE5">
        <w:rPr>
          <w:spacing w:val="2"/>
          <w:sz w:val="28"/>
          <w:szCs w:val="28"/>
        </w:rPr>
        <w:t xml:space="preserve"> </w:t>
      </w:r>
      <w:r w:rsidRPr="008D6BE5">
        <w:rPr>
          <w:sz w:val="28"/>
          <w:szCs w:val="28"/>
        </w:rPr>
        <w:t>Ф</w:t>
      </w:r>
      <w:r w:rsidRPr="008D6BE5">
        <w:rPr>
          <w:spacing w:val="-1"/>
          <w:sz w:val="28"/>
          <w:szCs w:val="28"/>
        </w:rPr>
        <w:t>е</w:t>
      </w:r>
      <w:r w:rsidRPr="008D6BE5">
        <w:rPr>
          <w:sz w:val="28"/>
          <w:szCs w:val="28"/>
        </w:rPr>
        <w:t>д</w:t>
      </w:r>
      <w:r w:rsidRPr="008D6BE5">
        <w:rPr>
          <w:spacing w:val="-1"/>
          <w:sz w:val="28"/>
          <w:szCs w:val="28"/>
        </w:rPr>
        <w:t>е</w:t>
      </w:r>
      <w:r w:rsidRPr="008D6BE5">
        <w:rPr>
          <w:sz w:val="28"/>
          <w:szCs w:val="28"/>
        </w:rPr>
        <w:t>р</w:t>
      </w:r>
      <w:r w:rsidRPr="008D6BE5">
        <w:rPr>
          <w:spacing w:val="-1"/>
          <w:sz w:val="28"/>
          <w:szCs w:val="28"/>
        </w:rPr>
        <w:t>а</w:t>
      </w:r>
      <w:r w:rsidRPr="008D6BE5">
        <w:rPr>
          <w:spacing w:val="1"/>
          <w:sz w:val="28"/>
          <w:szCs w:val="28"/>
        </w:rPr>
        <w:t>ци</w:t>
      </w:r>
      <w:r w:rsidRPr="008D6BE5">
        <w:rPr>
          <w:sz w:val="28"/>
          <w:szCs w:val="28"/>
        </w:rPr>
        <w:t>и</w:t>
      </w:r>
      <w:r w:rsidRPr="008D6BE5">
        <w:rPr>
          <w:spacing w:val="2"/>
          <w:sz w:val="28"/>
          <w:szCs w:val="28"/>
        </w:rPr>
        <w:t xml:space="preserve"> </w:t>
      </w:r>
      <w:r w:rsidRPr="008D6BE5">
        <w:rPr>
          <w:sz w:val="28"/>
          <w:szCs w:val="28"/>
        </w:rPr>
        <w:t>от</w:t>
      </w:r>
      <w:r w:rsidRPr="008D6BE5">
        <w:rPr>
          <w:spacing w:val="1"/>
          <w:sz w:val="28"/>
          <w:szCs w:val="28"/>
        </w:rPr>
        <w:t xml:space="preserve"> </w:t>
      </w:r>
      <w:r w:rsidRPr="008D6BE5">
        <w:rPr>
          <w:sz w:val="28"/>
          <w:szCs w:val="28"/>
        </w:rPr>
        <w:t>19.10</w:t>
      </w:r>
      <w:r w:rsidRPr="008D6BE5">
        <w:rPr>
          <w:spacing w:val="6"/>
          <w:sz w:val="28"/>
          <w:szCs w:val="28"/>
        </w:rPr>
        <w:t>.</w:t>
      </w:r>
      <w:r w:rsidRPr="008D6BE5">
        <w:rPr>
          <w:sz w:val="28"/>
          <w:szCs w:val="28"/>
        </w:rPr>
        <w:t>1999</w:t>
      </w:r>
      <w:r w:rsidRPr="008D6BE5">
        <w:rPr>
          <w:spacing w:val="1"/>
          <w:sz w:val="28"/>
          <w:szCs w:val="28"/>
        </w:rPr>
        <w:t xml:space="preserve"> </w:t>
      </w:r>
      <w:r w:rsidRPr="008D6BE5">
        <w:rPr>
          <w:sz w:val="28"/>
          <w:szCs w:val="28"/>
        </w:rPr>
        <w:t>№ 168</w:t>
      </w:r>
      <w:r w:rsidRPr="008D6BE5">
        <w:rPr>
          <w:spacing w:val="3"/>
          <w:sz w:val="28"/>
          <w:szCs w:val="28"/>
        </w:rPr>
        <w:t>3</w:t>
      </w:r>
      <w:r w:rsidRPr="008D6BE5">
        <w:rPr>
          <w:spacing w:val="-1"/>
          <w:sz w:val="28"/>
          <w:szCs w:val="28"/>
        </w:rPr>
        <w:t>-</w:t>
      </w:r>
      <w:r w:rsidRPr="008D6BE5">
        <w:rPr>
          <w:sz w:val="28"/>
          <w:szCs w:val="28"/>
        </w:rPr>
        <w:t>р</w:t>
      </w:r>
      <w:r w:rsidRPr="008D6BE5">
        <w:rPr>
          <w:spacing w:val="6"/>
          <w:sz w:val="28"/>
          <w:szCs w:val="28"/>
        </w:rPr>
        <w:t xml:space="preserve"> </w:t>
      </w:r>
      <w:r w:rsidRPr="008D6BE5">
        <w:rPr>
          <w:spacing w:val="-5"/>
          <w:sz w:val="28"/>
          <w:szCs w:val="28"/>
        </w:rPr>
        <w:t>«</w:t>
      </w:r>
      <w:r w:rsidRPr="008D6BE5">
        <w:rPr>
          <w:sz w:val="28"/>
          <w:szCs w:val="28"/>
        </w:rPr>
        <w:t xml:space="preserve">О </w:t>
      </w:r>
      <w:r w:rsidRPr="008D6BE5">
        <w:rPr>
          <w:spacing w:val="-1"/>
          <w:sz w:val="28"/>
          <w:szCs w:val="28"/>
        </w:rPr>
        <w:t>ме</w:t>
      </w:r>
      <w:r w:rsidRPr="008D6BE5">
        <w:rPr>
          <w:sz w:val="28"/>
          <w:szCs w:val="28"/>
        </w:rPr>
        <w:t>то</w:t>
      </w:r>
      <w:r w:rsidRPr="008D6BE5">
        <w:rPr>
          <w:spacing w:val="1"/>
          <w:sz w:val="28"/>
          <w:szCs w:val="28"/>
        </w:rPr>
        <w:t>дик</w:t>
      </w:r>
      <w:r w:rsidRPr="008D6BE5">
        <w:rPr>
          <w:sz w:val="28"/>
          <w:szCs w:val="28"/>
        </w:rPr>
        <w:t>е</w:t>
      </w:r>
      <w:r w:rsidRPr="008D6BE5">
        <w:rPr>
          <w:spacing w:val="2"/>
          <w:sz w:val="28"/>
          <w:szCs w:val="28"/>
        </w:rPr>
        <w:t xml:space="preserve"> </w:t>
      </w:r>
      <w:r w:rsidRPr="008D6BE5">
        <w:rPr>
          <w:sz w:val="28"/>
          <w:szCs w:val="28"/>
        </w:rPr>
        <w:t>о</w:t>
      </w:r>
      <w:r w:rsidRPr="008D6BE5">
        <w:rPr>
          <w:spacing w:val="1"/>
          <w:sz w:val="28"/>
          <w:szCs w:val="28"/>
        </w:rPr>
        <w:t>п</w:t>
      </w:r>
      <w:r w:rsidRPr="008D6BE5">
        <w:rPr>
          <w:sz w:val="28"/>
          <w:szCs w:val="28"/>
        </w:rPr>
        <w:t>р</w:t>
      </w:r>
      <w:r w:rsidRPr="008D6BE5">
        <w:rPr>
          <w:spacing w:val="-1"/>
          <w:sz w:val="28"/>
          <w:szCs w:val="28"/>
        </w:rPr>
        <w:t>е</w:t>
      </w:r>
      <w:r w:rsidRPr="008D6BE5">
        <w:rPr>
          <w:sz w:val="28"/>
          <w:szCs w:val="28"/>
        </w:rPr>
        <w:t>д</w:t>
      </w:r>
      <w:r w:rsidRPr="008D6BE5">
        <w:rPr>
          <w:spacing w:val="-1"/>
          <w:sz w:val="28"/>
          <w:szCs w:val="28"/>
        </w:rPr>
        <w:t>е</w:t>
      </w:r>
      <w:r w:rsidRPr="008D6BE5">
        <w:rPr>
          <w:sz w:val="28"/>
          <w:szCs w:val="28"/>
        </w:rPr>
        <w:t>л</w:t>
      </w:r>
      <w:r w:rsidRPr="008D6BE5">
        <w:rPr>
          <w:spacing w:val="-1"/>
          <w:sz w:val="28"/>
          <w:szCs w:val="28"/>
        </w:rPr>
        <w:t>е</w:t>
      </w:r>
      <w:r w:rsidRPr="008D6BE5">
        <w:rPr>
          <w:spacing w:val="1"/>
          <w:sz w:val="28"/>
          <w:szCs w:val="28"/>
        </w:rPr>
        <w:t>ни</w:t>
      </w:r>
      <w:r w:rsidRPr="008D6BE5">
        <w:rPr>
          <w:sz w:val="28"/>
          <w:szCs w:val="28"/>
        </w:rPr>
        <w:t xml:space="preserve">я </w:t>
      </w:r>
      <w:r w:rsidRPr="008D6BE5">
        <w:rPr>
          <w:spacing w:val="1"/>
          <w:sz w:val="28"/>
          <w:szCs w:val="28"/>
        </w:rPr>
        <w:t>н</w:t>
      </w:r>
      <w:r w:rsidRPr="008D6BE5">
        <w:rPr>
          <w:sz w:val="28"/>
          <w:szCs w:val="28"/>
        </w:rPr>
        <w:t>ор</w:t>
      </w:r>
      <w:r w:rsidRPr="008D6BE5">
        <w:rPr>
          <w:spacing w:val="-1"/>
          <w:sz w:val="28"/>
          <w:szCs w:val="28"/>
        </w:rPr>
        <w:t>ма</w:t>
      </w:r>
      <w:r w:rsidRPr="008D6BE5">
        <w:rPr>
          <w:sz w:val="28"/>
          <w:szCs w:val="28"/>
        </w:rPr>
        <w:t>т</w:t>
      </w:r>
      <w:r w:rsidRPr="008D6BE5">
        <w:rPr>
          <w:spacing w:val="2"/>
          <w:sz w:val="28"/>
          <w:szCs w:val="28"/>
        </w:rPr>
        <w:t>и</w:t>
      </w:r>
      <w:r w:rsidRPr="008D6BE5">
        <w:rPr>
          <w:sz w:val="28"/>
          <w:szCs w:val="28"/>
        </w:rPr>
        <w:t>вной</w:t>
      </w:r>
      <w:r w:rsidRPr="008D6BE5">
        <w:rPr>
          <w:spacing w:val="4"/>
          <w:sz w:val="28"/>
          <w:szCs w:val="28"/>
        </w:rPr>
        <w:t xml:space="preserve"> </w:t>
      </w:r>
      <w:r w:rsidRPr="008D6BE5">
        <w:rPr>
          <w:spacing w:val="1"/>
          <w:sz w:val="28"/>
          <w:szCs w:val="28"/>
        </w:rPr>
        <w:t>п</w:t>
      </w:r>
      <w:r w:rsidRPr="008D6BE5">
        <w:rPr>
          <w:spacing w:val="-2"/>
          <w:sz w:val="28"/>
          <w:szCs w:val="28"/>
        </w:rPr>
        <w:t>о</w:t>
      </w:r>
      <w:r w:rsidRPr="008D6BE5">
        <w:rPr>
          <w:sz w:val="28"/>
          <w:szCs w:val="28"/>
        </w:rPr>
        <w:t>треб</w:t>
      </w:r>
      <w:r w:rsidRPr="008D6BE5">
        <w:rPr>
          <w:spacing w:val="1"/>
          <w:sz w:val="28"/>
          <w:szCs w:val="28"/>
        </w:rPr>
        <w:t>н</w:t>
      </w:r>
      <w:r w:rsidRPr="008D6BE5">
        <w:rPr>
          <w:sz w:val="28"/>
          <w:szCs w:val="28"/>
        </w:rPr>
        <w:t>о</w:t>
      </w:r>
      <w:r w:rsidRPr="008D6BE5">
        <w:rPr>
          <w:spacing w:val="-1"/>
          <w:sz w:val="28"/>
          <w:szCs w:val="28"/>
        </w:rPr>
        <w:t>с</w:t>
      </w:r>
      <w:r w:rsidRPr="008D6BE5">
        <w:rPr>
          <w:sz w:val="28"/>
          <w:szCs w:val="28"/>
        </w:rPr>
        <w:t>ти</w:t>
      </w:r>
      <w:r w:rsidRPr="008D6BE5">
        <w:rPr>
          <w:spacing w:val="4"/>
          <w:sz w:val="28"/>
          <w:szCs w:val="28"/>
        </w:rPr>
        <w:t xml:space="preserve"> </w:t>
      </w:r>
      <w:r w:rsidRPr="008D6BE5">
        <w:rPr>
          <w:spacing w:val="1"/>
          <w:sz w:val="28"/>
          <w:szCs w:val="28"/>
        </w:rPr>
        <w:t>с</w:t>
      </w:r>
      <w:r w:rsidRPr="008D6BE5">
        <w:rPr>
          <w:spacing w:val="-5"/>
          <w:sz w:val="28"/>
          <w:szCs w:val="28"/>
        </w:rPr>
        <w:t>у</w:t>
      </w:r>
      <w:r w:rsidRPr="008D6BE5">
        <w:rPr>
          <w:sz w:val="28"/>
          <w:szCs w:val="28"/>
        </w:rPr>
        <w:t>б</w:t>
      </w:r>
      <w:r w:rsidRPr="008D6BE5">
        <w:rPr>
          <w:spacing w:val="1"/>
          <w:sz w:val="28"/>
          <w:szCs w:val="28"/>
        </w:rPr>
        <w:t>ъ</w:t>
      </w:r>
      <w:r w:rsidRPr="008D6BE5">
        <w:rPr>
          <w:spacing w:val="-1"/>
          <w:sz w:val="28"/>
          <w:szCs w:val="28"/>
        </w:rPr>
        <w:t>е</w:t>
      </w:r>
      <w:r w:rsidRPr="008D6BE5">
        <w:rPr>
          <w:spacing w:val="1"/>
          <w:sz w:val="28"/>
          <w:szCs w:val="28"/>
        </w:rPr>
        <w:t>к</w:t>
      </w:r>
      <w:r w:rsidRPr="008D6BE5">
        <w:rPr>
          <w:sz w:val="28"/>
          <w:szCs w:val="28"/>
        </w:rPr>
        <w:t>тов</w:t>
      </w:r>
      <w:r w:rsidRPr="008D6BE5">
        <w:rPr>
          <w:spacing w:val="3"/>
          <w:sz w:val="28"/>
          <w:szCs w:val="28"/>
        </w:rPr>
        <w:t xml:space="preserve"> </w:t>
      </w:r>
      <w:r w:rsidRPr="008D6BE5">
        <w:rPr>
          <w:spacing w:val="1"/>
          <w:sz w:val="28"/>
          <w:szCs w:val="28"/>
        </w:rPr>
        <w:t>Р</w:t>
      </w:r>
      <w:r w:rsidRPr="008D6BE5">
        <w:rPr>
          <w:sz w:val="28"/>
          <w:szCs w:val="28"/>
        </w:rPr>
        <w:t>о</w:t>
      </w:r>
      <w:r w:rsidRPr="008D6BE5">
        <w:rPr>
          <w:spacing w:val="-1"/>
          <w:sz w:val="28"/>
          <w:szCs w:val="28"/>
        </w:rPr>
        <w:t>с</w:t>
      </w:r>
      <w:r w:rsidRPr="008D6BE5">
        <w:rPr>
          <w:spacing w:val="1"/>
          <w:sz w:val="28"/>
          <w:szCs w:val="28"/>
        </w:rPr>
        <w:t>сий</w:t>
      </w:r>
      <w:r w:rsidRPr="008D6BE5">
        <w:rPr>
          <w:spacing w:val="-1"/>
          <w:sz w:val="28"/>
          <w:szCs w:val="28"/>
        </w:rPr>
        <w:t>с</w:t>
      </w:r>
      <w:r w:rsidRPr="008D6BE5">
        <w:rPr>
          <w:spacing w:val="1"/>
          <w:sz w:val="28"/>
          <w:szCs w:val="28"/>
        </w:rPr>
        <w:t>к</w:t>
      </w:r>
      <w:r w:rsidRPr="008D6BE5">
        <w:rPr>
          <w:sz w:val="28"/>
          <w:szCs w:val="28"/>
        </w:rPr>
        <w:t>ой</w:t>
      </w:r>
      <w:r w:rsidRPr="008D6BE5">
        <w:rPr>
          <w:spacing w:val="4"/>
          <w:sz w:val="28"/>
          <w:szCs w:val="28"/>
        </w:rPr>
        <w:t xml:space="preserve"> </w:t>
      </w:r>
      <w:r w:rsidRPr="008D6BE5">
        <w:rPr>
          <w:sz w:val="28"/>
          <w:szCs w:val="28"/>
        </w:rPr>
        <w:t>Ф</w:t>
      </w:r>
      <w:r w:rsidRPr="008D6BE5">
        <w:rPr>
          <w:spacing w:val="-1"/>
          <w:sz w:val="28"/>
          <w:szCs w:val="28"/>
        </w:rPr>
        <w:t>е</w:t>
      </w:r>
      <w:r w:rsidRPr="008D6BE5">
        <w:rPr>
          <w:sz w:val="28"/>
          <w:szCs w:val="28"/>
        </w:rPr>
        <w:t>д</w:t>
      </w:r>
      <w:r w:rsidRPr="008D6BE5">
        <w:rPr>
          <w:spacing w:val="-1"/>
          <w:sz w:val="28"/>
          <w:szCs w:val="28"/>
        </w:rPr>
        <w:t>е</w:t>
      </w:r>
      <w:r w:rsidRPr="008D6BE5">
        <w:rPr>
          <w:sz w:val="28"/>
          <w:szCs w:val="28"/>
        </w:rPr>
        <w:t>р</w:t>
      </w:r>
      <w:r w:rsidRPr="008D6BE5">
        <w:rPr>
          <w:spacing w:val="-1"/>
          <w:sz w:val="28"/>
          <w:szCs w:val="28"/>
        </w:rPr>
        <w:t>а</w:t>
      </w:r>
      <w:r w:rsidRPr="008D6BE5">
        <w:rPr>
          <w:spacing w:val="1"/>
          <w:sz w:val="28"/>
          <w:szCs w:val="28"/>
        </w:rPr>
        <w:t>ц</w:t>
      </w:r>
      <w:r w:rsidRPr="008D6BE5">
        <w:rPr>
          <w:spacing w:val="-1"/>
          <w:sz w:val="28"/>
          <w:szCs w:val="28"/>
        </w:rPr>
        <w:t>и</w:t>
      </w:r>
      <w:r w:rsidRPr="008D6BE5">
        <w:rPr>
          <w:sz w:val="28"/>
          <w:szCs w:val="28"/>
        </w:rPr>
        <w:t>и</w:t>
      </w:r>
      <w:r w:rsidRPr="008D6BE5">
        <w:rPr>
          <w:spacing w:val="4"/>
          <w:sz w:val="28"/>
          <w:szCs w:val="28"/>
        </w:rPr>
        <w:t xml:space="preserve"> </w:t>
      </w:r>
      <w:r w:rsidRPr="008D6BE5">
        <w:rPr>
          <w:sz w:val="28"/>
          <w:szCs w:val="28"/>
        </w:rPr>
        <w:t>в об</w:t>
      </w:r>
      <w:r w:rsidRPr="008D6BE5">
        <w:rPr>
          <w:spacing w:val="1"/>
          <w:sz w:val="28"/>
          <w:szCs w:val="28"/>
        </w:rPr>
        <w:t>ъ</w:t>
      </w:r>
      <w:r w:rsidRPr="008D6BE5">
        <w:rPr>
          <w:spacing w:val="-1"/>
          <w:sz w:val="28"/>
          <w:szCs w:val="28"/>
        </w:rPr>
        <w:t>е</w:t>
      </w:r>
      <w:r w:rsidRPr="008D6BE5">
        <w:rPr>
          <w:spacing w:val="1"/>
          <w:sz w:val="28"/>
          <w:szCs w:val="28"/>
        </w:rPr>
        <w:t>к</w:t>
      </w:r>
      <w:r w:rsidRPr="008D6BE5">
        <w:rPr>
          <w:sz w:val="28"/>
          <w:szCs w:val="28"/>
        </w:rPr>
        <w:t>тах</w:t>
      </w:r>
      <w:r w:rsidRPr="008D6BE5">
        <w:rPr>
          <w:spacing w:val="2"/>
          <w:sz w:val="28"/>
          <w:szCs w:val="28"/>
        </w:rPr>
        <w:t xml:space="preserve"> </w:t>
      </w:r>
      <w:r w:rsidRPr="008D6BE5">
        <w:rPr>
          <w:spacing w:val="-1"/>
          <w:sz w:val="28"/>
          <w:szCs w:val="28"/>
        </w:rPr>
        <w:t>с</w:t>
      </w:r>
      <w:r w:rsidRPr="008D6BE5">
        <w:rPr>
          <w:sz w:val="28"/>
          <w:szCs w:val="28"/>
        </w:rPr>
        <w:t>о</w:t>
      </w:r>
      <w:r w:rsidRPr="008D6BE5">
        <w:rPr>
          <w:spacing w:val="-1"/>
          <w:sz w:val="28"/>
          <w:szCs w:val="28"/>
        </w:rPr>
        <w:t>ц</w:t>
      </w:r>
      <w:r w:rsidRPr="008D6BE5">
        <w:rPr>
          <w:spacing w:val="1"/>
          <w:sz w:val="28"/>
          <w:szCs w:val="28"/>
        </w:rPr>
        <w:t>и</w:t>
      </w:r>
      <w:r w:rsidRPr="008D6BE5">
        <w:rPr>
          <w:spacing w:val="-1"/>
          <w:sz w:val="28"/>
          <w:szCs w:val="28"/>
        </w:rPr>
        <w:t>а</w:t>
      </w:r>
      <w:r w:rsidRPr="008D6BE5">
        <w:rPr>
          <w:sz w:val="28"/>
          <w:szCs w:val="28"/>
        </w:rPr>
        <w:t>л</w:t>
      </w:r>
      <w:r w:rsidRPr="008D6BE5">
        <w:rPr>
          <w:spacing w:val="1"/>
          <w:sz w:val="28"/>
          <w:szCs w:val="28"/>
        </w:rPr>
        <w:t>ьн</w:t>
      </w:r>
      <w:r w:rsidRPr="008D6BE5">
        <w:rPr>
          <w:spacing w:val="-2"/>
          <w:sz w:val="28"/>
          <w:szCs w:val="28"/>
        </w:rPr>
        <w:t>о</w:t>
      </w:r>
      <w:r w:rsidRPr="008D6BE5">
        <w:rPr>
          <w:sz w:val="28"/>
          <w:szCs w:val="28"/>
        </w:rPr>
        <w:t>й</w:t>
      </w:r>
      <w:r w:rsidRPr="008D6BE5">
        <w:rPr>
          <w:spacing w:val="1"/>
          <w:sz w:val="28"/>
          <w:szCs w:val="28"/>
        </w:rPr>
        <w:t xml:space="preserve"> </w:t>
      </w:r>
      <w:r w:rsidRPr="008D6BE5">
        <w:rPr>
          <w:spacing w:val="-1"/>
          <w:sz w:val="28"/>
          <w:szCs w:val="28"/>
        </w:rPr>
        <w:t>и</w:t>
      </w:r>
      <w:r w:rsidRPr="008D6BE5">
        <w:rPr>
          <w:spacing w:val="1"/>
          <w:sz w:val="28"/>
          <w:szCs w:val="28"/>
        </w:rPr>
        <w:t>н</w:t>
      </w:r>
      <w:r w:rsidRPr="008D6BE5">
        <w:rPr>
          <w:sz w:val="28"/>
          <w:szCs w:val="28"/>
        </w:rPr>
        <w:t>фра</w:t>
      </w:r>
      <w:r w:rsidRPr="008D6BE5">
        <w:rPr>
          <w:spacing w:val="-1"/>
          <w:sz w:val="28"/>
          <w:szCs w:val="28"/>
        </w:rPr>
        <w:t>с</w:t>
      </w:r>
      <w:r w:rsidRPr="008D6BE5">
        <w:rPr>
          <w:sz w:val="28"/>
          <w:szCs w:val="28"/>
        </w:rPr>
        <w:t>т</w:t>
      </w:r>
      <w:r w:rsidRPr="008D6BE5">
        <w:rPr>
          <w:spacing w:val="3"/>
          <w:sz w:val="28"/>
          <w:szCs w:val="28"/>
        </w:rPr>
        <w:t>р</w:t>
      </w:r>
      <w:r w:rsidRPr="008D6BE5">
        <w:rPr>
          <w:spacing w:val="-7"/>
          <w:sz w:val="28"/>
          <w:szCs w:val="28"/>
        </w:rPr>
        <w:t>у</w:t>
      </w:r>
      <w:r w:rsidRPr="008D6BE5">
        <w:rPr>
          <w:spacing w:val="1"/>
          <w:sz w:val="28"/>
          <w:szCs w:val="28"/>
        </w:rPr>
        <w:t>к</w:t>
      </w:r>
      <w:r w:rsidRPr="008D6BE5">
        <w:rPr>
          <w:spacing w:val="5"/>
          <w:sz w:val="28"/>
          <w:szCs w:val="28"/>
        </w:rPr>
        <w:t>т</w:t>
      </w:r>
      <w:r w:rsidRPr="008D6BE5">
        <w:rPr>
          <w:spacing w:val="-5"/>
          <w:sz w:val="28"/>
          <w:szCs w:val="28"/>
        </w:rPr>
        <w:t>у</w:t>
      </w:r>
      <w:r w:rsidRPr="008D6BE5">
        <w:rPr>
          <w:sz w:val="28"/>
          <w:szCs w:val="28"/>
        </w:rPr>
        <w:t>р</w:t>
      </w:r>
      <w:r w:rsidRPr="008D6BE5">
        <w:rPr>
          <w:spacing w:val="4"/>
          <w:sz w:val="28"/>
          <w:szCs w:val="28"/>
        </w:rPr>
        <w:t>ы</w:t>
      </w:r>
      <w:r w:rsidRPr="008D6BE5">
        <w:rPr>
          <w:spacing w:val="-7"/>
          <w:sz w:val="28"/>
          <w:szCs w:val="28"/>
        </w:rPr>
        <w:t>»</w:t>
      </w:r>
      <w:r w:rsidRPr="008D6BE5">
        <w:rPr>
          <w:sz w:val="28"/>
          <w:szCs w:val="28"/>
        </w:rPr>
        <w:t>;</w:t>
      </w:r>
    </w:p>
    <w:p w:rsidR="002B3703" w:rsidRPr="008D6BE5" w:rsidRDefault="002B3703" w:rsidP="008D6BE5">
      <w:pPr>
        <w:ind w:firstLine="851"/>
        <w:rPr>
          <w:sz w:val="28"/>
          <w:szCs w:val="28"/>
        </w:rPr>
      </w:pPr>
      <w:r w:rsidRPr="00127CCD">
        <w:rPr>
          <w:sz w:val="28"/>
          <w:szCs w:val="28"/>
        </w:rPr>
        <w:t>При</w:t>
      </w:r>
      <w:r w:rsidRPr="00127CCD">
        <w:rPr>
          <w:spacing w:val="1"/>
          <w:sz w:val="28"/>
          <w:szCs w:val="28"/>
        </w:rPr>
        <w:t>к</w:t>
      </w:r>
      <w:r w:rsidRPr="00127CCD">
        <w:rPr>
          <w:spacing w:val="-1"/>
          <w:sz w:val="28"/>
          <w:szCs w:val="28"/>
        </w:rPr>
        <w:t>а</w:t>
      </w:r>
      <w:r w:rsidRPr="00127CCD">
        <w:rPr>
          <w:sz w:val="28"/>
          <w:szCs w:val="28"/>
        </w:rPr>
        <w:t>з</w:t>
      </w:r>
      <w:r w:rsidRPr="00127CCD">
        <w:rPr>
          <w:spacing w:val="15"/>
          <w:sz w:val="28"/>
          <w:szCs w:val="28"/>
        </w:rPr>
        <w:t xml:space="preserve"> </w:t>
      </w:r>
      <w:r w:rsidRPr="00127CCD">
        <w:rPr>
          <w:spacing w:val="-2"/>
          <w:sz w:val="28"/>
          <w:szCs w:val="28"/>
        </w:rPr>
        <w:t>М</w:t>
      </w:r>
      <w:r w:rsidRPr="00127CCD">
        <w:rPr>
          <w:spacing w:val="1"/>
          <w:sz w:val="28"/>
          <w:szCs w:val="28"/>
        </w:rPr>
        <w:t>и</w:t>
      </w:r>
      <w:r w:rsidRPr="00127CCD">
        <w:rPr>
          <w:spacing w:val="-1"/>
          <w:sz w:val="28"/>
          <w:szCs w:val="28"/>
        </w:rPr>
        <w:t>н</w:t>
      </w:r>
      <w:r w:rsidRPr="00127CCD">
        <w:rPr>
          <w:spacing w:val="1"/>
          <w:sz w:val="28"/>
          <w:szCs w:val="28"/>
        </w:rPr>
        <w:t>и</w:t>
      </w:r>
      <w:r w:rsidRPr="00127CCD">
        <w:rPr>
          <w:spacing w:val="-1"/>
          <w:sz w:val="28"/>
          <w:szCs w:val="28"/>
        </w:rPr>
        <w:t>с</w:t>
      </w:r>
      <w:r w:rsidRPr="00127CCD">
        <w:rPr>
          <w:sz w:val="28"/>
          <w:szCs w:val="28"/>
        </w:rPr>
        <w:t>тер</w:t>
      </w:r>
      <w:r w:rsidRPr="00127CCD">
        <w:rPr>
          <w:spacing w:val="-1"/>
          <w:sz w:val="28"/>
          <w:szCs w:val="28"/>
        </w:rPr>
        <w:t>с</w:t>
      </w:r>
      <w:r w:rsidRPr="00127CCD">
        <w:rPr>
          <w:sz w:val="28"/>
          <w:szCs w:val="28"/>
        </w:rPr>
        <w:t>тва</w:t>
      </w:r>
      <w:r w:rsidRPr="00127CCD">
        <w:rPr>
          <w:spacing w:val="13"/>
          <w:sz w:val="28"/>
          <w:szCs w:val="28"/>
        </w:rPr>
        <w:t xml:space="preserve"> </w:t>
      </w:r>
      <w:r w:rsidRPr="00127CCD">
        <w:rPr>
          <w:sz w:val="28"/>
          <w:szCs w:val="28"/>
        </w:rPr>
        <w:t>р</w:t>
      </w:r>
      <w:r w:rsidRPr="00127CCD">
        <w:rPr>
          <w:spacing w:val="-1"/>
          <w:sz w:val="28"/>
          <w:szCs w:val="28"/>
        </w:rPr>
        <w:t>е</w:t>
      </w:r>
      <w:r w:rsidRPr="00127CCD">
        <w:rPr>
          <w:sz w:val="28"/>
          <w:szCs w:val="28"/>
        </w:rPr>
        <w:t>г</w:t>
      </w:r>
      <w:r w:rsidRPr="00127CCD">
        <w:rPr>
          <w:spacing w:val="1"/>
          <w:sz w:val="28"/>
          <w:szCs w:val="28"/>
        </w:rPr>
        <w:t>и</w:t>
      </w:r>
      <w:r w:rsidRPr="00127CCD">
        <w:rPr>
          <w:sz w:val="28"/>
          <w:szCs w:val="28"/>
        </w:rPr>
        <w:t>о</w:t>
      </w:r>
      <w:r w:rsidRPr="00127CCD">
        <w:rPr>
          <w:spacing w:val="1"/>
          <w:sz w:val="28"/>
          <w:szCs w:val="28"/>
        </w:rPr>
        <w:t>н</w:t>
      </w:r>
      <w:r w:rsidRPr="00127CCD">
        <w:rPr>
          <w:spacing w:val="-1"/>
          <w:sz w:val="28"/>
          <w:szCs w:val="28"/>
        </w:rPr>
        <w:t>а</w:t>
      </w:r>
      <w:r w:rsidRPr="00127CCD">
        <w:rPr>
          <w:sz w:val="28"/>
          <w:szCs w:val="28"/>
        </w:rPr>
        <w:t>л</w:t>
      </w:r>
      <w:r w:rsidRPr="00127CCD">
        <w:rPr>
          <w:spacing w:val="1"/>
          <w:sz w:val="28"/>
          <w:szCs w:val="28"/>
        </w:rPr>
        <w:t>ьн</w:t>
      </w:r>
      <w:r w:rsidRPr="00127CCD">
        <w:rPr>
          <w:sz w:val="28"/>
          <w:szCs w:val="28"/>
        </w:rPr>
        <w:t>ого</w:t>
      </w:r>
      <w:r w:rsidRPr="00127CCD">
        <w:rPr>
          <w:spacing w:val="12"/>
          <w:sz w:val="28"/>
          <w:szCs w:val="28"/>
        </w:rPr>
        <w:t xml:space="preserve"> </w:t>
      </w:r>
      <w:r w:rsidRPr="00127CCD">
        <w:rPr>
          <w:sz w:val="28"/>
          <w:szCs w:val="28"/>
        </w:rPr>
        <w:t>р</w:t>
      </w:r>
      <w:r w:rsidRPr="00127CCD">
        <w:rPr>
          <w:spacing w:val="-1"/>
          <w:sz w:val="28"/>
          <w:szCs w:val="28"/>
        </w:rPr>
        <w:t>а</w:t>
      </w:r>
      <w:r w:rsidRPr="00127CCD">
        <w:rPr>
          <w:spacing w:val="1"/>
          <w:sz w:val="28"/>
          <w:szCs w:val="28"/>
        </w:rPr>
        <w:t>з</w:t>
      </w:r>
      <w:r w:rsidRPr="00127CCD">
        <w:rPr>
          <w:sz w:val="28"/>
          <w:szCs w:val="28"/>
        </w:rPr>
        <w:t>ви</w:t>
      </w:r>
      <w:r w:rsidRPr="00127CCD">
        <w:rPr>
          <w:spacing w:val="-2"/>
          <w:sz w:val="28"/>
          <w:szCs w:val="28"/>
        </w:rPr>
        <w:t>т</w:t>
      </w:r>
      <w:r w:rsidRPr="00127CCD">
        <w:rPr>
          <w:spacing w:val="-1"/>
          <w:sz w:val="28"/>
          <w:szCs w:val="28"/>
        </w:rPr>
        <w:t>и</w:t>
      </w:r>
      <w:r w:rsidRPr="00127CCD">
        <w:rPr>
          <w:sz w:val="28"/>
          <w:szCs w:val="28"/>
        </w:rPr>
        <w:t>я</w:t>
      </w:r>
      <w:r w:rsidRPr="00127CCD">
        <w:rPr>
          <w:spacing w:val="14"/>
          <w:sz w:val="28"/>
          <w:szCs w:val="28"/>
        </w:rPr>
        <w:t xml:space="preserve"> </w:t>
      </w:r>
      <w:r w:rsidRPr="00127CCD">
        <w:rPr>
          <w:spacing w:val="1"/>
          <w:sz w:val="28"/>
          <w:szCs w:val="28"/>
        </w:rPr>
        <w:t>Р</w:t>
      </w:r>
      <w:r w:rsidRPr="00127CCD">
        <w:rPr>
          <w:sz w:val="28"/>
          <w:szCs w:val="28"/>
        </w:rPr>
        <w:t>о</w:t>
      </w:r>
      <w:r w:rsidRPr="00127CCD">
        <w:rPr>
          <w:spacing w:val="-1"/>
          <w:sz w:val="28"/>
          <w:szCs w:val="28"/>
        </w:rPr>
        <w:t>сс</w:t>
      </w:r>
      <w:r w:rsidRPr="00127CCD">
        <w:rPr>
          <w:spacing w:val="1"/>
          <w:sz w:val="28"/>
          <w:szCs w:val="28"/>
        </w:rPr>
        <w:t>ий</w:t>
      </w:r>
      <w:r w:rsidRPr="00127CCD">
        <w:rPr>
          <w:spacing w:val="-1"/>
          <w:sz w:val="28"/>
          <w:szCs w:val="28"/>
        </w:rPr>
        <w:t>с</w:t>
      </w:r>
      <w:r w:rsidRPr="00127CCD">
        <w:rPr>
          <w:spacing w:val="1"/>
          <w:sz w:val="28"/>
          <w:szCs w:val="28"/>
        </w:rPr>
        <w:t>к</w:t>
      </w:r>
      <w:r w:rsidRPr="00127CCD">
        <w:rPr>
          <w:spacing w:val="-2"/>
          <w:sz w:val="28"/>
          <w:szCs w:val="28"/>
        </w:rPr>
        <w:t>о</w:t>
      </w:r>
      <w:r w:rsidRPr="00127CCD">
        <w:rPr>
          <w:sz w:val="28"/>
          <w:szCs w:val="28"/>
        </w:rPr>
        <w:t>й</w:t>
      </w:r>
      <w:r w:rsidRPr="00127CCD">
        <w:rPr>
          <w:spacing w:val="15"/>
          <w:sz w:val="28"/>
          <w:szCs w:val="28"/>
        </w:rPr>
        <w:t xml:space="preserve"> </w:t>
      </w:r>
      <w:r w:rsidRPr="00127CCD">
        <w:rPr>
          <w:sz w:val="28"/>
          <w:szCs w:val="28"/>
        </w:rPr>
        <w:t>Ф</w:t>
      </w:r>
      <w:r w:rsidRPr="00127CCD">
        <w:rPr>
          <w:spacing w:val="-1"/>
          <w:sz w:val="28"/>
          <w:szCs w:val="28"/>
        </w:rPr>
        <w:t>е</w:t>
      </w:r>
      <w:r w:rsidRPr="00127CCD">
        <w:rPr>
          <w:sz w:val="28"/>
          <w:szCs w:val="28"/>
        </w:rPr>
        <w:t>д</w:t>
      </w:r>
      <w:r w:rsidRPr="00127CCD">
        <w:rPr>
          <w:spacing w:val="-1"/>
          <w:sz w:val="28"/>
          <w:szCs w:val="28"/>
        </w:rPr>
        <w:t>е</w:t>
      </w:r>
      <w:r w:rsidRPr="00127CCD">
        <w:rPr>
          <w:sz w:val="28"/>
          <w:szCs w:val="28"/>
        </w:rPr>
        <w:t>р</w:t>
      </w:r>
      <w:r w:rsidRPr="00127CCD">
        <w:rPr>
          <w:spacing w:val="-1"/>
          <w:sz w:val="28"/>
          <w:szCs w:val="28"/>
        </w:rPr>
        <w:t>а</w:t>
      </w:r>
      <w:r w:rsidRPr="00127CCD">
        <w:rPr>
          <w:spacing w:val="1"/>
          <w:sz w:val="28"/>
          <w:szCs w:val="28"/>
        </w:rPr>
        <w:t>ци</w:t>
      </w:r>
      <w:r w:rsidRPr="00127CCD">
        <w:rPr>
          <w:sz w:val="28"/>
          <w:szCs w:val="28"/>
        </w:rPr>
        <w:t>и</w:t>
      </w:r>
      <w:r w:rsidRPr="00127CCD">
        <w:rPr>
          <w:spacing w:val="15"/>
          <w:sz w:val="28"/>
          <w:szCs w:val="28"/>
        </w:rPr>
        <w:t xml:space="preserve"> </w:t>
      </w:r>
      <w:r w:rsidRPr="00127CCD">
        <w:rPr>
          <w:spacing w:val="-2"/>
          <w:sz w:val="28"/>
          <w:szCs w:val="28"/>
        </w:rPr>
        <w:t>о</w:t>
      </w:r>
      <w:r w:rsidRPr="00127CCD">
        <w:rPr>
          <w:sz w:val="28"/>
          <w:szCs w:val="28"/>
        </w:rPr>
        <w:t>т</w:t>
      </w:r>
      <w:r w:rsidRPr="00127CCD">
        <w:rPr>
          <w:spacing w:val="15"/>
          <w:sz w:val="28"/>
          <w:szCs w:val="28"/>
        </w:rPr>
        <w:t xml:space="preserve"> </w:t>
      </w:r>
      <w:r w:rsidRPr="00127CCD">
        <w:rPr>
          <w:sz w:val="28"/>
          <w:szCs w:val="28"/>
        </w:rPr>
        <w:t>27.12.2011</w:t>
      </w:r>
      <w:r w:rsidRPr="00127CCD">
        <w:rPr>
          <w:spacing w:val="12"/>
          <w:sz w:val="28"/>
          <w:szCs w:val="28"/>
        </w:rPr>
        <w:t xml:space="preserve"> </w:t>
      </w:r>
      <w:r w:rsidRPr="00127CCD">
        <w:rPr>
          <w:sz w:val="28"/>
          <w:szCs w:val="28"/>
        </w:rPr>
        <w:t>№</w:t>
      </w:r>
      <w:r w:rsidR="00127CCD" w:rsidRPr="00127CCD">
        <w:rPr>
          <w:sz w:val="28"/>
          <w:szCs w:val="28"/>
        </w:rPr>
        <w:t xml:space="preserve"> </w:t>
      </w:r>
      <w:r w:rsidRPr="00127CCD">
        <w:rPr>
          <w:sz w:val="28"/>
          <w:szCs w:val="28"/>
        </w:rPr>
        <w:t>613</w:t>
      </w:r>
      <w:r w:rsidRPr="008D6BE5">
        <w:rPr>
          <w:sz w:val="28"/>
          <w:szCs w:val="28"/>
        </w:rPr>
        <w:t xml:space="preserve"> </w:t>
      </w:r>
      <w:r w:rsidRPr="008D6BE5">
        <w:rPr>
          <w:spacing w:val="43"/>
          <w:sz w:val="28"/>
          <w:szCs w:val="28"/>
        </w:rPr>
        <w:t xml:space="preserve"> </w:t>
      </w:r>
      <w:r w:rsidRPr="008D6BE5">
        <w:rPr>
          <w:spacing w:val="-7"/>
          <w:sz w:val="28"/>
          <w:szCs w:val="28"/>
        </w:rPr>
        <w:t>«</w:t>
      </w:r>
      <w:r w:rsidRPr="008D6BE5">
        <w:rPr>
          <w:sz w:val="28"/>
          <w:szCs w:val="28"/>
        </w:rPr>
        <w:t xml:space="preserve">Об </w:t>
      </w:r>
      <w:r w:rsidRPr="008D6BE5">
        <w:rPr>
          <w:spacing w:val="43"/>
          <w:sz w:val="28"/>
          <w:szCs w:val="28"/>
        </w:rPr>
        <w:t xml:space="preserve"> </w:t>
      </w:r>
      <w:r w:rsidRPr="008D6BE5">
        <w:rPr>
          <w:spacing w:val="-7"/>
          <w:sz w:val="28"/>
          <w:szCs w:val="28"/>
        </w:rPr>
        <w:t>у</w:t>
      </w:r>
      <w:r w:rsidRPr="008D6BE5">
        <w:rPr>
          <w:spacing w:val="3"/>
          <w:sz w:val="28"/>
          <w:szCs w:val="28"/>
        </w:rPr>
        <w:t>т</w:t>
      </w:r>
      <w:r w:rsidRPr="008D6BE5">
        <w:rPr>
          <w:sz w:val="28"/>
          <w:szCs w:val="28"/>
        </w:rPr>
        <w:t>в</w:t>
      </w:r>
      <w:r w:rsidRPr="008D6BE5">
        <w:rPr>
          <w:spacing w:val="-1"/>
          <w:sz w:val="28"/>
          <w:szCs w:val="28"/>
        </w:rPr>
        <w:t>е</w:t>
      </w:r>
      <w:r w:rsidRPr="008D6BE5">
        <w:rPr>
          <w:sz w:val="28"/>
          <w:szCs w:val="28"/>
        </w:rPr>
        <w:t>ржд</w:t>
      </w:r>
      <w:r w:rsidRPr="008D6BE5">
        <w:rPr>
          <w:spacing w:val="-1"/>
          <w:sz w:val="28"/>
          <w:szCs w:val="28"/>
        </w:rPr>
        <w:t>е</w:t>
      </w:r>
      <w:r w:rsidRPr="008D6BE5">
        <w:rPr>
          <w:spacing w:val="1"/>
          <w:sz w:val="28"/>
          <w:szCs w:val="28"/>
        </w:rPr>
        <w:t>ни</w:t>
      </w:r>
      <w:r w:rsidRPr="008D6BE5">
        <w:rPr>
          <w:sz w:val="28"/>
          <w:szCs w:val="28"/>
        </w:rPr>
        <w:t xml:space="preserve">и </w:t>
      </w:r>
      <w:r w:rsidRPr="008D6BE5">
        <w:rPr>
          <w:spacing w:val="39"/>
          <w:sz w:val="28"/>
          <w:szCs w:val="28"/>
        </w:rPr>
        <w:t xml:space="preserve"> </w:t>
      </w:r>
      <w:r w:rsidRPr="008D6BE5">
        <w:rPr>
          <w:sz w:val="28"/>
          <w:szCs w:val="28"/>
        </w:rPr>
        <w:t>М</w:t>
      </w:r>
      <w:r w:rsidRPr="008D6BE5">
        <w:rPr>
          <w:spacing w:val="-1"/>
          <w:sz w:val="28"/>
          <w:szCs w:val="28"/>
        </w:rPr>
        <w:t>е</w:t>
      </w:r>
      <w:r w:rsidRPr="008D6BE5">
        <w:rPr>
          <w:sz w:val="28"/>
          <w:szCs w:val="28"/>
        </w:rPr>
        <w:t>то</w:t>
      </w:r>
      <w:r w:rsidRPr="008D6BE5">
        <w:rPr>
          <w:spacing w:val="1"/>
          <w:sz w:val="28"/>
          <w:szCs w:val="28"/>
        </w:rPr>
        <w:t>ди</w:t>
      </w:r>
      <w:r w:rsidRPr="008D6BE5">
        <w:rPr>
          <w:spacing w:val="-1"/>
          <w:sz w:val="28"/>
          <w:szCs w:val="28"/>
        </w:rPr>
        <w:t>чес</w:t>
      </w:r>
      <w:r w:rsidRPr="008D6BE5">
        <w:rPr>
          <w:spacing w:val="1"/>
          <w:sz w:val="28"/>
          <w:szCs w:val="28"/>
        </w:rPr>
        <w:t>к</w:t>
      </w:r>
      <w:r w:rsidRPr="008D6BE5">
        <w:rPr>
          <w:spacing w:val="-1"/>
          <w:sz w:val="28"/>
          <w:szCs w:val="28"/>
        </w:rPr>
        <w:t>и</w:t>
      </w:r>
      <w:r w:rsidRPr="008D6BE5">
        <w:rPr>
          <w:sz w:val="28"/>
          <w:szCs w:val="28"/>
        </w:rPr>
        <w:t xml:space="preserve">х </w:t>
      </w:r>
      <w:r w:rsidRPr="008D6BE5">
        <w:rPr>
          <w:spacing w:val="40"/>
          <w:sz w:val="28"/>
          <w:szCs w:val="28"/>
        </w:rPr>
        <w:t xml:space="preserve"> </w:t>
      </w:r>
      <w:r w:rsidRPr="008D6BE5">
        <w:rPr>
          <w:sz w:val="28"/>
          <w:szCs w:val="28"/>
        </w:rPr>
        <w:t>р</w:t>
      </w:r>
      <w:r w:rsidRPr="008D6BE5">
        <w:rPr>
          <w:spacing w:val="-1"/>
          <w:sz w:val="28"/>
          <w:szCs w:val="28"/>
        </w:rPr>
        <w:t>е</w:t>
      </w:r>
      <w:r w:rsidRPr="008D6BE5">
        <w:rPr>
          <w:spacing w:val="1"/>
          <w:sz w:val="28"/>
          <w:szCs w:val="28"/>
        </w:rPr>
        <w:t>к</w:t>
      </w:r>
      <w:r w:rsidRPr="008D6BE5">
        <w:rPr>
          <w:sz w:val="28"/>
          <w:szCs w:val="28"/>
        </w:rPr>
        <w:t>о</w:t>
      </w:r>
      <w:r w:rsidRPr="008D6BE5">
        <w:rPr>
          <w:spacing w:val="-3"/>
          <w:sz w:val="28"/>
          <w:szCs w:val="28"/>
        </w:rPr>
        <w:t>м</w:t>
      </w:r>
      <w:r w:rsidRPr="008D6BE5">
        <w:rPr>
          <w:spacing w:val="-1"/>
          <w:sz w:val="28"/>
          <w:szCs w:val="28"/>
        </w:rPr>
        <w:t>е</w:t>
      </w:r>
      <w:r w:rsidRPr="008D6BE5">
        <w:rPr>
          <w:spacing w:val="1"/>
          <w:sz w:val="28"/>
          <w:szCs w:val="28"/>
        </w:rPr>
        <w:t>н</w:t>
      </w:r>
      <w:r w:rsidRPr="008D6BE5">
        <w:rPr>
          <w:sz w:val="28"/>
          <w:szCs w:val="28"/>
        </w:rPr>
        <w:t>д</w:t>
      </w:r>
      <w:r w:rsidRPr="008D6BE5">
        <w:rPr>
          <w:spacing w:val="-1"/>
          <w:sz w:val="28"/>
          <w:szCs w:val="28"/>
        </w:rPr>
        <w:t>а</w:t>
      </w:r>
      <w:r w:rsidRPr="008D6BE5">
        <w:rPr>
          <w:spacing w:val="1"/>
          <w:sz w:val="28"/>
          <w:szCs w:val="28"/>
        </w:rPr>
        <w:t>ц</w:t>
      </w:r>
      <w:r w:rsidRPr="008D6BE5">
        <w:rPr>
          <w:spacing w:val="6"/>
          <w:sz w:val="28"/>
          <w:szCs w:val="28"/>
        </w:rPr>
        <w:t>и</w:t>
      </w:r>
      <w:r w:rsidRPr="008D6BE5">
        <w:rPr>
          <w:sz w:val="28"/>
          <w:szCs w:val="28"/>
        </w:rPr>
        <w:t xml:space="preserve">й </w:t>
      </w:r>
      <w:r w:rsidRPr="008D6BE5">
        <w:rPr>
          <w:spacing w:val="37"/>
          <w:sz w:val="28"/>
          <w:szCs w:val="28"/>
        </w:rPr>
        <w:t xml:space="preserve"> </w:t>
      </w:r>
      <w:r w:rsidRPr="008D6BE5">
        <w:rPr>
          <w:spacing w:val="1"/>
          <w:sz w:val="28"/>
          <w:szCs w:val="28"/>
        </w:rPr>
        <w:t>п</w:t>
      </w:r>
      <w:r w:rsidRPr="008D6BE5">
        <w:rPr>
          <w:sz w:val="28"/>
          <w:szCs w:val="28"/>
        </w:rPr>
        <w:t xml:space="preserve">о </w:t>
      </w:r>
      <w:r w:rsidRPr="008D6BE5">
        <w:rPr>
          <w:spacing w:val="38"/>
          <w:sz w:val="28"/>
          <w:szCs w:val="28"/>
        </w:rPr>
        <w:t xml:space="preserve"> </w:t>
      </w:r>
      <w:r w:rsidRPr="008D6BE5">
        <w:rPr>
          <w:sz w:val="28"/>
          <w:szCs w:val="28"/>
        </w:rPr>
        <w:t>р</w:t>
      </w:r>
      <w:r w:rsidRPr="008D6BE5">
        <w:rPr>
          <w:spacing w:val="-1"/>
          <w:sz w:val="28"/>
          <w:szCs w:val="28"/>
        </w:rPr>
        <w:t>а</w:t>
      </w:r>
      <w:r w:rsidRPr="008D6BE5">
        <w:rPr>
          <w:spacing w:val="1"/>
          <w:sz w:val="28"/>
          <w:szCs w:val="28"/>
        </w:rPr>
        <w:t>з</w:t>
      </w:r>
      <w:r w:rsidRPr="008D6BE5">
        <w:rPr>
          <w:sz w:val="28"/>
          <w:szCs w:val="28"/>
        </w:rPr>
        <w:t>р</w:t>
      </w:r>
      <w:r w:rsidRPr="008D6BE5">
        <w:rPr>
          <w:spacing w:val="-1"/>
          <w:sz w:val="28"/>
          <w:szCs w:val="28"/>
        </w:rPr>
        <w:t>а</w:t>
      </w:r>
      <w:r w:rsidRPr="008D6BE5">
        <w:rPr>
          <w:sz w:val="28"/>
          <w:szCs w:val="28"/>
        </w:rPr>
        <w:t>бо</w:t>
      </w:r>
      <w:r w:rsidRPr="008D6BE5">
        <w:rPr>
          <w:spacing w:val="-1"/>
          <w:sz w:val="28"/>
          <w:szCs w:val="28"/>
        </w:rPr>
        <w:t>тк</w:t>
      </w:r>
      <w:r w:rsidRPr="008D6BE5">
        <w:rPr>
          <w:sz w:val="28"/>
          <w:szCs w:val="28"/>
        </w:rPr>
        <w:t xml:space="preserve">е </w:t>
      </w:r>
      <w:r w:rsidRPr="008D6BE5">
        <w:rPr>
          <w:spacing w:val="37"/>
          <w:sz w:val="28"/>
          <w:szCs w:val="28"/>
        </w:rPr>
        <w:t xml:space="preserve"> </w:t>
      </w:r>
      <w:r w:rsidRPr="008D6BE5">
        <w:rPr>
          <w:spacing w:val="1"/>
          <w:sz w:val="28"/>
          <w:szCs w:val="28"/>
        </w:rPr>
        <w:t>н</w:t>
      </w:r>
      <w:r w:rsidRPr="008D6BE5">
        <w:rPr>
          <w:sz w:val="28"/>
          <w:szCs w:val="28"/>
        </w:rPr>
        <w:t xml:space="preserve">орм </w:t>
      </w:r>
      <w:r w:rsidRPr="008D6BE5">
        <w:rPr>
          <w:spacing w:val="37"/>
          <w:sz w:val="28"/>
          <w:szCs w:val="28"/>
        </w:rPr>
        <w:t xml:space="preserve"> </w:t>
      </w:r>
      <w:r w:rsidRPr="008D6BE5">
        <w:rPr>
          <w:sz w:val="28"/>
          <w:szCs w:val="28"/>
        </w:rPr>
        <w:t xml:space="preserve">и </w:t>
      </w:r>
      <w:r w:rsidRPr="008D6BE5">
        <w:rPr>
          <w:spacing w:val="39"/>
          <w:sz w:val="28"/>
          <w:szCs w:val="28"/>
        </w:rPr>
        <w:t xml:space="preserve"> </w:t>
      </w:r>
      <w:r w:rsidRPr="008D6BE5">
        <w:rPr>
          <w:spacing w:val="1"/>
          <w:sz w:val="28"/>
          <w:szCs w:val="28"/>
        </w:rPr>
        <w:t>п</w:t>
      </w:r>
      <w:r w:rsidRPr="008D6BE5">
        <w:rPr>
          <w:sz w:val="28"/>
          <w:szCs w:val="28"/>
        </w:rPr>
        <w:t>р</w:t>
      </w:r>
      <w:r w:rsidRPr="008D6BE5">
        <w:rPr>
          <w:spacing w:val="-1"/>
          <w:sz w:val="28"/>
          <w:szCs w:val="28"/>
        </w:rPr>
        <w:t>а</w:t>
      </w:r>
      <w:r w:rsidRPr="008D6BE5">
        <w:rPr>
          <w:sz w:val="28"/>
          <w:szCs w:val="28"/>
        </w:rPr>
        <w:t xml:space="preserve">вил </w:t>
      </w:r>
      <w:r w:rsidRPr="008D6BE5">
        <w:rPr>
          <w:spacing w:val="36"/>
          <w:sz w:val="28"/>
          <w:szCs w:val="28"/>
        </w:rPr>
        <w:t xml:space="preserve"> </w:t>
      </w:r>
      <w:r w:rsidRPr="008D6BE5">
        <w:rPr>
          <w:spacing w:val="1"/>
          <w:sz w:val="28"/>
          <w:szCs w:val="28"/>
        </w:rPr>
        <w:t>п</w:t>
      </w:r>
      <w:r w:rsidRPr="008D6BE5">
        <w:rPr>
          <w:sz w:val="28"/>
          <w:szCs w:val="28"/>
        </w:rPr>
        <w:t>о благ</w:t>
      </w:r>
      <w:r w:rsidRPr="008D6BE5">
        <w:rPr>
          <w:spacing w:val="2"/>
          <w:sz w:val="28"/>
          <w:szCs w:val="28"/>
        </w:rPr>
        <w:t>о</w:t>
      </w:r>
      <w:r w:rsidRPr="008D6BE5">
        <w:rPr>
          <w:spacing w:val="-5"/>
          <w:sz w:val="28"/>
          <w:szCs w:val="28"/>
        </w:rPr>
        <w:t>у</w:t>
      </w:r>
      <w:r w:rsidRPr="008D6BE5">
        <w:rPr>
          <w:spacing w:val="-1"/>
          <w:sz w:val="28"/>
          <w:szCs w:val="28"/>
        </w:rPr>
        <w:t>с</w:t>
      </w:r>
      <w:r w:rsidRPr="008D6BE5">
        <w:rPr>
          <w:sz w:val="28"/>
          <w:szCs w:val="28"/>
        </w:rPr>
        <w:t>тро</w:t>
      </w:r>
      <w:r w:rsidRPr="008D6BE5">
        <w:rPr>
          <w:spacing w:val="2"/>
          <w:sz w:val="28"/>
          <w:szCs w:val="28"/>
        </w:rPr>
        <w:t>й</w:t>
      </w:r>
      <w:r w:rsidRPr="008D6BE5">
        <w:rPr>
          <w:spacing w:val="-1"/>
          <w:sz w:val="28"/>
          <w:szCs w:val="28"/>
        </w:rPr>
        <w:t>с</w:t>
      </w:r>
      <w:r w:rsidRPr="008D6BE5">
        <w:rPr>
          <w:sz w:val="28"/>
          <w:szCs w:val="28"/>
        </w:rPr>
        <w:t>т</w:t>
      </w:r>
      <w:r w:rsidRPr="008D6BE5">
        <w:rPr>
          <w:spacing w:val="5"/>
          <w:sz w:val="28"/>
          <w:szCs w:val="28"/>
        </w:rPr>
        <w:t>в</w:t>
      </w:r>
      <w:r w:rsidRPr="008D6BE5">
        <w:rPr>
          <w:sz w:val="28"/>
          <w:szCs w:val="28"/>
        </w:rPr>
        <w:t>у</w:t>
      </w:r>
      <w:r w:rsidRPr="008D6BE5">
        <w:rPr>
          <w:spacing w:val="-5"/>
          <w:sz w:val="28"/>
          <w:szCs w:val="28"/>
        </w:rPr>
        <w:t xml:space="preserve"> </w:t>
      </w:r>
      <w:r w:rsidRPr="008D6BE5">
        <w:rPr>
          <w:sz w:val="28"/>
          <w:szCs w:val="28"/>
        </w:rPr>
        <w:t>терр</w:t>
      </w:r>
      <w:r w:rsidRPr="008D6BE5">
        <w:rPr>
          <w:spacing w:val="1"/>
          <w:sz w:val="28"/>
          <w:szCs w:val="28"/>
        </w:rPr>
        <w:t>и</w:t>
      </w:r>
      <w:r w:rsidRPr="008D6BE5">
        <w:rPr>
          <w:sz w:val="28"/>
          <w:szCs w:val="28"/>
        </w:rPr>
        <w:t>тор</w:t>
      </w:r>
      <w:r w:rsidRPr="008D6BE5">
        <w:rPr>
          <w:spacing w:val="2"/>
          <w:sz w:val="28"/>
          <w:szCs w:val="28"/>
        </w:rPr>
        <w:t>и</w:t>
      </w:r>
      <w:r w:rsidRPr="008D6BE5">
        <w:rPr>
          <w:sz w:val="28"/>
          <w:szCs w:val="28"/>
        </w:rPr>
        <w:t>й</w:t>
      </w:r>
      <w:r w:rsidRPr="008D6BE5">
        <w:rPr>
          <w:spacing w:val="1"/>
          <w:sz w:val="28"/>
          <w:szCs w:val="28"/>
        </w:rPr>
        <w:t xml:space="preserve"> м</w:t>
      </w:r>
      <w:r w:rsidRPr="008D6BE5">
        <w:rPr>
          <w:spacing w:val="-7"/>
          <w:sz w:val="28"/>
          <w:szCs w:val="28"/>
        </w:rPr>
        <w:t>у</w:t>
      </w:r>
      <w:r w:rsidRPr="008D6BE5">
        <w:rPr>
          <w:spacing w:val="1"/>
          <w:sz w:val="28"/>
          <w:szCs w:val="28"/>
        </w:rPr>
        <w:t>ницип</w:t>
      </w:r>
      <w:r w:rsidRPr="008D6BE5">
        <w:rPr>
          <w:spacing w:val="-1"/>
          <w:sz w:val="28"/>
          <w:szCs w:val="28"/>
        </w:rPr>
        <w:t>а</w:t>
      </w:r>
      <w:r w:rsidRPr="008D6BE5">
        <w:rPr>
          <w:sz w:val="28"/>
          <w:szCs w:val="28"/>
        </w:rPr>
        <w:t>л</w:t>
      </w:r>
      <w:r w:rsidRPr="008D6BE5">
        <w:rPr>
          <w:spacing w:val="-1"/>
          <w:sz w:val="28"/>
          <w:szCs w:val="28"/>
        </w:rPr>
        <w:t>ь</w:t>
      </w:r>
      <w:r w:rsidRPr="008D6BE5">
        <w:rPr>
          <w:spacing w:val="1"/>
          <w:sz w:val="28"/>
          <w:szCs w:val="28"/>
        </w:rPr>
        <w:t>н</w:t>
      </w:r>
      <w:r w:rsidRPr="008D6BE5">
        <w:rPr>
          <w:sz w:val="28"/>
          <w:szCs w:val="28"/>
        </w:rPr>
        <w:t>ых</w:t>
      </w:r>
      <w:r w:rsidRPr="008D6BE5">
        <w:rPr>
          <w:spacing w:val="2"/>
          <w:sz w:val="28"/>
          <w:szCs w:val="28"/>
        </w:rPr>
        <w:t xml:space="preserve"> </w:t>
      </w:r>
      <w:r w:rsidRPr="008D6BE5">
        <w:rPr>
          <w:spacing w:val="-2"/>
          <w:sz w:val="28"/>
          <w:szCs w:val="28"/>
        </w:rPr>
        <w:t>о</w:t>
      </w:r>
      <w:r w:rsidRPr="008D6BE5">
        <w:rPr>
          <w:sz w:val="28"/>
          <w:szCs w:val="28"/>
        </w:rPr>
        <w:t>бр</w:t>
      </w:r>
      <w:r w:rsidRPr="008D6BE5">
        <w:rPr>
          <w:spacing w:val="-1"/>
          <w:sz w:val="28"/>
          <w:szCs w:val="28"/>
        </w:rPr>
        <w:t>а</w:t>
      </w:r>
      <w:r w:rsidRPr="008D6BE5">
        <w:rPr>
          <w:spacing w:val="1"/>
          <w:sz w:val="28"/>
          <w:szCs w:val="28"/>
        </w:rPr>
        <w:t>з</w:t>
      </w:r>
      <w:r w:rsidRPr="008D6BE5">
        <w:rPr>
          <w:sz w:val="28"/>
          <w:szCs w:val="28"/>
        </w:rPr>
        <w:t>ов</w:t>
      </w:r>
      <w:r w:rsidRPr="008D6BE5">
        <w:rPr>
          <w:spacing w:val="-1"/>
          <w:sz w:val="28"/>
          <w:szCs w:val="28"/>
        </w:rPr>
        <w:t>а</w:t>
      </w:r>
      <w:r w:rsidRPr="008D6BE5">
        <w:rPr>
          <w:spacing w:val="1"/>
          <w:sz w:val="28"/>
          <w:szCs w:val="28"/>
        </w:rPr>
        <w:t>ни</w:t>
      </w:r>
      <w:r w:rsidRPr="008D6BE5">
        <w:rPr>
          <w:spacing w:val="3"/>
          <w:sz w:val="28"/>
          <w:szCs w:val="28"/>
        </w:rPr>
        <w:t>й</w:t>
      </w:r>
      <w:r w:rsidRPr="008D6BE5">
        <w:rPr>
          <w:spacing w:val="-7"/>
          <w:sz w:val="28"/>
          <w:szCs w:val="28"/>
        </w:rPr>
        <w:t>»</w:t>
      </w:r>
      <w:r w:rsidRPr="008D6BE5">
        <w:rPr>
          <w:sz w:val="28"/>
          <w:szCs w:val="28"/>
        </w:rPr>
        <w:t>.</w:t>
      </w:r>
    </w:p>
    <w:p w:rsidR="002B3703" w:rsidRPr="00067031" w:rsidRDefault="002B3703" w:rsidP="00067031">
      <w:pPr>
        <w:tabs>
          <w:tab w:val="left" w:pos="12758"/>
        </w:tabs>
        <w:spacing w:before="1" w:line="120" w:lineRule="exact"/>
        <w:ind w:right="-43" w:firstLine="709"/>
        <w:rPr>
          <w:sz w:val="28"/>
          <w:szCs w:val="28"/>
        </w:rPr>
      </w:pPr>
    </w:p>
    <w:p w:rsidR="002B3703" w:rsidRPr="00957DE1" w:rsidRDefault="002B3703" w:rsidP="00067031">
      <w:pPr>
        <w:tabs>
          <w:tab w:val="left" w:pos="12758"/>
        </w:tabs>
        <w:ind w:right="-43" w:firstLine="709"/>
        <w:jc w:val="center"/>
        <w:rPr>
          <w:rFonts w:eastAsia="Times New Roman"/>
          <w:sz w:val="28"/>
          <w:szCs w:val="28"/>
        </w:rPr>
      </w:pPr>
      <w:r w:rsidRPr="00957DE1">
        <w:rPr>
          <w:rFonts w:eastAsia="Times New Roman"/>
          <w:b/>
          <w:bCs/>
          <w:sz w:val="28"/>
          <w:szCs w:val="28"/>
        </w:rPr>
        <w:t>Нор</w:t>
      </w:r>
      <w:r w:rsidRPr="00957DE1">
        <w:rPr>
          <w:rFonts w:eastAsia="Times New Roman"/>
          <w:b/>
          <w:bCs/>
          <w:spacing w:val="1"/>
          <w:sz w:val="28"/>
          <w:szCs w:val="28"/>
        </w:rPr>
        <w:t>м</w:t>
      </w:r>
      <w:r w:rsidRPr="00957DE1">
        <w:rPr>
          <w:rFonts w:eastAsia="Times New Roman"/>
          <w:b/>
          <w:bCs/>
          <w:spacing w:val="-2"/>
          <w:sz w:val="28"/>
          <w:szCs w:val="28"/>
        </w:rPr>
        <w:t>а</w:t>
      </w:r>
      <w:r w:rsidRPr="00957DE1">
        <w:rPr>
          <w:rFonts w:eastAsia="Times New Roman"/>
          <w:b/>
          <w:bCs/>
          <w:spacing w:val="3"/>
          <w:sz w:val="28"/>
          <w:szCs w:val="28"/>
        </w:rPr>
        <w:t>т</w:t>
      </w:r>
      <w:r w:rsidRPr="00957DE1">
        <w:rPr>
          <w:rFonts w:eastAsia="Times New Roman"/>
          <w:b/>
          <w:bCs/>
          <w:spacing w:val="-1"/>
          <w:sz w:val="28"/>
          <w:szCs w:val="28"/>
        </w:rPr>
        <w:t>и</w:t>
      </w:r>
      <w:r w:rsidRPr="00957DE1">
        <w:rPr>
          <w:rFonts w:eastAsia="Times New Roman"/>
          <w:b/>
          <w:bCs/>
          <w:sz w:val="28"/>
          <w:szCs w:val="28"/>
        </w:rPr>
        <w:t>в</w:t>
      </w:r>
      <w:r w:rsidRPr="00957DE1">
        <w:rPr>
          <w:rFonts w:eastAsia="Times New Roman"/>
          <w:b/>
          <w:bCs/>
          <w:spacing w:val="1"/>
          <w:sz w:val="28"/>
          <w:szCs w:val="28"/>
        </w:rPr>
        <w:t>н</w:t>
      </w:r>
      <w:r w:rsidRPr="00957DE1">
        <w:rPr>
          <w:rFonts w:eastAsia="Times New Roman"/>
          <w:b/>
          <w:bCs/>
          <w:spacing w:val="-1"/>
          <w:sz w:val="28"/>
          <w:szCs w:val="28"/>
        </w:rPr>
        <w:t>ы</w:t>
      </w:r>
      <w:r w:rsidRPr="00957DE1">
        <w:rPr>
          <w:rFonts w:eastAsia="Times New Roman"/>
          <w:b/>
          <w:bCs/>
          <w:sz w:val="28"/>
          <w:szCs w:val="28"/>
        </w:rPr>
        <w:t>е</w:t>
      </w:r>
      <w:r w:rsidRPr="00957DE1">
        <w:rPr>
          <w:rFonts w:eastAsia="Times New Roman"/>
          <w:b/>
          <w:bCs/>
          <w:spacing w:val="-1"/>
          <w:sz w:val="28"/>
          <w:szCs w:val="28"/>
        </w:rPr>
        <w:t xml:space="preserve"> </w:t>
      </w:r>
      <w:r w:rsidRPr="00957DE1">
        <w:rPr>
          <w:rFonts w:eastAsia="Times New Roman"/>
          <w:b/>
          <w:bCs/>
          <w:sz w:val="28"/>
          <w:szCs w:val="28"/>
        </w:rPr>
        <w:t>а</w:t>
      </w:r>
      <w:r w:rsidRPr="00957DE1">
        <w:rPr>
          <w:rFonts w:eastAsia="Times New Roman"/>
          <w:b/>
          <w:bCs/>
          <w:spacing w:val="-2"/>
          <w:sz w:val="28"/>
          <w:szCs w:val="28"/>
        </w:rPr>
        <w:t>к</w:t>
      </w:r>
      <w:r w:rsidRPr="00957DE1">
        <w:rPr>
          <w:rFonts w:eastAsia="Times New Roman"/>
          <w:b/>
          <w:bCs/>
          <w:spacing w:val="3"/>
          <w:sz w:val="28"/>
          <w:szCs w:val="28"/>
        </w:rPr>
        <w:t>т</w:t>
      </w:r>
      <w:r w:rsidRPr="00957DE1">
        <w:rPr>
          <w:rFonts w:eastAsia="Times New Roman"/>
          <w:b/>
          <w:bCs/>
          <w:sz w:val="28"/>
          <w:szCs w:val="28"/>
        </w:rPr>
        <w:t>ы</w:t>
      </w:r>
      <w:r w:rsidRPr="00957DE1">
        <w:rPr>
          <w:rFonts w:eastAsia="Times New Roman"/>
          <w:b/>
          <w:bCs/>
          <w:spacing w:val="-1"/>
          <w:sz w:val="28"/>
          <w:szCs w:val="28"/>
        </w:rPr>
        <w:t xml:space="preserve"> Бел</w:t>
      </w:r>
      <w:r w:rsidRPr="00957DE1">
        <w:rPr>
          <w:rFonts w:eastAsia="Times New Roman"/>
          <w:b/>
          <w:bCs/>
          <w:sz w:val="28"/>
          <w:szCs w:val="28"/>
        </w:rPr>
        <w:t>горо</w:t>
      </w:r>
      <w:r w:rsidRPr="00957DE1">
        <w:rPr>
          <w:rFonts w:eastAsia="Times New Roman"/>
          <w:b/>
          <w:bCs/>
          <w:spacing w:val="1"/>
          <w:sz w:val="28"/>
          <w:szCs w:val="28"/>
        </w:rPr>
        <w:t>д</w:t>
      </w:r>
      <w:r w:rsidRPr="00957DE1">
        <w:rPr>
          <w:rFonts w:eastAsia="Times New Roman"/>
          <w:b/>
          <w:bCs/>
          <w:spacing w:val="-1"/>
          <w:sz w:val="28"/>
          <w:szCs w:val="28"/>
        </w:rPr>
        <w:t>с</w:t>
      </w:r>
      <w:r w:rsidRPr="00957DE1">
        <w:rPr>
          <w:rFonts w:eastAsia="Times New Roman"/>
          <w:b/>
          <w:bCs/>
          <w:sz w:val="28"/>
          <w:szCs w:val="28"/>
        </w:rPr>
        <w:t>кой</w:t>
      </w:r>
      <w:r w:rsidRPr="00957DE1">
        <w:rPr>
          <w:rFonts w:eastAsia="Times New Roman"/>
          <w:b/>
          <w:bCs/>
          <w:spacing w:val="1"/>
          <w:sz w:val="28"/>
          <w:szCs w:val="28"/>
        </w:rPr>
        <w:t xml:space="preserve"> </w:t>
      </w:r>
      <w:r w:rsidRPr="00957DE1">
        <w:rPr>
          <w:rFonts w:eastAsia="Times New Roman"/>
          <w:b/>
          <w:bCs/>
          <w:sz w:val="28"/>
          <w:szCs w:val="28"/>
        </w:rPr>
        <w:t>обла</w:t>
      </w:r>
      <w:r w:rsidRPr="00957DE1">
        <w:rPr>
          <w:rFonts w:eastAsia="Times New Roman"/>
          <w:b/>
          <w:bCs/>
          <w:spacing w:val="-1"/>
          <w:sz w:val="28"/>
          <w:szCs w:val="28"/>
        </w:rPr>
        <w:t>с</w:t>
      </w:r>
      <w:r w:rsidRPr="00957DE1">
        <w:rPr>
          <w:rFonts w:eastAsia="Times New Roman"/>
          <w:b/>
          <w:bCs/>
          <w:spacing w:val="3"/>
          <w:sz w:val="28"/>
          <w:szCs w:val="28"/>
        </w:rPr>
        <w:t>т</w:t>
      </w:r>
      <w:r w:rsidRPr="00957DE1">
        <w:rPr>
          <w:rFonts w:eastAsia="Times New Roman"/>
          <w:b/>
          <w:bCs/>
          <w:sz w:val="28"/>
          <w:szCs w:val="28"/>
        </w:rPr>
        <w:t>и</w:t>
      </w:r>
    </w:p>
    <w:p w:rsidR="002B3703" w:rsidRPr="00067031" w:rsidRDefault="002B3703" w:rsidP="00067031">
      <w:pPr>
        <w:tabs>
          <w:tab w:val="left" w:pos="12758"/>
        </w:tabs>
        <w:spacing w:before="5" w:line="110" w:lineRule="exact"/>
        <w:ind w:right="-43" w:firstLine="709"/>
        <w:rPr>
          <w:sz w:val="28"/>
          <w:szCs w:val="28"/>
        </w:rPr>
      </w:pPr>
    </w:p>
    <w:p w:rsidR="002B3703" w:rsidRPr="00957DE1" w:rsidRDefault="002B3703" w:rsidP="00957DE1">
      <w:pPr>
        <w:pStyle w:val="a7"/>
        <w:ind w:firstLine="709"/>
        <w:jc w:val="both"/>
        <w:rPr>
          <w:sz w:val="28"/>
          <w:szCs w:val="28"/>
        </w:rPr>
      </w:pPr>
      <w:r w:rsidRPr="00957DE1">
        <w:rPr>
          <w:sz w:val="28"/>
          <w:szCs w:val="28"/>
        </w:rPr>
        <w:t>Закон Белгородской области от 10.07.2007 № 133 «О регулировании градостроительной деятельности в Белгородской области»;</w:t>
      </w:r>
    </w:p>
    <w:p w:rsidR="002B3703" w:rsidRPr="00957DE1" w:rsidRDefault="002B3703" w:rsidP="00957DE1">
      <w:pPr>
        <w:pStyle w:val="a7"/>
        <w:ind w:firstLine="709"/>
        <w:jc w:val="both"/>
        <w:rPr>
          <w:sz w:val="28"/>
          <w:szCs w:val="28"/>
        </w:rPr>
      </w:pPr>
      <w:r w:rsidRPr="00957DE1">
        <w:rPr>
          <w:sz w:val="28"/>
          <w:szCs w:val="28"/>
        </w:rPr>
        <w:t>Закон Белгородской области от 23.09.1998 № 41 «О защите населения и территорий от чрезвычайных ситуаций природного и техногенного характера»;</w:t>
      </w:r>
    </w:p>
    <w:p w:rsidR="002B3703" w:rsidRPr="00957DE1" w:rsidRDefault="002B3703" w:rsidP="00957DE1">
      <w:pPr>
        <w:pStyle w:val="a7"/>
        <w:ind w:firstLine="709"/>
        <w:jc w:val="both"/>
        <w:rPr>
          <w:sz w:val="28"/>
          <w:szCs w:val="28"/>
        </w:rPr>
      </w:pPr>
      <w:r w:rsidRPr="00957DE1">
        <w:rPr>
          <w:sz w:val="28"/>
          <w:szCs w:val="28"/>
        </w:rPr>
        <w:t>Закон Белгородской области от 13.11.2003 № 97 «Об объектах культурного наследия</w:t>
      </w:r>
      <w:r w:rsidR="00067031" w:rsidRPr="00957DE1">
        <w:rPr>
          <w:sz w:val="28"/>
          <w:szCs w:val="28"/>
        </w:rPr>
        <w:t xml:space="preserve"> </w:t>
      </w:r>
      <w:r w:rsidRPr="00957DE1">
        <w:rPr>
          <w:sz w:val="28"/>
          <w:szCs w:val="28"/>
        </w:rPr>
        <w:t>(памятниках истории и культуры) Белгородской области»;</w:t>
      </w:r>
    </w:p>
    <w:p w:rsidR="00067031" w:rsidRPr="00957DE1" w:rsidRDefault="002B3703" w:rsidP="00957DE1">
      <w:pPr>
        <w:pStyle w:val="a7"/>
        <w:ind w:firstLine="709"/>
        <w:jc w:val="both"/>
        <w:rPr>
          <w:sz w:val="28"/>
          <w:szCs w:val="28"/>
        </w:rPr>
      </w:pPr>
      <w:r w:rsidRPr="00957DE1">
        <w:rPr>
          <w:sz w:val="28"/>
          <w:szCs w:val="28"/>
        </w:rPr>
        <w:t>Постановление Правительства Белгородской области от 19.11.2007 № 264-пп «Об утверждении региональных нормативов градостроительного проектирования жилых зон реконструируемых городских территорий Белгородской области»;</w:t>
      </w:r>
      <w:r w:rsidR="00067031" w:rsidRPr="00957DE1">
        <w:rPr>
          <w:sz w:val="28"/>
          <w:szCs w:val="28"/>
        </w:rPr>
        <w:t xml:space="preserve"> </w:t>
      </w:r>
    </w:p>
    <w:p w:rsidR="002B3703" w:rsidRPr="00957DE1" w:rsidRDefault="002B3703" w:rsidP="00957DE1">
      <w:pPr>
        <w:pStyle w:val="a7"/>
        <w:ind w:firstLine="709"/>
        <w:jc w:val="both"/>
        <w:rPr>
          <w:sz w:val="28"/>
          <w:szCs w:val="28"/>
        </w:rPr>
      </w:pPr>
      <w:r w:rsidRPr="00957DE1">
        <w:rPr>
          <w:sz w:val="28"/>
          <w:szCs w:val="28"/>
        </w:rPr>
        <w:t>Постановление Правительства Белгородской области от 09.12.2008 № 293-пп «Об утверждении региональных нормативов градостроительного проектирования смешанной жилой застройки в Белгородской области»;</w:t>
      </w:r>
    </w:p>
    <w:p w:rsidR="002B3703" w:rsidRPr="00957DE1" w:rsidRDefault="002B3703" w:rsidP="00957DE1">
      <w:pPr>
        <w:pStyle w:val="a7"/>
        <w:ind w:firstLine="709"/>
        <w:jc w:val="both"/>
        <w:rPr>
          <w:sz w:val="28"/>
          <w:szCs w:val="28"/>
        </w:rPr>
      </w:pPr>
      <w:r w:rsidRPr="00957DE1">
        <w:rPr>
          <w:sz w:val="28"/>
          <w:szCs w:val="28"/>
        </w:rPr>
        <w:t>Постановление Правительства Белгородской области от 27.04.2005 № 92-пп «Об утверждении Правил охраны жизни людей на водных объектах и Правил использования водных объектов для плавания на маломерных плавательных средствах»;</w:t>
      </w:r>
    </w:p>
    <w:p w:rsidR="002B3703" w:rsidRPr="00957DE1" w:rsidRDefault="002B3703" w:rsidP="00957DE1">
      <w:pPr>
        <w:pStyle w:val="a7"/>
        <w:ind w:firstLine="709"/>
        <w:jc w:val="both"/>
        <w:rPr>
          <w:sz w:val="28"/>
          <w:szCs w:val="28"/>
        </w:rPr>
      </w:pPr>
      <w:r w:rsidRPr="00957DE1">
        <w:rPr>
          <w:sz w:val="28"/>
          <w:szCs w:val="28"/>
        </w:rPr>
        <w:t>Постановление Правительства Белгородской области от 30.12.2013 № 528-пп «Об утверждении государственной программы Белгородской области «Развитие образования Белгородской области на 2014-2020 годы»;</w:t>
      </w:r>
    </w:p>
    <w:p w:rsidR="002B3703" w:rsidRPr="00957DE1" w:rsidRDefault="002B3703" w:rsidP="00957DE1">
      <w:pPr>
        <w:pStyle w:val="a7"/>
        <w:ind w:firstLine="709"/>
        <w:jc w:val="both"/>
        <w:rPr>
          <w:sz w:val="28"/>
          <w:szCs w:val="28"/>
        </w:rPr>
      </w:pPr>
      <w:r w:rsidRPr="00957DE1">
        <w:rPr>
          <w:sz w:val="28"/>
          <w:szCs w:val="28"/>
        </w:rPr>
        <w:t>Постановление Правительства Белгородской области от 28.10.2013 № 431-пп «Об утверждении Стратегии развития дошкольного, общего и дополнительного образования Белгородской области на 2013-2020 годы»;</w:t>
      </w:r>
    </w:p>
    <w:p w:rsidR="002B3703" w:rsidRPr="00957DE1" w:rsidRDefault="002B3703" w:rsidP="00957DE1">
      <w:pPr>
        <w:pStyle w:val="a7"/>
        <w:ind w:firstLine="709"/>
        <w:jc w:val="both"/>
        <w:rPr>
          <w:sz w:val="28"/>
          <w:szCs w:val="28"/>
        </w:rPr>
      </w:pPr>
      <w:r w:rsidRPr="00957DE1">
        <w:rPr>
          <w:sz w:val="28"/>
          <w:szCs w:val="28"/>
        </w:rPr>
        <w:lastRenderedPageBreak/>
        <w:t>Распоряжение Правительства Белгородской области от 12.04.2010 № 143-рп «О нормативах по минимальному обеспечению молодежи региональными и муниципальными учреждениями по месту жительства»;</w:t>
      </w:r>
    </w:p>
    <w:p w:rsidR="002B3703" w:rsidRPr="00957DE1" w:rsidRDefault="002B3703" w:rsidP="00957DE1">
      <w:pPr>
        <w:pStyle w:val="a7"/>
        <w:ind w:firstLine="709"/>
        <w:jc w:val="both"/>
        <w:rPr>
          <w:sz w:val="28"/>
          <w:szCs w:val="28"/>
        </w:rPr>
      </w:pPr>
      <w:r w:rsidRPr="00957DE1">
        <w:rPr>
          <w:sz w:val="28"/>
          <w:szCs w:val="28"/>
        </w:rPr>
        <w:t xml:space="preserve">Распоряжение   Правительства   Белгородской   области </w:t>
      </w:r>
      <w:r w:rsidR="00957DE1" w:rsidRPr="00957DE1">
        <w:rPr>
          <w:sz w:val="28"/>
          <w:szCs w:val="28"/>
        </w:rPr>
        <w:t xml:space="preserve">от </w:t>
      </w:r>
      <w:r w:rsidRPr="00957DE1">
        <w:rPr>
          <w:sz w:val="28"/>
          <w:szCs w:val="28"/>
        </w:rPr>
        <w:t xml:space="preserve">07.02.2015    </w:t>
      </w:r>
      <w:r w:rsidR="00957DE1" w:rsidRPr="00957DE1">
        <w:rPr>
          <w:sz w:val="28"/>
          <w:szCs w:val="28"/>
        </w:rPr>
        <w:t xml:space="preserve">№ </w:t>
      </w:r>
      <w:r w:rsidRPr="00957DE1">
        <w:rPr>
          <w:sz w:val="28"/>
          <w:szCs w:val="28"/>
        </w:rPr>
        <w:t>15-рп «О</w:t>
      </w:r>
      <w:r w:rsidR="00067031" w:rsidRPr="00957DE1">
        <w:rPr>
          <w:sz w:val="28"/>
          <w:szCs w:val="28"/>
        </w:rPr>
        <w:t xml:space="preserve"> </w:t>
      </w:r>
      <w:r w:rsidRPr="00957DE1">
        <w:rPr>
          <w:sz w:val="28"/>
          <w:szCs w:val="28"/>
        </w:rPr>
        <w:t xml:space="preserve">стратегии государственной молодежной политики в </w:t>
      </w:r>
      <w:r w:rsidR="00957DE1" w:rsidRPr="00957DE1">
        <w:rPr>
          <w:sz w:val="28"/>
          <w:szCs w:val="28"/>
        </w:rPr>
        <w:t>Б</w:t>
      </w:r>
      <w:r w:rsidRPr="00957DE1">
        <w:rPr>
          <w:sz w:val="28"/>
          <w:szCs w:val="28"/>
        </w:rPr>
        <w:t>елгородской области»;</w:t>
      </w:r>
    </w:p>
    <w:p w:rsidR="002B3703" w:rsidRPr="00957DE1" w:rsidRDefault="002B3703" w:rsidP="00957DE1">
      <w:pPr>
        <w:pStyle w:val="a7"/>
        <w:ind w:firstLine="709"/>
        <w:jc w:val="both"/>
        <w:rPr>
          <w:sz w:val="28"/>
          <w:szCs w:val="28"/>
        </w:rPr>
      </w:pPr>
      <w:r w:rsidRPr="00957DE1">
        <w:rPr>
          <w:sz w:val="28"/>
          <w:szCs w:val="28"/>
        </w:rPr>
        <w:t>Приказ Комиссии по государственному регулированию цен и тарифов в Белгородской области от 30.08.2012 № 17/28 «Об утверждении нормативов потребления населением коммунальных услуг по электроснабжению на территории Белгородской области при отсутствии приборов учета»;</w:t>
      </w:r>
    </w:p>
    <w:p w:rsidR="002B3703" w:rsidRPr="00957DE1" w:rsidRDefault="002B3703" w:rsidP="00957DE1">
      <w:pPr>
        <w:pStyle w:val="a7"/>
        <w:ind w:firstLine="709"/>
        <w:jc w:val="both"/>
        <w:rPr>
          <w:sz w:val="28"/>
          <w:szCs w:val="28"/>
        </w:rPr>
      </w:pPr>
      <w:r w:rsidRPr="00957DE1">
        <w:rPr>
          <w:sz w:val="28"/>
          <w:szCs w:val="28"/>
        </w:rPr>
        <w:t>Приказ Комиссии по государственному регулированию цен и тарифов в Белгородской области от 30.08.2012 № 17/29 «Об утверждении нормативов потребления населением коммунальных услуг по холодному и горячему водоснабжению и водоотведению на территории Белгородской области при отсутствии приборов учета»;</w:t>
      </w:r>
    </w:p>
    <w:p w:rsidR="002B3703" w:rsidRPr="00957DE1" w:rsidRDefault="002B3703" w:rsidP="00957DE1">
      <w:pPr>
        <w:pStyle w:val="a7"/>
        <w:ind w:firstLine="709"/>
        <w:jc w:val="both"/>
        <w:rPr>
          <w:sz w:val="28"/>
          <w:szCs w:val="28"/>
        </w:rPr>
      </w:pPr>
      <w:r w:rsidRPr="00957DE1">
        <w:rPr>
          <w:sz w:val="28"/>
          <w:szCs w:val="28"/>
        </w:rPr>
        <w:t>Приказ Комиссии по государственному регулированию цен и тарифов в Белгородской области от 30.08.2012 № 17/30 «Об утверждении нормативов потребления населением коммунальных услуг по газоснабжению в жилых помещениях на территории Белгородской области при отсутствии приборов учета».</w:t>
      </w:r>
    </w:p>
    <w:p w:rsidR="002B3703" w:rsidRPr="00067031" w:rsidRDefault="002B3703" w:rsidP="00067031">
      <w:pPr>
        <w:tabs>
          <w:tab w:val="left" w:pos="12758"/>
        </w:tabs>
        <w:spacing w:before="1" w:line="200" w:lineRule="exact"/>
        <w:ind w:right="-43" w:firstLine="709"/>
        <w:rPr>
          <w:sz w:val="28"/>
          <w:szCs w:val="28"/>
        </w:rPr>
      </w:pPr>
    </w:p>
    <w:p w:rsidR="002B3703" w:rsidRDefault="002B3703" w:rsidP="00067031">
      <w:pPr>
        <w:tabs>
          <w:tab w:val="left" w:pos="12758"/>
        </w:tabs>
        <w:ind w:right="-43" w:firstLine="709"/>
        <w:jc w:val="center"/>
        <w:rPr>
          <w:rFonts w:eastAsia="Times New Roman"/>
          <w:b/>
          <w:bCs/>
          <w:i/>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му</w:t>
      </w:r>
      <w:r w:rsidRPr="00067031">
        <w:rPr>
          <w:rFonts w:eastAsia="Times New Roman"/>
          <w:b/>
          <w:bCs/>
          <w:i/>
          <w:spacing w:val="1"/>
          <w:sz w:val="28"/>
          <w:szCs w:val="28"/>
        </w:rPr>
        <w:t>ниц</w:t>
      </w:r>
      <w:r w:rsidRPr="00067031">
        <w:rPr>
          <w:rFonts w:eastAsia="Times New Roman"/>
          <w:b/>
          <w:bCs/>
          <w:i/>
          <w:spacing w:val="-1"/>
          <w:sz w:val="28"/>
          <w:szCs w:val="28"/>
        </w:rPr>
        <w:t>и</w:t>
      </w:r>
      <w:r w:rsidRPr="00067031">
        <w:rPr>
          <w:rFonts w:eastAsia="Times New Roman"/>
          <w:b/>
          <w:bCs/>
          <w:i/>
          <w:spacing w:val="1"/>
          <w:sz w:val="28"/>
          <w:szCs w:val="28"/>
        </w:rPr>
        <w:t>п</w:t>
      </w:r>
      <w:r w:rsidRPr="00067031">
        <w:rPr>
          <w:rFonts w:eastAsia="Times New Roman"/>
          <w:b/>
          <w:bCs/>
          <w:i/>
          <w:sz w:val="28"/>
          <w:szCs w:val="28"/>
        </w:rPr>
        <w:t>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z w:val="28"/>
          <w:szCs w:val="28"/>
        </w:rPr>
        <w:t>ого р</w:t>
      </w:r>
      <w:r w:rsidRPr="00067031">
        <w:rPr>
          <w:rFonts w:eastAsia="Times New Roman"/>
          <w:b/>
          <w:bCs/>
          <w:i/>
          <w:spacing w:val="-2"/>
          <w:sz w:val="28"/>
          <w:szCs w:val="28"/>
        </w:rPr>
        <w:t>а</w:t>
      </w:r>
      <w:r w:rsidRPr="00067031">
        <w:rPr>
          <w:rFonts w:eastAsia="Times New Roman"/>
          <w:b/>
          <w:bCs/>
          <w:i/>
          <w:spacing w:val="1"/>
          <w:sz w:val="28"/>
          <w:szCs w:val="28"/>
        </w:rPr>
        <w:t>й</w:t>
      </w:r>
      <w:r w:rsidRPr="00067031">
        <w:rPr>
          <w:rFonts w:eastAsia="Times New Roman"/>
          <w:b/>
          <w:bCs/>
          <w:i/>
          <w:sz w:val="28"/>
          <w:szCs w:val="28"/>
        </w:rPr>
        <w:t>о</w:t>
      </w:r>
      <w:r w:rsidRPr="00067031">
        <w:rPr>
          <w:rFonts w:eastAsia="Times New Roman"/>
          <w:b/>
          <w:bCs/>
          <w:i/>
          <w:spacing w:val="1"/>
          <w:sz w:val="28"/>
          <w:szCs w:val="28"/>
        </w:rPr>
        <w:t>н</w:t>
      </w:r>
      <w:r w:rsidRPr="00067031">
        <w:rPr>
          <w:rFonts w:eastAsia="Times New Roman"/>
          <w:b/>
          <w:bCs/>
          <w:i/>
          <w:sz w:val="28"/>
          <w:szCs w:val="28"/>
        </w:rPr>
        <w:t>а</w:t>
      </w:r>
      <w:r w:rsidRPr="00067031">
        <w:rPr>
          <w:rFonts w:eastAsia="Times New Roman"/>
          <w:b/>
          <w:bCs/>
          <w:i/>
          <w:spacing w:val="-2"/>
          <w:sz w:val="28"/>
          <w:szCs w:val="28"/>
        </w:rPr>
        <w:t xml:space="preserve"> </w:t>
      </w:r>
      <w:r w:rsidR="00067031">
        <w:rPr>
          <w:rFonts w:eastAsia="Times New Roman"/>
          <w:b/>
          <w:bCs/>
          <w:i/>
          <w:sz w:val="28"/>
          <w:szCs w:val="28"/>
        </w:rPr>
        <w:t>«</w:t>
      </w:r>
      <w:r w:rsidR="00495A20">
        <w:rPr>
          <w:rFonts w:eastAsia="Times New Roman"/>
          <w:b/>
          <w:bCs/>
          <w:i/>
          <w:sz w:val="28"/>
          <w:szCs w:val="28"/>
        </w:rPr>
        <w:t>Ивнян</w:t>
      </w:r>
      <w:r w:rsidR="00067031">
        <w:rPr>
          <w:rFonts w:eastAsia="Times New Roman"/>
          <w:b/>
          <w:bCs/>
          <w:i/>
          <w:sz w:val="28"/>
          <w:szCs w:val="28"/>
        </w:rPr>
        <w:t>ский район» Белгородской области</w:t>
      </w:r>
    </w:p>
    <w:p w:rsidR="00127CCD" w:rsidRDefault="00127CCD" w:rsidP="00067031">
      <w:pPr>
        <w:tabs>
          <w:tab w:val="left" w:pos="12758"/>
        </w:tabs>
        <w:ind w:right="-43" w:firstLine="709"/>
        <w:jc w:val="center"/>
        <w:rPr>
          <w:rFonts w:eastAsia="Times New Roman"/>
          <w:b/>
          <w:bCs/>
          <w:i/>
          <w:sz w:val="28"/>
          <w:szCs w:val="28"/>
        </w:rPr>
      </w:pPr>
    </w:p>
    <w:p w:rsidR="00127CCD" w:rsidRPr="00127CCD" w:rsidRDefault="00127CCD" w:rsidP="00127CCD">
      <w:pPr>
        <w:tabs>
          <w:tab w:val="left" w:pos="12758"/>
        </w:tabs>
        <w:spacing w:before="60"/>
        <w:ind w:right="-43" w:firstLine="709"/>
        <w:rPr>
          <w:rFonts w:eastAsia="Times New Roman"/>
          <w:sz w:val="28"/>
          <w:szCs w:val="28"/>
        </w:rPr>
      </w:pPr>
      <w:r w:rsidRPr="00127CCD">
        <w:rPr>
          <w:rFonts w:eastAsia="Times New Roman"/>
          <w:sz w:val="28"/>
          <w:szCs w:val="28"/>
        </w:rPr>
        <w:t>Решение Муниципального совета муниципального района «Ивнянский район» Белгородской области Белгородской области от 26.12.2006г. №4 (новая редакция от 26.02.2015г. №11/136 «Стратегия социально-экономического развития муниципального образования «Ивнянский район» Белгородской области на период до 2025 года»;</w:t>
      </w:r>
    </w:p>
    <w:p w:rsidR="00127CCD" w:rsidRPr="00127CCD" w:rsidRDefault="00127CCD" w:rsidP="00127CCD">
      <w:pPr>
        <w:tabs>
          <w:tab w:val="left" w:pos="12758"/>
        </w:tabs>
        <w:spacing w:before="60"/>
        <w:ind w:right="-43" w:firstLine="709"/>
        <w:rPr>
          <w:rFonts w:eastAsia="Times New Roman"/>
          <w:sz w:val="28"/>
          <w:szCs w:val="28"/>
        </w:rPr>
      </w:pPr>
      <w:r w:rsidRPr="00127CCD">
        <w:rPr>
          <w:rFonts w:eastAsia="Times New Roman"/>
          <w:sz w:val="28"/>
          <w:szCs w:val="28"/>
        </w:rPr>
        <w:t>Постановление главы администрации Ивнянского района от 22.12.2014г.    № 528 «Об утверждении программы Ивнянского района Белгородской области «Развитие молодёжной политики, физической культуры и спорта в Ивнянском районе на 2015-2020 годы»;</w:t>
      </w:r>
    </w:p>
    <w:p w:rsidR="00127CCD" w:rsidRPr="00127CCD" w:rsidRDefault="00127CCD" w:rsidP="00127CCD">
      <w:pPr>
        <w:tabs>
          <w:tab w:val="left" w:pos="12758"/>
        </w:tabs>
        <w:spacing w:before="60"/>
        <w:ind w:right="-43" w:firstLine="709"/>
        <w:rPr>
          <w:rFonts w:eastAsia="Times New Roman"/>
          <w:sz w:val="28"/>
          <w:szCs w:val="28"/>
        </w:rPr>
      </w:pPr>
      <w:r w:rsidRPr="00127CCD">
        <w:rPr>
          <w:rFonts w:eastAsia="Times New Roman"/>
          <w:sz w:val="28"/>
          <w:szCs w:val="28"/>
        </w:rPr>
        <w:t xml:space="preserve">Постановление администрации Ивнянского района от 08.10.2014г.               № 401 «а» «Об утверждении муниципальной программы «Развитие культуры и искусства Ивнянского района на 2015-2020 годы»; </w:t>
      </w:r>
    </w:p>
    <w:p w:rsidR="00127CCD" w:rsidRPr="00127CCD" w:rsidRDefault="00127CCD" w:rsidP="00127CCD">
      <w:pPr>
        <w:tabs>
          <w:tab w:val="left" w:pos="12758"/>
        </w:tabs>
        <w:spacing w:before="60"/>
        <w:ind w:right="-43" w:firstLine="709"/>
        <w:rPr>
          <w:rFonts w:eastAsia="Times New Roman"/>
          <w:sz w:val="28"/>
          <w:szCs w:val="28"/>
        </w:rPr>
      </w:pPr>
      <w:r w:rsidRPr="00127CCD">
        <w:rPr>
          <w:rFonts w:eastAsia="Times New Roman"/>
          <w:sz w:val="28"/>
          <w:szCs w:val="28"/>
        </w:rPr>
        <w:t>Постановление администрации Ивнянского района от 21.06.2013 № 777 «Об утверждении плана мероприятий («дорожной карты») «Изменения, направленные на повышение эффективности сферы культуры Ивнянского района (2013-2018)»;</w:t>
      </w:r>
    </w:p>
    <w:p w:rsidR="00127CCD" w:rsidRPr="00127CCD" w:rsidRDefault="00127CCD" w:rsidP="00127CCD">
      <w:pPr>
        <w:tabs>
          <w:tab w:val="left" w:pos="12758"/>
        </w:tabs>
        <w:spacing w:before="60"/>
        <w:ind w:right="-43" w:firstLine="709"/>
        <w:rPr>
          <w:rFonts w:eastAsia="Times New Roman"/>
          <w:sz w:val="28"/>
          <w:szCs w:val="28"/>
        </w:rPr>
      </w:pPr>
      <w:r w:rsidRPr="00127CCD">
        <w:rPr>
          <w:rFonts w:eastAsia="Times New Roman"/>
          <w:sz w:val="28"/>
          <w:szCs w:val="28"/>
        </w:rPr>
        <w:t>Постановление администрации Ивнянского района от 26.11.2013 № 1572 «Об утверждении муниципальной программы Ивнянского района «Развитие образования Ивнянского района на 2014-2020 годы»»;</w:t>
      </w:r>
    </w:p>
    <w:p w:rsidR="00127CCD" w:rsidRPr="00067031" w:rsidRDefault="00127CCD" w:rsidP="00127CCD">
      <w:pPr>
        <w:tabs>
          <w:tab w:val="left" w:pos="12758"/>
        </w:tabs>
        <w:ind w:right="-43" w:firstLine="709"/>
        <w:rPr>
          <w:rFonts w:eastAsia="Times New Roman"/>
          <w:sz w:val="28"/>
          <w:szCs w:val="28"/>
        </w:rPr>
      </w:pPr>
      <w:r w:rsidRPr="00127CCD">
        <w:rPr>
          <w:rFonts w:eastAsia="Times New Roman"/>
          <w:sz w:val="28"/>
          <w:szCs w:val="28"/>
        </w:rPr>
        <w:t>Постановление администрации Ивнянского района от 30.05.2013 № 695 «Об утверждении программы «Социально-экономического развития Ивнянского района на 2012–2016 годы».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spacing w:line="200" w:lineRule="exact"/>
        <w:ind w:right="-43" w:firstLine="709"/>
        <w:rPr>
          <w:sz w:val="28"/>
          <w:szCs w:val="28"/>
        </w:rPr>
      </w:pPr>
    </w:p>
    <w:p w:rsidR="002B3703" w:rsidRPr="008D6BE5" w:rsidRDefault="002B3703" w:rsidP="00067031">
      <w:pPr>
        <w:tabs>
          <w:tab w:val="left" w:pos="12758"/>
        </w:tabs>
        <w:ind w:right="-43" w:firstLine="709"/>
        <w:jc w:val="center"/>
        <w:rPr>
          <w:rFonts w:eastAsia="Times New Roman"/>
          <w:sz w:val="28"/>
          <w:szCs w:val="28"/>
        </w:rPr>
      </w:pPr>
      <w:r w:rsidRPr="008D6BE5">
        <w:rPr>
          <w:rFonts w:eastAsia="Times New Roman"/>
          <w:b/>
          <w:bCs/>
          <w:sz w:val="28"/>
          <w:szCs w:val="28"/>
        </w:rPr>
        <w:t>Сво</w:t>
      </w:r>
      <w:r w:rsidRPr="008D6BE5">
        <w:rPr>
          <w:rFonts w:eastAsia="Times New Roman"/>
          <w:b/>
          <w:bCs/>
          <w:spacing w:val="1"/>
          <w:sz w:val="28"/>
          <w:szCs w:val="28"/>
        </w:rPr>
        <w:t>д</w:t>
      </w:r>
      <w:r w:rsidRPr="008D6BE5">
        <w:rPr>
          <w:rFonts w:eastAsia="Times New Roman"/>
          <w:b/>
          <w:bCs/>
          <w:sz w:val="28"/>
          <w:szCs w:val="28"/>
        </w:rPr>
        <w:t>ы</w:t>
      </w:r>
      <w:r w:rsidRPr="008D6BE5">
        <w:rPr>
          <w:rFonts w:eastAsia="Times New Roman"/>
          <w:b/>
          <w:bCs/>
          <w:spacing w:val="-1"/>
          <w:sz w:val="28"/>
          <w:szCs w:val="28"/>
        </w:rPr>
        <w:t xml:space="preserve"> </w:t>
      </w:r>
      <w:r w:rsidRPr="008D6BE5">
        <w:rPr>
          <w:rFonts w:eastAsia="Times New Roman"/>
          <w:b/>
          <w:bCs/>
          <w:spacing w:val="1"/>
          <w:sz w:val="28"/>
          <w:szCs w:val="28"/>
        </w:rPr>
        <w:t>п</w:t>
      </w:r>
      <w:r w:rsidRPr="008D6BE5">
        <w:rPr>
          <w:rFonts w:eastAsia="Times New Roman"/>
          <w:b/>
          <w:bCs/>
          <w:sz w:val="28"/>
          <w:szCs w:val="28"/>
        </w:rPr>
        <w:t>р</w:t>
      </w:r>
      <w:r w:rsidRPr="008D6BE5">
        <w:rPr>
          <w:rFonts w:eastAsia="Times New Roman"/>
          <w:b/>
          <w:bCs/>
          <w:spacing w:val="2"/>
          <w:sz w:val="28"/>
          <w:szCs w:val="28"/>
        </w:rPr>
        <w:t>а</w:t>
      </w:r>
      <w:r w:rsidRPr="008D6BE5">
        <w:rPr>
          <w:rFonts w:eastAsia="Times New Roman"/>
          <w:b/>
          <w:bCs/>
          <w:spacing w:val="-2"/>
          <w:sz w:val="28"/>
          <w:szCs w:val="28"/>
        </w:rPr>
        <w:t>в</w:t>
      </w:r>
      <w:r w:rsidRPr="008D6BE5">
        <w:rPr>
          <w:rFonts w:eastAsia="Times New Roman"/>
          <w:b/>
          <w:bCs/>
          <w:spacing w:val="1"/>
          <w:sz w:val="28"/>
          <w:szCs w:val="28"/>
        </w:rPr>
        <w:t>и</w:t>
      </w:r>
      <w:r w:rsidRPr="008D6BE5">
        <w:rPr>
          <w:rFonts w:eastAsia="Times New Roman"/>
          <w:b/>
          <w:bCs/>
          <w:sz w:val="28"/>
          <w:szCs w:val="28"/>
        </w:rPr>
        <w:t>л</w:t>
      </w:r>
      <w:r w:rsidRPr="008D6BE5">
        <w:rPr>
          <w:rFonts w:eastAsia="Times New Roman"/>
          <w:b/>
          <w:bCs/>
          <w:spacing w:val="-1"/>
          <w:sz w:val="28"/>
          <w:szCs w:val="28"/>
        </w:rPr>
        <w:t xml:space="preserve"> </w:t>
      </w:r>
      <w:r w:rsidRPr="008D6BE5">
        <w:rPr>
          <w:rFonts w:eastAsia="Times New Roman"/>
          <w:b/>
          <w:bCs/>
          <w:spacing w:val="1"/>
          <w:sz w:val="28"/>
          <w:szCs w:val="28"/>
        </w:rPr>
        <w:t>п</w:t>
      </w:r>
      <w:r w:rsidRPr="008D6BE5">
        <w:rPr>
          <w:rFonts w:eastAsia="Times New Roman"/>
          <w:b/>
          <w:bCs/>
          <w:sz w:val="28"/>
          <w:szCs w:val="28"/>
        </w:rPr>
        <w:t xml:space="preserve">о </w:t>
      </w:r>
      <w:r w:rsidRPr="008D6BE5">
        <w:rPr>
          <w:rFonts w:eastAsia="Times New Roman"/>
          <w:b/>
          <w:bCs/>
          <w:spacing w:val="1"/>
          <w:sz w:val="28"/>
          <w:szCs w:val="28"/>
        </w:rPr>
        <w:t>п</w:t>
      </w:r>
      <w:r w:rsidRPr="008D6BE5">
        <w:rPr>
          <w:rFonts w:eastAsia="Times New Roman"/>
          <w:b/>
          <w:bCs/>
          <w:sz w:val="28"/>
          <w:szCs w:val="28"/>
        </w:rPr>
        <w:t>ро</w:t>
      </w:r>
      <w:r w:rsidRPr="008D6BE5">
        <w:rPr>
          <w:rFonts w:eastAsia="Times New Roman"/>
          <w:b/>
          <w:bCs/>
          <w:spacing w:val="-1"/>
          <w:sz w:val="28"/>
          <w:szCs w:val="28"/>
        </w:rPr>
        <w:t>е</w:t>
      </w:r>
      <w:r w:rsidRPr="008D6BE5">
        <w:rPr>
          <w:rFonts w:eastAsia="Times New Roman"/>
          <w:b/>
          <w:bCs/>
          <w:spacing w:val="-2"/>
          <w:sz w:val="28"/>
          <w:szCs w:val="28"/>
        </w:rPr>
        <w:t>к</w:t>
      </w:r>
      <w:r w:rsidRPr="008D6BE5">
        <w:rPr>
          <w:rFonts w:eastAsia="Times New Roman"/>
          <w:b/>
          <w:bCs/>
          <w:sz w:val="28"/>
          <w:szCs w:val="28"/>
        </w:rPr>
        <w:t>т</w:t>
      </w:r>
      <w:r w:rsidRPr="008D6BE5">
        <w:rPr>
          <w:rFonts w:eastAsia="Times New Roman"/>
          <w:b/>
          <w:bCs/>
          <w:spacing w:val="1"/>
          <w:sz w:val="28"/>
          <w:szCs w:val="28"/>
        </w:rPr>
        <w:t>и</w:t>
      </w:r>
      <w:r w:rsidRPr="008D6BE5">
        <w:rPr>
          <w:rFonts w:eastAsia="Times New Roman"/>
          <w:b/>
          <w:bCs/>
          <w:sz w:val="28"/>
          <w:szCs w:val="28"/>
        </w:rPr>
        <w:t>рова</w:t>
      </w:r>
      <w:r w:rsidRPr="008D6BE5">
        <w:rPr>
          <w:rFonts w:eastAsia="Times New Roman"/>
          <w:b/>
          <w:bCs/>
          <w:spacing w:val="-1"/>
          <w:sz w:val="28"/>
          <w:szCs w:val="28"/>
        </w:rPr>
        <w:t>н</w:t>
      </w:r>
      <w:r w:rsidRPr="008D6BE5">
        <w:rPr>
          <w:rFonts w:eastAsia="Times New Roman"/>
          <w:b/>
          <w:bCs/>
          <w:spacing w:val="1"/>
          <w:sz w:val="28"/>
          <w:szCs w:val="28"/>
        </w:rPr>
        <w:t>и</w:t>
      </w:r>
      <w:r w:rsidRPr="008D6BE5">
        <w:rPr>
          <w:rFonts w:eastAsia="Times New Roman"/>
          <w:b/>
          <w:bCs/>
          <w:sz w:val="28"/>
          <w:szCs w:val="28"/>
        </w:rPr>
        <w:t>ю и</w:t>
      </w:r>
      <w:r w:rsidRPr="008D6BE5">
        <w:rPr>
          <w:rFonts w:eastAsia="Times New Roman"/>
          <w:b/>
          <w:bCs/>
          <w:spacing w:val="1"/>
          <w:sz w:val="28"/>
          <w:szCs w:val="28"/>
        </w:rPr>
        <w:t xml:space="preserve"> </w:t>
      </w:r>
      <w:r w:rsidRPr="008D6BE5">
        <w:rPr>
          <w:rFonts w:eastAsia="Times New Roman"/>
          <w:b/>
          <w:bCs/>
          <w:spacing w:val="-3"/>
          <w:sz w:val="28"/>
          <w:szCs w:val="28"/>
        </w:rPr>
        <w:t>с</w:t>
      </w:r>
      <w:r w:rsidRPr="008D6BE5">
        <w:rPr>
          <w:rFonts w:eastAsia="Times New Roman"/>
          <w:b/>
          <w:bCs/>
          <w:spacing w:val="3"/>
          <w:sz w:val="28"/>
          <w:szCs w:val="28"/>
        </w:rPr>
        <w:t>т</w:t>
      </w:r>
      <w:r w:rsidRPr="008D6BE5">
        <w:rPr>
          <w:rFonts w:eastAsia="Times New Roman"/>
          <w:b/>
          <w:bCs/>
          <w:sz w:val="28"/>
          <w:szCs w:val="28"/>
        </w:rPr>
        <w:t>ро</w:t>
      </w:r>
      <w:r w:rsidRPr="008D6BE5">
        <w:rPr>
          <w:rFonts w:eastAsia="Times New Roman"/>
          <w:b/>
          <w:bCs/>
          <w:spacing w:val="-1"/>
          <w:sz w:val="28"/>
          <w:szCs w:val="28"/>
        </w:rPr>
        <w:t>и</w:t>
      </w:r>
      <w:r w:rsidRPr="008D6BE5">
        <w:rPr>
          <w:rFonts w:eastAsia="Times New Roman"/>
          <w:b/>
          <w:bCs/>
          <w:spacing w:val="3"/>
          <w:sz w:val="28"/>
          <w:szCs w:val="28"/>
        </w:rPr>
        <w:t>т</w:t>
      </w:r>
      <w:r w:rsidRPr="008D6BE5">
        <w:rPr>
          <w:rFonts w:eastAsia="Times New Roman"/>
          <w:b/>
          <w:bCs/>
          <w:spacing w:val="-3"/>
          <w:sz w:val="28"/>
          <w:szCs w:val="28"/>
        </w:rPr>
        <w:t>е</w:t>
      </w:r>
      <w:r w:rsidRPr="008D6BE5">
        <w:rPr>
          <w:rFonts w:eastAsia="Times New Roman"/>
          <w:b/>
          <w:bCs/>
          <w:spacing w:val="-1"/>
          <w:sz w:val="28"/>
          <w:szCs w:val="28"/>
        </w:rPr>
        <w:t>л</w:t>
      </w:r>
      <w:r w:rsidRPr="008D6BE5">
        <w:rPr>
          <w:rFonts w:eastAsia="Times New Roman"/>
          <w:b/>
          <w:bCs/>
          <w:sz w:val="28"/>
          <w:szCs w:val="28"/>
        </w:rPr>
        <w:t>ь</w:t>
      </w:r>
      <w:r w:rsidRPr="008D6BE5">
        <w:rPr>
          <w:rFonts w:eastAsia="Times New Roman"/>
          <w:b/>
          <w:bCs/>
          <w:spacing w:val="-1"/>
          <w:sz w:val="28"/>
          <w:szCs w:val="28"/>
        </w:rPr>
        <w:t>с</w:t>
      </w:r>
      <w:r w:rsidRPr="008D6BE5">
        <w:rPr>
          <w:rFonts w:eastAsia="Times New Roman"/>
          <w:b/>
          <w:bCs/>
          <w:spacing w:val="3"/>
          <w:sz w:val="28"/>
          <w:szCs w:val="28"/>
        </w:rPr>
        <w:t>т</w:t>
      </w:r>
      <w:r w:rsidRPr="008D6BE5">
        <w:rPr>
          <w:rFonts w:eastAsia="Times New Roman"/>
          <w:b/>
          <w:bCs/>
          <w:sz w:val="28"/>
          <w:szCs w:val="28"/>
        </w:rPr>
        <w:t>ву</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42.13330.2011</w:t>
      </w:r>
      <w:r w:rsidRPr="001F4F6A">
        <w:rPr>
          <w:rFonts w:eastAsia="Times New Roman"/>
          <w:sz w:val="28"/>
          <w:szCs w:val="28"/>
        </w:rPr>
        <w:t xml:space="preserve"> «СНи</w:t>
      </w:r>
      <w:r w:rsidRPr="00067031">
        <w:rPr>
          <w:rFonts w:eastAsia="Times New Roman"/>
          <w:sz w:val="28"/>
          <w:szCs w:val="28"/>
        </w:rPr>
        <w:t>П</w:t>
      </w:r>
      <w:r w:rsidRPr="001F4F6A">
        <w:rPr>
          <w:rFonts w:eastAsia="Times New Roman"/>
          <w:sz w:val="28"/>
          <w:szCs w:val="28"/>
        </w:rPr>
        <w:t xml:space="preserve"> </w:t>
      </w:r>
      <w:r w:rsidRPr="00067031">
        <w:rPr>
          <w:rFonts w:eastAsia="Times New Roman"/>
          <w:sz w:val="28"/>
          <w:szCs w:val="28"/>
        </w:rPr>
        <w:t>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r w:rsidRPr="001F4F6A">
        <w:rPr>
          <w:rFonts w:eastAsia="Times New Roman"/>
          <w:sz w:val="28"/>
          <w:szCs w:val="28"/>
        </w:rPr>
        <w:t xml:space="preserve"> </w:t>
      </w:r>
      <w:r w:rsidRPr="00067031">
        <w:rPr>
          <w:rFonts w:eastAsia="Times New Roman"/>
          <w:sz w:val="28"/>
          <w:szCs w:val="28"/>
        </w:rPr>
        <w:t>Пл</w:t>
      </w:r>
      <w:r w:rsidRPr="001F4F6A">
        <w:rPr>
          <w:rFonts w:eastAsia="Times New Roman"/>
          <w:sz w:val="28"/>
          <w:szCs w:val="28"/>
        </w:rPr>
        <w:t>ани</w:t>
      </w:r>
      <w:r w:rsidRPr="00067031">
        <w:rPr>
          <w:rFonts w:eastAsia="Times New Roman"/>
          <w:sz w:val="28"/>
          <w:szCs w:val="28"/>
        </w:rPr>
        <w:t>ровка</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w:t>
      </w:r>
      <w:r w:rsidR="001F4F6A">
        <w:rPr>
          <w:rFonts w:eastAsia="Times New Roman"/>
          <w:sz w:val="28"/>
          <w:szCs w:val="28"/>
        </w:rPr>
        <w:t xml:space="preserve"> </w:t>
      </w:r>
      <w:r w:rsidRPr="00067031">
        <w:rPr>
          <w:rFonts w:eastAsia="Times New Roman"/>
          <w:sz w:val="28"/>
          <w:szCs w:val="28"/>
        </w:rPr>
        <w:t>городск</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 xml:space="preserve">СП </w:t>
      </w:r>
      <w:r w:rsidRPr="001F4F6A">
        <w:rPr>
          <w:rFonts w:eastAsia="Times New Roman"/>
          <w:sz w:val="28"/>
          <w:szCs w:val="28"/>
        </w:rPr>
        <w:t xml:space="preserve"> </w:t>
      </w:r>
      <w:r w:rsidRPr="00067031">
        <w:rPr>
          <w:rFonts w:eastAsia="Times New Roman"/>
          <w:sz w:val="28"/>
          <w:szCs w:val="28"/>
        </w:rPr>
        <w:t xml:space="preserve">18.13330.2011  </w:t>
      </w:r>
      <w:r w:rsidRPr="001F4F6A">
        <w:rPr>
          <w:rFonts w:eastAsia="Times New Roman"/>
          <w:sz w:val="28"/>
          <w:szCs w:val="28"/>
        </w:rPr>
        <w:t>«С</w:t>
      </w:r>
      <w:r w:rsidRPr="00067031">
        <w:rPr>
          <w:rFonts w:eastAsia="Times New Roman"/>
          <w:sz w:val="28"/>
          <w:szCs w:val="28"/>
        </w:rPr>
        <w:t xml:space="preserve">НиП </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hyperlink r:id="rId22">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2.04.02</w:t>
        </w:r>
        <w:r w:rsidRPr="001F4F6A">
          <w:rPr>
            <w:rFonts w:eastAsia="Times New Roman"/>
            <w:sz w:val="28"/>
            <w:szCs w:val="28"/>
          </w:rPr>
          <w:t>-</w:t>
        </w:r>
        <w:r w:rsidRPr="00067031">
          <w:rPr>
            <w:rFonts w:eastAsia="Times New Roman"/>
            <w:sz w:val="28"/>
            <w:szCs w:val="28"/>
          </w:rPr>
          <w:t>84*</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 СП 32.13330.2012</w:t>
      </w:r>
      <w:r w:rsidRPr="001F4F6A">
        <w:rPr>
          <w:rFonts w:eastAsia="Times New Roman"/>
          <w:sz w:val="28"/>
          <w:szCs w:val="28"/>
        </w:rPr>
        <w:t xml:space="preserve"> «</w:t>
      </w:r>
      <w:hyperlink r:id="rId23">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2.04.03</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 xml:space="preserve">П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п</w:t>
      </w:r>
      <w:r w:rsidRPr="00067031">
        <w:rPr>
          <w:rFonts w:eastAsia="Times New Roman"/>
          <w:sz w:val="28"/>
          <w:szCs w:val="28"/>
        </w:rPr>
        <w:t>ровод</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 СП</w:t>
      </w:r>
      <w:r w:rsidR="001F4F6A">
        <w:rPr>
          <w:rFonts w:eastAsia="Times New Roman"/>
          <w:sz w:val="28"/>
          <w:szCs w:val="28"/>
        </w:rPr>
        <w:t xml:space="preserve"> </w:t>
      </w:r>
      <w:r w:rsidRPr="00067031">
        <w:rPr>
          <w:rFonts w:eastAsia="Times New Roman"/>
          <w:sz w:val="28"/>
          <w:szCs w:val="28"/>
        </w:rPr>
        <w:t>36.13330.2012</w:t>
      </w:r>
      <w:r w:rsidR="001F4F6A">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НиП</w:t>
      </w:r>
      <w:r w:rsidR="001F4F6A">
        <w:rPr>
          <w:rFonts w:eastAsia="Times New Roman"/>
          <w:sz w:val="28"/>
          <w:szCs w:val="28"/>
        </w:rPr>
        <w:t xml:space="preserve"> </w:t>
      </w:r>
      <w:r w:rsidRPr="00067031">
        <w:rPr>
          <w:rFonts w:eastAsia="Times New Roman"/>
          <w:sz w:val="28"/>
          <w:szCs w:val="28"/>
        </w:rPr>
        <w:t>2.05.0</w:t>
      </w:r>
      <w:r w:rsidRPr="001F4F6A">
        <w:rPr>
          <w:rFonts w:eastAsia="Times New Roman"/>
          <w:sz w:val="28"/>
          <w:szCs w:val="28"/>
        </w:rPr>
        <w:t>6-</w:t>
      </w:r>
      <w:r w:rsidRPr="00067031">
        <w:rPr>
          <w:rFonts w:eastAsia="Times New Roman"/>
          <w:sz w:val="28"/>
          <w:szCs w:val="28"/>
        </w:rPr>
        <w:t>89*</w:t>
      </w:r>
      <w:r w:rsidR="001F4F6A">
        <w:rPr>
          <w:rFonts w:eastAsia="Times New Roman"/>
          <w:sz w:val="28"/>
          <w:szCs w:val="28"/>
        </w:rPr>
        <w:t xml:space="preserve"> </w:t>
      </w:r>
      <w:r w:rsidRPr="001F4F6A">
        <w:rPr>
          <w:rFonts w:eastAsia="Times New Roman"/>
          <w:sz w:val="28"/>
          <w:szCs w:val="28"/>
        </w:rPr>
        <w:t>«</w:t>
      </w:r>
      <w:r w:rsidRPr="00067031">
        <w:rPr>
          <w:rFonts w:eastAsia="Times New Roman"/>
          <w:sz w:val="28"/>
          <w:szCs w:val="28"/>
        </w:rPr>
        <w:t>М</w:t>
      </w:r>
      <w:r w:rsidRPr="001F4F6A">
        <w:rPr>
          <w:rFonts w:eastAsia="Times New Roman"/>
          <w:sz w:val="28"/>
          <w:szCs w:val="28"/>
        </w:rPr>
        <w:t>а</w:t>
      </w:r>
      <w:r w:rsidRPr="00067031">
        <w:rPr>
          <w:rFonts w:eastAsia="Times New Roman"/>
          <w:sz w:val="28"/>
          <w:szCs w:val="28"/>
        </w:rPr>
        <w:t>г</w:t>
      </w:r>
      <w:r w:rsidRPr="001F4F6A">
        <w:rPr>
          <w:rFonts w:eastAsia="Times New Roman"/>
          <w:sz w:val="28"/>
          <w:szCs w:val="28"/>
        </w:rPr>
        <w:t>ис</w:t>
      </w:r>
      <w:r w:rsidRPr="00067031">
        <w:rPr>
          <w:rFonts w:eastAsia="Times New Roman"/>
          <w:sz w:val="28"/>
          <w:szCs w:val="28"/>
        </w:rPr>
        <w:t>трал</w:t>
      </w:r>
      <w:r w:rsidRPr="001F4F6A">
        <w:rPr>
          <w:rFonts w:eastAsia="Times New Roman"/>
          <w:sz w:val="28"/>
          <w:szCs w:val="28"/>
        </w:rPr>
        <w:t>ьн</w:t>
      </w:r>
      <w:r w:rsidRPr="00067031">
        <w:rPr>
          <w:rFonts w:eastAsia="Times New Roman"/>
          <w:sz w:val="28"/>
          <w:szCs w:val="28"/>
        </w:rPr>
        <w:t>ые</w:t>
      </w:r>
      <w:r w:rsidR="001F4F6A">
        <w:rPr>
          <w:rFonts w:eastAsia="Times New Roman"/>
          <w:sz w:val="28"/>
          <w:szCs w:val="28"/>
        </w:rPr>
        <w:t xml:space="preserve"> </w:t>
      </w:r>
      <w:r w:rsidRPr="00067031">
        <w:rPr>
          <w:rFonts w:eastAsia="Times New Roman"/>
          <w:sz w:val="28"/>
          <w:szCs w:val="28"/>
        </w:rPr>
        <w:t>т</w:t>
      </w:r>
      <w:r w:rsidRPr="001F4F6A">
        <w:rPr>
          <w:rFonts w:eastAsia="Times New Roman"/>
          <w:sz w:val="28"/>
          <w:szCs w:val="28"/>
        </w:rPr>
        <w:t>ру</w:t>
      </w:r>
      <w:r w:rsidRPr="00067031">
        <w:rPr>
          <w:rFonts w:eastAsia="Times New Roman"/>
          <w:sz w:val="28"/>
          <w:szCs w:val="28"/>
        </w:rPr>
        <w:t>бо</w:t>
      </w:r>
      <w:r w:rsidRPr="001F4F6A">
        <w:rPr>
          <w:rFonts w:eastAsia="Times New Roman"/>
          <w:sz w:val="28"/>
          <w:szCs w:val="28"/>
        </w:rPr>
        <w:t>п</w:t>
      </w:r>
      <w:r w:rsidRPr="00067031">
        <w:rPr>
          <w:rFonts w:eastAsia="Times New Roman"/>
          <w:sz w:val="28"/>
          <w:szCs w:val="28"/>
        </w:rPr>
        <w:t>роводы.</w:t>
      </w:r>
      <w:r w:rsidR="001F4F6A">
        <w:rPr>
          <w:rFonts w:eastAsia="Times New Roman"/>
          <w:sz w:val="28"/>
          <w:szCs w:val="28"/>
        </w:rPr>
        <w:t xml:space="preserve"> </w:t>
      </w:r>
      <w:r w:rsidRPr="00067031">
        <w:rPr>
          <w:rFonts w:eastAsia="Times New Roman"/>
          <w:sz w:val="28"/>
          <w:szCs w:val="28"/>
        </w:rPr>
        <w:t>Ак</w:t>
      </w:r>
      <w:r w:rsidRPr="001F4F6A">
        <w:rPr>
          <w:rFonts w:eastAsia="Times New Roman"/>
          <w:sz w:val="28"/>
          <w:szCs w:val="28"/>
        </w:rPr>
        <w:t>туа</w:t>
      </w:r>
      <w:r w:rsidRPr="00067031">
        <w:rPr>
          <w:rFonts w:eastAsia="Times New Roman"/>
          <w:sz w:val="28"/>
          <w:szCs w:val="28"/>
        </w:rPr>
        <w:t>л</w:t>
      </w:r>
      <w:r w:rsidRPr="001F4F6A">
        <w:rPr>
          <w:rFonts w:eastAsia="Times New Roman"/>
          <w:sz w:val="28"/>
          <w:szCs w:val="28"/>
        </w:rPr>
        <w:t>изи</w:t>
      </w:r>
      <w:r w:rsidRPr="00067031">
        <w:rPr>
          <w:rFonts w:eastAsia="Times New Roman"/>
          <w:sz w:val="28"/>
          <w:szCs w:val="28"/>
        </w:rPr>
        <w:t>ров</w:t>
      </w:r>
      <w:r w:rsidRPr="001F4F6A">
        <w:rPr>
          <w:rFonts w:eastAsia="Times New Roman"/>
          <w:sz w:val="28"/>
          <w:szCs w:val="28"/>
        </w:rPr>
        <w:t>анна</w:t>
      </w:r>
      <w:r w:rsidRPr="00067031">
        <w:rPr>
          <w:rFonts w:eastAsia="Times New Roman"/>
          <w:sz w:val="28"/>
          <w:szCs w:val="28"/>
        </w:rPr>
        <w:t>я 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акция»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62.13330.2011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4</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2002</w:t>
      </w:r>
      <w:r w:rsidRPr="001F4F6A">
        <w:rPr>
          <w:rFonts w:eastAsia="Times New Roman"/>
          <w:sz w:val="28"/>
          <w:szCs w:val="28"/>
        </w:rPr>
        <w:t xml:space="preserve"> «Газ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ые</w:t>
      </w:r>
      <w:r w:rsidRPr="001F4F6A">
        <w:rPr>
          <w:rFonts w:eastAsia="Times New Roman"/>
          <w:sz w:val="28"/>
          <w:szCs w:val="28"/>
        </w:rPr>
        <w:t xml:space="preserve"> сис</w:t>
      </w:r>
      <w:r w:rsidRPr="00067031">
        <w:rPr>
          <w:rFonts w:eastAsia="Times New Roman"/>
          <w:sz w:val="28"/>
          <w:szCs w:val="28"/>
        </w:rPr>
        <w:t>те</w:t>
      </w:r>
      <w:r w:rsidRPr="001F4F6A">
        <w:rPr>
          <w:rFonts w:eastAsia="Times New Roman"/>
          <w:sz w:val="28"/>
          <w:szCs w:val="28"/>
        </w:rPr>
        <w:t>мы»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СП 39.13330.2012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116.13330.2012</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от о</w:t>
      </w:r>
      <w:r w:rsidRPr="001F4F6A">
        <w:rPr>
          <w:rFonts w:eastAsia="Times New Roman"/>
          <w:sz w:val="28"/>
          <w:szCs w:val="28"/>
        </w:rPr>
        <w:t>пасны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«С</w:t>
      </w:r>
      <w:r w:rsidRPr="00067031">
        <w:rPr>
          <w:rFonts w:eastAsia="Times New Roman"/>
          <w:sz w:val="28"/>
          <w:szCs w:val="28"/>
        </w:rPr>
        <w:t>НиП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ны»</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«С</w:t>
      </w:r>
      <w:r w:rsidRPr="00067031">
        <w:rPr>
          <w:rFonts w:eastAsia="Times New Roman"/>
          <w:sz w:val="28"/>
          <w:szCs w:val="28"/>
        </w:rPr>
        <w:t>НиП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 xml:space="preserve">от </w:t>
      </w:r>
      <w:r w:rsidRPr="001F4F6A">
        <w:rPr>
          <w:rFonts w:eastAsia="Times New Roman"/>
          <w:sz w:val="28"/>
          <w:szCs w:val="28"/>
        </w:rPr>
        <w:t>шума»</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165.1325800.2014</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не»</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8D6BE5" w:rsidRDefault="002B3703" w:rsidP="00067031">
      <w:pPr>
        <w:tabs>
          <w:tab w:val="left" w:pos="12758"/>
        </w:tabs>
        <w:ind w:right="-43" w:firstLine="709"/>
        <w:jc w:val="center"/>
        <w:rPr>
          <w:rFonts w:eastAsia="Times New Roman"/>
          <w:sz w:val="28"/>
          <w:szCs w:val="28"/>
        </w:rPr>
      </w:pPr>
      <w:r w:rsidRPr="008D6BE5">
        <w:rPr>
          <w:rFonts w:eastAsia="Times New Roman"/>
          <w:b/>
          <w:bCs/>
          <w:spacing w:val="-2"/>
          <w:sz w:val="28"/>
          <w:szCs w:val="28"/>
        </w:rPr>
        <w:t>С</w:t>
      </w:r>
      <w:r w:rsidRPr="008D6BE5">
        <w:rPr>
          <w:rFonts w:eastAsia="Times New Roman"/>
          <w:b/>
          <w:bCs/>
          <w:spacing w:val="3"/>
          <w:sz w:val="28"/>
          <w:szCs w:val="28"/>
        </w:rPr>
        <w:t>т</w:t>
      </w:r>
      <w:r w:rsidRPr="008D6BE5">
        <w:rPr>
          <w:rFonts w:eastAsia="Times New Roman"/>
          <w:b/>
          <w:bCs/>
          <w:sz w:val="28"/>
          <w:szCs w:val="28"/>
        </w:rPr>
        <w:t>ро</w:t>
      </w:r>
      <w:r w:rsidRPr="008D6BE5">
        <w:rPr>
          <w:rFonts w:eastAsia="Times New Roman"/>
          <w:b/>
          <w:bCs/>
          <w:spacing w:val="-1"/>
          <w:sz w:val="28"/>
          <w:szCs w:val="28"/>
        </w:rPr>
        <w:t>и</w:t>
      </w:r>
      <w:r w:rsidRPr="008D6BE5">
        <w:rPr>
          <w:rFonts w:eastAsia="Times New Roman"/>
          <w:b/>
          <w:bCs/>
          <w:spacing w:val="3"/>
          <w:sz w:val="28"/>
          <w:szCs w:val="28"/>
        </w:rPr>
        <w:t>т</w:t>
      </w:r>
      <w:r w:rsidRPr="008D6BE5">
        <w:rPr>
          <w:rFonts w:eastAsia="Times New Roman"/>
          <w:b/>
          <w:bCs/>
          <w:spacing w:val="-1"/>
          <w:sz w:val="28"/>
          <w:szCs w:val="28"/>
        </w:rPr>
        <w:t>ел</w:t>
      </w:r>
      <w:r w:rsidRPr="008D6BE5">
        <w:rPr>
          <w:rFonts w:eastAsia="Times New Roman"/>
          <w:b/>
          <w:bCs/>
          <w:sz w:val="28"/>
          <w:szCs w:val="28"/>
        </w:rPr>
        <w:t>ь</w:t>
      </w:r>
      <w:r w:rsidRPr="008D6BE5">
        <w:rPr>
          <w:rFonts w:eastAsia="Times New Roman"/>
          <w:b/>
          <w:bCs/>
          <w:spacing w:val="1"/>
          <w:sz w:val="28"/>
          <w:szCs w:val="28"/>
        </w:rPr>
        <w:t>н</w:t>
      </w:r>
      <w:r w:rsidRPr="008D6BE5">
        <w:rPr>
          <w:rFonts w:eastAsia="Times New Roman"/>
          <w:b/>
          <w:bCs/>
          <w:spacing w:val="-1"/>
          <w:sz w:val="28"/>
          <w:szCs w:val="28"/>
        </w:rPr>
        <w:t>ы</w:t>
      </w:r>
      <w:r w:rsidRPr="008D6BE5">
        <w:rPr>
          <w:rFonts w:eastAsia="Times New Roman"/>
          <w:b/>
          <w:bCs/>
          <w:sz w:val="28"/>
          <w:szCs w:val="28"/>
        </w:rPr>
        <w:t xml:space="preserve">е </w:t>
      </w:r>
      <w:r w:rsidRPr="008D6BE5">
        <w:rPr>
          <w:rFonts w:eastAsia="Times New Roman"/>
          <w:b/>
          <w:bCs/>
          <w:spacing w:val="1"/>
          <w:sz w:val="28"/>
          <w:szCs w:val="28"/>
        </w:rPr>
        <w:t>н</w:t>
      </w:r>
      <w:r w:rsidRPr="008D6BE5">
        <w:rPr>
          <w:rFonts w:eastAsia="Times New Roman"/>
          <w:b/>
          <w:bCs/>
          <w:sz w:val="28"/>
          <w:szCs w:val="28"/>
        </w:rPr>
        <w:t>ор</w:t>
      </w:r>
      <w:r w:rsidRPr="008D6BE5">
        <w:rPr>
          <w:rFonts w:eastAsia="Times New Roman"/>
          <w:b/>
          <w:bCs/>
          <w:spacing w:val="1"/>
          <w:sz w:val="28"/>
          <w:szCs w:val="28"/>
        </w:rPr>
        <w:t>м</w:t>
      </w:r>
      <w:r w:rsidRPr="008D6BE5">
        <w:rPr>
          <w:rFonts w:eastAsia="Times New Roman"/>
          <w:b/>
          <w:bCs/>
          <w:sz w:val="28"/>
          <w:szCs w:val="28"/>
        </w:rPr>
        <w:t>ы</w:t>
      </w:r>
      <w:r w:rsidRPr="008D6BE5">
        <w:rPr>
          <w:rFonts w:eastAsia="Times New Roman"/>
          <w:b/>
          <w:bCs/>
          <w:spacing w:val="-3"/>
          <w:sz w:val="28"/>
          <w:szCs w:val="28"/>
        </w:rPr>
        <w:t xml:space="preserve"> </w:t>
      </w:r>
      <w:r w:rsidRPr="008D6BE5">
        <w:rPr>
          <w:rFonts w:eastAsia="Times New Roman"/>
          <w:b/>
          <w:bCs/>
          <w:sz w:val="28"/>
          <w:szCs w:val="28"/>
        </w:rPr>
        <w:t>и</w:t>
      </w:r>
      <w:r w:rsidRPr="008D6BE5">
        <w:rPr>
          <w:rFonts w:eastAsia="Times New Roman"/>
          <w:b/>
          <w:bCs/>
          <w:spacing w:val="1"/>
          <w:sz w:val="28"/>
          <w:szCs w:val="28"/>
        </w:rPr>
        <w:t xml:space="preserve"> п</w:t>
      </w:r>
      <w:r w:rsidRPr="008D6BE5">
        <w:rPr>
          <w:rFonts w:eastAsia="Times New Roman"/>
          <w:b/>
          <w:bCs/>
          <w:sz w:val="28"/>
          <w:szCs w:val="28"/>
        </w:rPr>
        <w:t>рав</w:t>
      </w:r>
      <w:r w:rsidRPr="008D6BE5">
        <w:rPr>
          <w:rFonts w:eastAsia="Times New Roman"/>
          <w:b/>
          <w:bCs/>
          <w:spacing w:val="1"/>
          <w:sz w:val="28"/>
          <w:szCs w:val="28"/>
        </w:rPr>
        <w:t>и</w:t>
      </w:r>
      <w:r w:rsidRPr="008D6BE5">
        <w:rPr>
          <w:rFonts w:eastAsia="Times New Roman"/>
          <w:b/>
          <w:bCs/>
          <w:spacing w:val="-1"/>
          <w:sz w:val="28"/>
          <w:szCs w:val="28"/>
        </w:rPr>
        <w:t>л</w:t>
      </w:r>
      <w:r w:rsidRPr="008D6BE5">
        <w:rPr>
          <w:rFonts w:eastAsia="Times New Roman"/>
          <w:b/>
          <w:bCs/>
          <w:spacing w:val="2"/>
          <w:sz w:val="28"/>
          <w:szCs w:val="28"/>
        </w:rPr>
        <w:t>а</w:t>
      </w:r>
      <w:r w:rsidRPr="008D6BE5">
        <w:rPr>
          <w:rFonts w:eastAsia="Times New Roman"/>
          <w:b/>
          <w:bCs/>
          <w:sz w:val="28"/>
          <w:szCs w:val="28"/>
        </w:rPr>
        <w:t xml:space="preserve">, </w:t>
      </w:r>
      <w:r w:rsidRPr="008D6BE5">
        <w:rPr>
          <w:rFonts w:eastAsia="Times New Roman"/>
          <w:b/>
          <w:bCs/>
          <w:spacing w:val="-3"/>
          <w:sz w:val="28"/>
          <w:szCs w:val="28"/>
        </w:rPr>
        <w:t>с</w:t>
      </w:r>
      <w:r w:rsidRPr="008D6BE5">
        <w:rPr>
          <w:rFonts w:eastAsia="Times New Roman"/>
          <w:b/>
          <w:bCs/>
          <w:spacing w:val="3"/>
          <w:sz w:val="28"/>
          <w:szCs w:val="28"/>
        </w:rPr>
        <w:t>т</w:t>
      </w:r>
      <w:r w:rsidRPr="008D6BE5">
        <w:rPr>
          <w:rFonts w:eastAsia="Times New Roman"/>
          <w:b/>
          <w:bCs/>
          <w:sz w:val="28"/>
          <w:szCs w:val="28"/>
        </w:rPr>
        <w:t>ро</w:t>
      </w:r>
      <w:r w:rsidRPr="008D6BE5">
        <w:rPr>
          <w:rFonts w:eastAsia="Times New Roman"/>
          <w:b/>
          <w:bCs/>
          <w:spacing w:val="-1"/>
          <w:sz w:val="28"/>
          <w:szCs w:val="28"/>
        </w:rPr>
        <w:t>и</w:t>
      </w:r>
      <w:r w:rsidRPr="008D6BE5">
        <w:rPr>
          <w:rFonts w:eastAsia="Times New Roman"/>
          <w:b/>
          <w:bCs/>
          <w:spacing w:val="3"/>
          <w:sz w:val="28"/>
          <w:szCs w:val="28"/>
        </w:rPr>
        <w:t>т</w:t>
      </w:r>
      <w:r w:rsidRPr="008D6BE5">
        <w:rPr>
          <w:rFonts w:eastAsia="Times New Roman"/>
          <w:b/>
          <w:bCs/>
          <w:spacing w:val="-1"/>
          <w:sz w:val="28"/>
          <w:szCs w:val="28"/>
        </w:rPr>
        <w:t>ел</w:t>
      </w:r>
      <w:r w:rsidRPr="008D6BE5">
        <w:rPr>
          <w:rFonts w:eastAsia="Times New Roman"/>
          <w:b/>
          <w:bCs/>
          <w:spacing w:val="-2"/>
          <w:sz w:val="28"/>
          <w:szCs w:val="28"/>
        </w:rPr>
        <w:t>ь</w:t>
      </w:r>
      <w:r w:rsidRPr="008D6BE5">
        <w:rPr>
          <w:rFonts w:eastAsia="Times New Roman"/>
          <w:b/>
          <w:bCs/>
          <w:spacing w:val="1"/>
          <w:sz w:val="28"/>
          <w:szCs w:val="28"/>
        </w:rPr>
        <w:t>н</w:t>
      </w:r>
      <w:r w:rsidRPr="008D6BE5">
        <w:rPr>
          <w:rFonts w:eastAsia="Times New Roman"/>
          <w:b/>
          <w:bCs/>
          <w:spacing w:val="-1"/>
          <w:sz w:val="28"/>
          <w:szCs w:val="28"/>
        </w:rPr>
        <w:t>ы</w:t>
      </w:r>
      <w:r w:rsidRPr="008D6BE5">
        <w:rPr>
          <w:rFonts w:eastAsia="Times New Roman"/>
          <w:b/>
          <w:bCs/>
          <w:sz w:val="28"/>
          <w:szCs w:val="28"/>
        </w:rPr>
        <w:t>е</w:t>
      </w:r>
      <w:r w:rsidRPr="008D6BE5">
        <w:rPr>
          <w:rFonts w:eastAsia="Times New Roman"/>
          <w:b/>
          <w:bCs/>
          <w:spacing w:val="-1"/>
          <w:sz w:val="28"/>
          <w:szCs w:val="28"/>
        </w:rPr>
        <w:t xml:space="preserve"> </w:t>
      </w:r>
      <w:r w:rsidRPr="008D6BE5">
        <w:rPr>
          <w:rFonts w:eastAsia="Times New Roman"/>
          <w:b/>
          <w:bCs/>
          <w:spacing w:val="1"/>
          <w:sz w:val="28"/>
          <w:szCs w:val="28"/>
        </w:rPr>
        <w:t>н</w:t>
      </w:r>
      <w:r w:rsidRPr="008D6BE5">
        <w:rPr>
          <w:rFonts w:eastAsia="Times New Roman"/>
          <w:b/>
          <w:bCs/>
          <w:sz w:val="28"/>
          <w:szCs w:val="28"/>
        </w:rPr>
        <w:t>ор</w:t>
      </w:r>
      <w:r w:rsidRPr="008D6BE5">
        <w:rPr>
          <w:rFonts w:eastAsia="Times New Roman"/>
          <w:b/>
          <w:bCs/>
          <w:spacing w:val="1"/>
          <w:sz w:val="28"/>
          <w:szCs w:val="28"/>
        </w:rPr>
        <w:t>м</w:t>
      </w:r>
      <w:r w:rsidRPr="008D6BE5">
        <w:rPr>
          <w:rFonts w:eastAsia="Times New Roman"/>
          <w:b/>
          <w:bCs/>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СНиП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w:t>
      </w:r>
      <w:r w:rsidRPr="001F4F6A">
        <w:rPr>
          <w:rFonts w:eastAsia="Times New Roman"/>
          <w:sz w:val="28"/>
          <w:szCs w:val="28"/>
        </w:rPr>
        <w:t xml:space="preserve"> </w:t>
      </w:r>
      <w:r w:rsidRPr="00067031">
        <w:rPr>
          <w:rFonts w:eastAsia="Times New Roman"/>
          <w:sz w:val="28"/>
          <w:szCs w:val="28"/>
        </w:rPr>
        <w:t>0,38</w:t>
      </w:r>
      <w:r w:rsidRPr="001F4F6A">
        <w:rPr>
          <w:rFonts w:eastAsia="Times New Roman"/>
          <w:sz w:val="28"/>
          <w:szCs w:val="28"/>
        </w:rPr>
        <w:t xml:space="preserve"> </w:t>
      </w:r>
      <w:r w:rsidRPr="00067031">
        <w:rPr>
          <w:rFonts w:eastAsia="Times New Roman"/>
          <w:sz w:val="28"/>
          <w:szCs w:val="28"/>
        </w:rPr>
        <w:t xml:space="preserve">-750 </w:t>
      </w:r>
      <w:r w:rsidRPr="001F4F6A">
        <w:rPr>
          <w:rFonts w:eastAsia="Times New Roman"/>
          <w:sz w:val="28"/>
          <w:szCs w:val="28"/>
        </w:rPr>
        <w:t>кВ»</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8D6BE5" w:rsidRDefault="002B3703" w:rsidP="00067031">
      <w:pPr>
        <w:tabs>
          <w:tab w:val="left" w:pos="12758"/>
        </w:tabs>
        <w:ind w:right="-43" w:firstLine="709"/>
        <w:jc w:val="center"/>
        <w:rPr>
          <w:rFonts w:eastAsia="Times New Roman"/>
          <w:sz w:val="28"/>
          <w:szCs w:val="28"/>
        </w:rPr>
      </w:pPr>
      <w:r w:rsidRPr="008D6BE5">
        <w:rPr>
          <w:rFonts w:eastAsia="Times New Roman"/>
          <w:b/>
          <w:bCs/>
          <w:sz w:val="28"/>
          <w:szCs w:val="28"/>
        </w:rPr>
        <w:t>Са</w:t>
      </w:r>
      <w:r w:rsidRPr="008D6BE5">
        <w:rPr>
          <w:rFonts w:eastAsia="Times New Roman"/>
          <w:b/>
          <w:bCs/>
          <w:spacing w:val="2"/>
          <w:sz w:val="28"/>
          <w:szCs w:val="28"/>
        </w:rPr>
        <w:t>н</w:t>
      </w:r>
      <w:r w:rsidRPr="008D6BE5">
        <w:rPr>
          <w:rFonts w:eastAsia="Times New Roman"/>
          <w:b/>
          <w:bCs/>
          <w:spacing w:val="-1"/>
          <w:sz w:val="28"/>
          <w:szCs w:val="28"/>
        </w:rPr>
        <w:t>и</w:t>
      </w:r>
      <w:r w:rsidRPr="008D6BE5">
        <w:rPr>
          <w:rFonts w:eastAsia="Times New Roman"/>
          <w:b/>
          <w:bCs/>
          <w:spacing w:val="3"/>
          <w:sz w:val="28"/>
          <w:szCs w:val="28"/>
        </w:rPr>
        <w:t>т</w:t>
      </w:r>
      <w:r w:rsidRPr="008D6BE5">
        <w:rPr>
          <w:rFonts w:eastAsia="Times New Roman"/>
          <w:b/>
          <w:bCs/>
          <w:sz w:val="28"/>
          <w:szCs w:val="28"/>
        </w:rPr>
        <w:t>а</w:t>
      </w:r>
      <w:r w:rsidRPr="008D6BE5">
        <w:rPr>
          <w:rFonts w:eastAsia="Times New Roman"/>
          <w:b/>
          <w:bCs/>
          <w:spacing w:val="-2"/>
          <w:sz w:val="28"/>
          <w:szCs w:val="28"/>
        </w:rPr>
        <w:t>р</w:t>
      </w:r>
      <w:r w:rsidRPr="008D6BE5">
        <w:rPr>
          <w:rFonts w:eastAsia="Times New Roman"/>
          <w:b/>
          <w:bCs/>
          <w:spacing w:val="1"/>
          <w:sz w:val="28"/>
          <w:szCs w:val="28"/>
        </w:rPr>
        <w:t>н</w:t>
      </w:r>
      <w:r w:rsidRPr="008D6BE5">
        <w:rPr>
          <w:rFonts w:eastAsia="Times New Roman"/>
          <w:b/>
          <w:bCs/>
          <w:spacing w:val="-1"/>
          <w:sz w:val="28"/>
          <w:szCs w:val="28"/>
        </w:rPr>
        <w:t>ы</w:t>
      </w:r>
      <w:r w:rsidRPr="008D6BE5">
        <w:rPr>
          <w:rFonts w:eastAsia="Times New Roman"/>
          <w:b/>
          <w:bCs/>
          <w:sz w:val="28"/>
          <w:szCs w:val="28"/>
        </w:rPr>
        <w:t>е</w:t>
      </w:r>
      <w:r w:rsidRPr="008D6BE5">
        <w:rPr>
          <w:rFonts w:eastAsia="Times New Roman"/>
          <w:b/>
          <w:bCs/>
          <w:spacing w:val="-1"/>
          <w:sz w:val="28"/>
          <w:szCs w:val="28"/>
        </w:rPr>
        <w:t xml:space="preserve"> </w:t>
      </w:r>
      <w:r w:rsidRPr="008D6BE5">
        <w:rPr>
          <w:rFonts w:eastAsia="Times New Roman"/>
          <w:b/>
          <w:bCs/>
          <w:spacing w:val="1"/>
          <w:sz w:val="28"/>
          <w:szCs w:val="28"/>
        </w:rPr>
        <w:t>п</w:t>
      </w:r>
      <w:r w:rsidRPr="008D6BE5">
        <w:rPr>
          <w:rFonts w:eastAsia="Times New Roman"/>
          <w:b/>
          <w:bCs/>
          <w:sz w:val="28"/>
          <w:szCs w:val="28"/>
        </w:rPr>
        <w:t>рав</w:t>
      </w:r>
      <w:r w:rsidRPr="008D6BE5">
        <w:rPr>
          <w:rFonts w:eastAsia="Times New Roman"/>
          <w:b/>
          <w:bCs/>
          <w:spacing w:val="1"/>
          <w:sz w:val="28"/>
          <w:szCs w:val="28"/>
        </w:rPr>
        <w:t>и</w:t>
      </w:r>
      <w:r w:rsidRPr="008D6BE5">
        <w:rPr>
          <w:rFonts w:eastAsia="Times New Roman"/>
          <w:b/>
          <w:bCs/>
          <w:spacing w:val="-1"/>
          <w:sz w:val="28"/>
          <w:szCs w:val="28"/>
        </w:rPr>
        <w:t>л</w:t>
      </w:r>
      <w:r w:rsidRPr="008D6BE5">
        <w:rPr>
          <w:rFonts w:eastAsia="Times New Roman"/>
          <w:b/>
          <w:bCs/>
          <w:sz w:val="28"/>
          <w:szCs w:val="28"/>
        </w:rPr>
        <w:t>а</w:t>
      </w:r>
      <w:r w:rsidRPr="008D6BE5">
        <w:rPr>
          <w:rFonts w:eastAsia="Times New Roman"/>
          <w:b/>
          <w:bCs/>
          <w:spacing w:val="-2"/>
          <w:sz w:val="28"/>
          <w:szCs w:val="28"/>
        </w:rPr>
        <w:t xml:space="preserve"> </w:t>
      </w:r>
      <w:r w:rsidRPr="008D6BE5">
        <w:rPr>
          <w:rFonts w:eastAsia="Times New Roman"/>
          <w:b/>
          <w:bCs/>
          <w:sz w:val="28"/>
          <w:szCs w:val="28"/>
        </w:rPr>
        <w:t>и</w:t>
      </w:r>
      <w:r w:rsidRPr="008D6BE5">
        <w:rPr>
          <w:rFonts w:eastAsia="Times New Roman"/>
          <w:b/>
          <w:bCs/>
          <w:spacing w:val="1"/>
          <w:sz w:val="28"/>
          <w:szCs w:val="28"/>
        </w:rPr>
        <w:t xml:space="preserve"> н</w:t>
      </w:r>
      <w:r w:rsidRPr="008D6BE5">
        <w:rPr>
          <w:rFonts w:eastAsia="Times New Roman"/>
          <w:b/>
          <w:bCs/>
          <w:sz w:val="28"/>
          <w:szCs w:val="28"/>
        </w:rPr>
        <w:t>ор</w:t>
      </w:r>
      <w:r w:rsidRPr="008D6BE5">
        <w:rPr>
          <w:rFonts w:eastAsia="Times New Roman"/>
          <w:b/>
          <w:bCs/>
          <w:spacing w:val="1"/>
          <w:sz w:val="28"/>
          <w:szCs w:val="28"/>
        </w:rPr>
        <w:t>мы</w:t>
      </w:r>
      <w:r w:rsidRPr="008D6BE5">
        <w:rPr>
          <w:rFonts w:eastAsia="Times New Roman"/>
          <w:b/>
          <w:bCs/>
          <w:sz w:val="28"/>
          <w:szCs w:val="28"/>
        </w:rPr>
        <w:t xml:space="preserve">, </w:t>
      </w:r>
      <w:r w:rsidRPr="008D6BE5">
        <w:rPr>
          <w:rFonts w:eastAsia="Times New Roman"/>
          <w:b/>
          <w:bCs/>
          <w:spacing w:val="-1"/>
          <w:sz w:val="28"/>
          <w:szCs w:val="28"/>
        </w:rPr>
        <w:t>с</w:t>
      </w:r>
      <w:r w:rsidRPr="008D6BE5">
        <w:rPr>
          <w:rFonts w:eastAsia="Times New Roman"/>
          <w:b/>
          <w:bCs/>
          <w:sz w:val="28"/>
          <w:szCs w:val="28"/>
        </w:rPr>
        <w:t>а</w:t>
      </w:r>
      <w:r w:rsidRPr="008D6BE5">
        <w:rPr>
          <w:rFonts w:eastAsia="Times New Roman"/>
          <w:b/>
          <w:bCs/>
          <w:spacing w:val="1"/>
          <w:sz w:val="28"/>
          <w:szCs w:val="28"/>
        </w:rPr>
        <w:t>н</w:t>
      </w:r>
      <w:r w:rsidRPr="008D6BE5">
        <w:rPr>
          <w:rFonts w:eastAsia="Times New Roman"/>
          <w:b/>
          <w:bCs/>
          <w:spacing w:val="-1"/>
          <w:sz w:val="28"/>
          <w:szCs w:val="28"/>
        </w:rPr>
        <w:t>и</w:t>
      </w:r>
      <w:r w:rsidRPr="008D6BE5">
        <w:rPr>
          <w:rFonts w:eastAsia="Times New Roman"/>
          <w:b/>
          <w:bCs/>
          <w:sz w:val="28"/>
          <w:szCs w:val="28"/>
        </w:rPr>
        <w:t>тар</w:t>
      </w:r>
      <w:r w:rsidRPr="008D6BE5">
        <w:rPr>
          <w:rFonts w:eastAsia="Times New Roman"/>
          <w:b/>
          <w:bCs/>
          <w:spacing w:val="1"/>
          <w:sz w:val="28"/>
          <w:szCs w:val="28"/>
        </w:rPr>
        <w:t>н</w:t>
      </w:r>
      <w:r w:rsidRPr="008D6BE5">
        <w:rPr>
          <w:rFonts w:eastAsia="Times New Roman"/>
          <w:b/>
          <w:bCs/>
          <w:spacing w:val="-1"/>
          <w:sz w:val="28"/>
          <w:szCs w:val="28"/>
        </w:rPr>
        <w:t>ы</w:t>
      </w:r>
      <w:r w:rsidRPr="008D6BE5">
        <w:rPr>
          <w:rFonts w:eastAsia="Times New Roman"/>
          <w:b/>
          <w:bCs/>
          <w:sz w:val="28"/>
          <w:szCs w:val="28"/>
        </w:rPr>
        <w:t>е</w:t>
      </w:r>
      <w:r w:rsidRPr="008D6BE5">
        <w:rPr>
          <w:rFonts w:eastAsia="Times New Roman"/>
          <w:b/>
          <w:bCs/>
          <w:spacing w:val="-1"/>
          <w:sz w:val="28"/>
          <w:szCs w:val="28"/>
        </w:rPr>
        <w:t xml:space="preserve"> </w:t>
      </w:r>
      <w:r w:rsidRPr="008D6BE5">
        <w:rPr>
          <w:rFonts w:eastAsia="Times New Roman"/>
          <w:b/>
          <w:bCs/>
          <w:spacing w:val="1"/>
          <w:sz w:val="28"/>
          <w:szCs w:val="28"/>
        </w:rPr>
        <w:t>н</w:t>
      </w:r>
      <w:r w:rsidRPr="008D6BE5">
        <w:rPr>
          <w:rFonts w:eastAsia="Times New Roman"/>
          <w:b/>
          <w:bCs/>
          <w:sz w:val="28"/>
          <w:szCs w:val="28"/>
        </w:rPr>
        <w:t>ор</w:t>
      </w:r>
      <w:r w:rsidRPr="008D6BE5">
        <w:rPr>
          <w:rFonts w:eastAsia="Times New Roman"/>
          <w:b/>
          <w:bCs/>
          <w:spacing w:val="1"/>
          <w:sz w:val="28"/>
          <w:szCs w:val="28"/>
        </w:rPr>
        <w:t>м</w:t>
      </w:r>
      <w:r w:rsidRPr="008D6BE5">
        <w:rPr>
          <w:rFonts w:eastAsia="Times New Roman"/>
          <w:b/>
          <w:bCs/>
          <w:sz w:val="28"/>
          <w:szCs w:val="28"/>
        </w:rPr>
        <w:t>ы</w:t>
      </w:r>
    </w:p>
    <w:p w:rsidR="001F4F6A" w:rsidRDefault="001F4F6A" w:rsidP="001F4F6A">
      <w:pPr>
        <w:tabs>
          <w:tab w:val="left" w:pos="12758"/>
        </w:tabs>
        <w:spacing w:line="271" w:lineRule="exact"/>
        <w:ind w:right="-43" w:firstLine="709"/>
        <w:rPr>
          <w:rFonts w:eastAsia="Times New Roman"/>
          <w:sz w:val="28"/>
          <w:szCs w:val="28"/>
        </w:rPr>
      </w:pPr>
    </w:p>
    <w:p w:rsidR="001F4F6A"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lastRenderedPageBreak/>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001F4F6A">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r w:rsidR="00067031">
        <w:rPr>
          <w:rFonts w:eastAsia="Times New Roman"/>
          <w:sz w:val="28"/>
          <w:szCs w:val="28"/>
        </w:rPr>
        <w:t xml:space="preserve"> </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лых и</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ы</w:t>
      </w:r>
      <w:r w:rsidRPr="001F4F6A">
        <w:rPr>
          <w:rFonts w:eastAsia="Times New Roman"/>
          <w:sz w:val="28"/>
          <w:szCs w:val="28"/>
        </w:rPr>
        <w:t xml:space="preserve"> </w:t>
      </w:r>
      <w:r w:rsidRPr="00067031">
        <w:rPr>
          <w:rFonts w:eastAsia="Times New Roman"/>
          <w:sz w:val="28"/>
          <w:szCs w:val="28"/>
        </w:rPr>
        <w:t xml:space="preserve">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ины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СН</w:t>
      </w:r>
      <w:r w:rsidRPr="001F4F6A">
        <w:rPr>
          <w:rFonts w:eastAsia="Times New Roman"/>
          <w:sz w:val="28"/>
          <w:szCs w:val="28"/>
        </w:rPr>
        <w:t xml:space="preserve"> </w:t>
      </w:r>
      <w:r w:rsidRPr="00067031">
        <w:rPr>
          <w:rFonts w:eastAsia="Times New Roman"/>
          <w:sz w:val="28"/>
          <w:szCs w:val="28"/>
        </w:rPr>
        <w:t>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н</w:t>
      </w:r>
      <w:r w:rsidRPr="00067031">
        <w:rPr>
          <w:rFonts w:eastAsia="Times New Roman"/>
          <w:sz w:val="28"/>
          <w:szCs w:val="28"/>
        </w:rPr>
        <w:t>а</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w:t>
      </w:r>
      <w:r w:rsidRPr="00067031">
        <w:rPr>
          <w:rFonts w:eastAsia="Times New Roman"/>
          <w:sz w:val="28"/>
          <w:szCs w:val="28"/>
        </w:rPr>
        <w:t>тории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1F4F6A">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Pr="00067031">
        <w:rPr>
          <w:rFonts w:eastAsia="Times New Roman"/>
          <w:sz w:val="28"/>
          <w:szCs w:val="28"/>
        </w:rPr>
        <w:t>.</w:t>
      </w:r>
    </w:p>
    <w:p w:rsidR="002B3703" w:rsidRPr="00067031" w:rsidRDefault="002B3703" w:rsidP="00067031">
      <w:pPr>
        <w:tabs>
          <w:tab w:val="left" w:pos="12758"/>
        </w:tabs>
        <w:spacing w:line="200" w:lineRule="exact"/>
        <w:ind w:right="-43" w:firstLine="709"/>
        <w:rPr>
          <w:sz w:val="28"/>
          <w:szCs w:val="28"/>
        </w:rPr>
      </w:pPr>
    </w:p>
    <w:p w:rsidR="002B3703" w:rsidRPr="00067031" w:rsidRDefault="002B3703" w:rsidP="00067031">
      <w:pPr>
        <w:tabs>
          <w:tab w:val="left" w:pos="12758"/>
        </w:tabs>
        <w:spacing w:before="1" w:line="200" w:lineRule="exact"/>
        <w:ind w:right="-43" w:firstLine="709"/>
        <w:rPr>
          <w:sz w:val="28"/>
          <w:szCs w:val="28"/>
        </w:rPr>
      </w:pPr>
    </w:p>
    <w:p w:rsidR="002B3703" w:rsidRPr="008D6BE5" w:rsidRDefault="002B3703" w:rsidP="00067031">
      <w:pPr>
        <w:tabs>
          <w:tab w:val="left" w:pos="12758"/>
        </w:tabs>
        <w:ind w:right="-43" w:firstLine="709"/>
        <w:jc w:val="center"/>
        <w:rPr>
          <w:rFonts w:eastAsia="Times New Roman"/>
          <w:sz w:val="28"/>
          <w:szCs w:val="28"/>
        </w:rPr>
      </w:pPr>
      <w:r w:rsidRPr="008D6BE5">
        <w:rPr>
          <w:rFonts w:eastAsia="Times New Roman"/>
          <w:b/>
          <w:bCs/>
          <w:sz w:val="28"/>
          <w:szCs w:val="28"/>
        </w:rPr>
        <w:t>И</w:t>
      </w:r>
      <w:r w:rsidRPr="008D6BE5">
        <w:rPr>
          <w:rFonts w:eastAsia="Times New Roman"/>
          <w:b/>
          <w:bCs/>
          <w:spacing w:val="1"/>
          <w:sz w:val="28"/>
          <w:szCs w:val="28"/>
        </w:rPr>
        <w:t>н</w:t>
      </w:r>
      <w:r w:rsidRPr="008D6BE5">
        <w:rPr>
          <w:rFonts w:eastAsia="Times New Roman"/>
          <w:b/>
          <w:bCs/>
          <w:spacing w:val="-1"/>
          <w:sz w:val="28"/>
          <w:szCs w:val="28"/>
        </w:rPr>
        <w:t>ы</w:t>
      </w:r>
      <w:r w:rsidRPr="008D6BE5">
        <w:rPr>
          <w:rFonts w:eastAsia="Times New Roman"/>
          <w:b/>
          <w:bCs/>
          <w:sz w:val="28"/>
          <w:szCs w:val="28"/>
        </w:rPr>
        <w:t>е</w:t>
      </w:r>
      <w:r w:rsidRPr="008D6BE5">
        <w:rPr>
          <w:rFonts w:eastAsia="Times New Roman"/>
          <w:b/>
          <w:bCs/>
          <w:spacing w:val="-1"/>
          <w:sz w:val="28"/>
          <w:szCs w:val="28"/>
        </w:rPr>
        <w:t xml:space="preserve"> </w:t>
      </w:r>
      <w:r w:rsidRPr="008D6BE5">
        <w:rPr>
          <w:rFonts w:eastAsia="Times New Roman"/>
          <w:b/>
          <w:bCs/>
          <w:spacing w:val="1"/>
          <w:sz w:val="28"/>
          <w:szCs w:val="28"/>
        </w:rPr>
        <w:t>д</w:t>
      </w:r>
      <w:r w:rsidRPr="008D6BE5">
        <w:rPr>
          <w:rFonts w:eastAsia="Times New Roman"/>
          <w:b/>
          <w:bCs/>
          <w:sz w:val="28"/>
          <w:szCs w:val="28"/>
        </w:rPr>
        <w:t>ок</w:t>
      </w:r>
      <w:r w:rsidRPr="008D6BE5">
        <w:rPr>
          <w:rFonts w:eastAsia="Times New Roman"/>
          <w:b/>
          <w:bCs/>
          <w:spacing w:val="-1"/>
          <w:sz w:val="28"/>
          <w:szCs w:val="28"/>
        </w:rPr>
        <w:t>у</w:t>
      </w:r>
      <w:r w:rsidRPr="008D6BE5">
        <w:rPr>
          <w:rFonts w:eastAsia="Times New Roman"/>
          <w:b/>
          <w:bCs/>
          <w:spacing w:val="1"/>
          <w:sz w:val="28"/>
          <w:szCs w:val="28"/>
        </w:rPr>
        <w:t>м</w:t>
      </w:r>
      <w:r w:rsidRPr="008D6BE5">
        <w:rPr>
          <w:rFonts w:eastAsia="Times New Roman"/>
          <w:b/>
          <w:bCs/>
          <w:spacing w:val="-1"/>
          <w:sz w:val="28"/>
          <w:szCs w:val="28"/>
        </w:rPr>
        <w:t>ен</w:t>
      </w:r>
      <w:r w:rsidRPr="008D6BE5">
        <w:rPr>
          <w:rFonts w:eastAsia="Times New Roman"/>
          <w:b/>
          <w:bCs/>
          <w:spacing w:val="3"/>
          <w:sz w:val="28"/>
          <w:szCs w:val="28"/>
        </w:rPr>
        <w:t>т</w:t>
      </w:r>
      <w:r w:rsidRPr="008D6BE5">
        <w:rPr>
          <w:rFonts w:eastAsia="Times New Roman"/>
          <w:b/>
          <w:bCs/>
          <w:sz w:val="28"/>
          <w:szCs w:val="28"/>
        </w:rPr>
        <w:t>ы</w:t>
      </w:r>
    </w:p>
    <w:p w:rsidR="002B3703" w:rsidRPr="00067031" w:rsidRDefault="002B3703" w:rsidP="00067031">
      <w:pPr>
        <w:tabs>
          <w:tab w:val="left" w:pos="12758"/>
        </w:tabs>
        <w:spacing w:before="5" w:line="11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Т Р</w:t>
      </w:r>
      <w:r w:rsidRPr="00067031">
        <w:rPr>
          <w:rFonts w:eastAsia="Times New Roman"/>
          <w:spacing w:val="1"/>
          <w:sz w:val="28"/>
          <w:szCs w:val="28"/>
        </w:rPr>
        <w:t xml:space="preserve"> </w:t>
      </w:r>
      <w:r w:rsidRPr="00067031">
        <w:rPr>
          <w:rFonts w:eastAsia="Times New Roman"/>
          <w:sz w:val="28"/>
          <w:szCs w:val="28"/>
        </w:rPr>
        <w:t>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067031">
      <w:pPr>
        <w:tabs>
          <w:tab w:val="left" w:pos="12758"/>
        </w:tabs>
        <w:spacing w:line="120" w:lineRule="exact"/>
        <w:ind w:right="-43" w:firstLine="709"/>
        <w:rPr>
          <w:sz w:val="28"/>
          <w:szCs w:val="28"/>
        </w:rPr>
      </w:pPr>
    </w:p>
    <w:p w:rsidR="002B3703" w:rsidRPr="00067031" w:rsidRDefault="002B3703" w:rsidP="00067031">
      <w:pPr>
        <w:tabs>
          <w:tab w:val="left" w:pos="12758"/>
        </w:tabs>
        <w:ind w:right="-43" w:firstLine="709"/>
        <w:rPr>
          <w:rFonts w:eastAsia="Times New Roman"/>
          <w:sz w:val="28"/>
          <w:szCs w:val="28"/>
        </w:rPr>
      </w:pPr>
      <w:r w:rsidRPr="00067031">
        <w:rPr>
          <w:rFonts w:eastAsia="Times New Roman"/>
          <w:sz w:val="28"/>
          <w:szCs w:val="28"/>
        </w:rPr>
        <w:t>ГОСТ</w:t>
      </w:r>
      <w:r w:rsidRPr="00067031">
        <w:rPr>
          <w:rFonts w:eastAsia="Times New Roman"/>
          <w:spacing w:val="26"/>
          <w:sz w:val="28"/>
          <w:szCs w:val="28"/>
        </w:rPr>
        <w:t xml:space="preserve"> </w:t>
      </w:r>
      <w:r w:rsidRPr="00067031">
        <w:rPr>
          <w:rFonts w:eastAsia="Times New Roman"/>
          <w:sz w:val="28"/>
          <w:szCs w:val="28"/>
        </w:rPr>
        <w:t>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31"/>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5"/>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5"/>
          <w:sz w:val="28"/>
          <w:szCs w:val="28"/>
        </w:rPr>
        <w:t xml:space="preserve"> </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6"/>
          <w:sz w:val="28"/>
          <w:szCs w:val="28"/>
        </w:rPr>
        <w:t xml:space="preserve"> </w:t>
      </w:r>
      <w:r w:rsidRPr="00067031">
        <w:rPr>
          <w:rFonts w:eastAsia="Times New Roman"/>
          <w:sz w:val="28"/>
          <w:szCs w:val="28"/>
        </w:rPr>
        <w:t>к</w:t>
      </w:r>
      <w:r w:rsidRPr="00067031">
        <w:rPr>
          <w:rFonts w:eastAsia="Times New Roman"/>
          <w:spacing w:val="27"/>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067031">
      <w:pPr>
        <w:tabs>
          <w:tab w:val="left" w:pos="12758"/>
        </w:tabs>
        <w:spacing w:before="6" w:line="390" w:lineRule="atLeast"/>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6"/>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w:t>
      </w:r>
      <w:r w:rsidRPr="00067031">
        <w:rPr>
          <w:rFonts w:eastAsia="Times New Roman"/>
          <w:spacing w:val="6"/>
          <w:sz w:val="28"/>
          <w:szCs w:val="28"/>
        </w:rPr>
        <w:t xml:space="preserve"> </w:t>
      </w:r>
      <w:r w:rsidRPr="00067031">
        <w:rPr>
          <w:rFonts w:eastAsia="Times New Roman"/>
          <w:sz w:val="28"/>
          <w:szCs w:val="28"/>
        </w:rPr>
        <w:t>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pacing w:val="-1"/>
          <w:sz w:val="28"/>
          <w:szCs w:val="28"/>
        </w:rPr>
        <w:t>се</w:t>
      </w:r>
      <w:r w:rsidRPr="00067031">
        <w:rPr>
          <w:rFonts w:eastAsia="Times New Roman"/>
          <w:sz w:val="28"/>
          <w:szCs w:val="28"/>
        </w:rPr>
        <w:t>ти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9"/>
          <w:sz w:val="28"/>
          <w:szCs w:val="28"/>
        </w:rPr>
        <w:t xml:space="preserve"> </w:t>
      </w:r>
      <w:r w:rsidRPr="00067031">
        <w:rPr>
          <w:rFonts w:eastAsia="Times New Roman"/>
          <w:sz w:val="28"/>
          <w:szCs w:val="28"/>
        </w:rPr>
        <w:t>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7"/>
          <w:sz w:val="28"/>
          <w:szCs w:val="28"/>
        </w:rPr>
        <w:t xml:space="preserve"> </w:t>
      </w:r>
      <w:r w:rsidRPr="00067031">
        <w:rPr>
          <w:rFonts w:eastAsia="Times New Roman"/>
          <w:sz w:val="28"/>
          <w:szCs w:val="28"/>
        </w:rPr>
        <w:t>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w:t>
      </w:r>
      <w:r w:rsidRPr="00067031">
        <w:rPr>
          <w:rFonts w:eastAsia="Times New Roman"/>
          <w:spacing w:val="9"/>
          <w:sz w:val="28"/>
          <w:szCs w:val="28"/>
        </w:rPr>
        <w:t xml:space="preserve"> </w:t>
      </w:r>
      <w:r w:rsidRPr="00067031">
        <w:rPr>
          <w:rFonts w:eastAsia="Times New Roman"/>
          <w:sz w:val="28"/>
          <w:szCs w:val="28"/>
        </w:rPr>
        <w:t>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p>
    <w:p w:rsidR="002B3703" w:rsidRPr="00067031" w:rsidRDefault="002B3703" w:rsidP="00067031">
      <w:pPr>
        <w:tabs>
          <w:tab w:val="left" w:pos="12758"/>
        </w:tabs>
        <w:ind w:right="-43" w:firstLine="709"/>
        <w:rPr>
          <w:rFonts w:eastAsia="Times New Roman"/>
          <w:sz w:val="28"/>
          <w:szCs w:val="28"/>
        </w:rPr>
      </w:pP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1"/>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9"/>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21"/>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0"/>
          <w:sz w:val="28"/>
          <w:szCs w:val="28"/>
        </w:rPr>
        <w:t xml:space="preserve"> </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w:t>
      </w:r>
      <w:r w:rsidRPr="00067031">
        <w:rPr>
          <w:rFonts w:eastAsia="Times New Roman"/>
          <w:spacing w:val="18"/>
          <w:sz w:val="28"/>
          <w:szCs w:val="28"/>
        </w:rPr>
        <w:t xml:space="preserve"> </w:t>
      </w:r>
      <w:r w:rsidRPr="00067031">
        <w:rPr>
          <w:rFonts w:eastAsia="Times New Roman"/>
          <w:sz w:val="28"/>
          <w:szCs w:val="28"/>
        </w:rPr>
        <w:t>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22"/>
          <w:sz w:val="28"/>
          <w:szCs w:val="28"/>
        </w:rPr>
        <w:t xml:space="preserve"> </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z w:val="28"/>
          <w:szCs w:val="28"/>
        </w:rPr>
        <w:t>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16.05.2007.</w:t>
      </w:r>
    </w:p>
    <w:sectPr w:rsidR="002B3703" w:rsidRPr="00067031" w:rsidSect="00127CCD">
      <w:headerReference w:type="default" r:id="rId24"/>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641" w:rsidRDefault="00447641">
      <w:r>
        <w:separator/>
      </w:r>
    </w:p>
  </w:endnote>
  <w:endnote w:type="continuationSeparator" w:id="0">
    <w:p w:rsidR="00447641" w:rsidRDefault="0044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641" w:rsidRDefault="00447641">
      <w:r>
        <w:separator/>
      </w:r>
    </w:p>
  </w:footnote>
  <w:footnote w:type="continuationSeparator" w:id="0">
    <w:p w:rsidR="00447641" w:rsidRDefault="00447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206008"/>
      <w:docPartObj>
        <w:docPartGallery w:val="Page Numbers (Top of Page)"/>
        <w:docPartUnique/>
      </w:docPartObj>
    </w:sdtPr>
    <w:sdtEndPr/>
    <w:sdtContent>
      <w:p w:rsidR="002163D5" w:rsidRDefault="002163D5">
        <w:pPr>
          <w:pStyle w:val="a3"/>
          <w:jc w:val="center"/>
        </w:pPr>
        <w:r>
          <w:fldChar w:fldCharType="begin"/>
        </w:r>
        <w:r>
          <w:instrText>PAGE   \* MERGEFORMAT</w:instrText>
        </w:r>
        <w:r>
          <w:fldChar w:fldCharType="separate"/>
        </w:r>
        <w:r w:rsidR="008D70AB">
          <w:rPr>
            <w:noProof/>
          </w:rPr>
          <w:t>2</w:t>
        </w:r>
        <w:r>
          <w:fldChar w:fldCharType="end"/>
        </w:r>
      </w:p>
    </w:sdtContent>
  </w:sdt>
  <w:p w:rsidR="002163D5" w:rsidRPr="00195F94" w:rsidRDefault="002163D5" w:rsidP="005F57D3">
    <w:pPr>
      <w:pStyle w:val="a3"/>
      <w:ind w:firstLine="0"/>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616469"/>
      <w:docPartObj>
        <w:docPartGallery w:val="Page Numbers (Top of Page)"/>
        <w:docPartUnique/>
      </w:docPartObj>
    </w:sdtPr>
    <w:sdtEndPr/>
    <w:sdtContent>
      <w:p w:rsidR="002163D5" w:rsidRDefault="002163D5">
        <w:pPr>
          <w:pStyle w:val="a3"/>
          <w:jc w:val="center"/>
        </w:pPr>
        <w:r>
          <w:fldChar w:fldCharType="begin"/>
        </w:r>
        <w:r>
          <w:instrText>PAGE   \* MERGEFORMAT</w:instrText>
        </w:r>
        <w:r>
          <w:fldChar w:fldCharType="separate"/>
        </w:r>
        <w:r w:rsidR="008D70AB">
          <w:rPr>
            <w:noProof/>
          </w:rPr>
          <w:t>44</w:t>
        </w:r>
        <w:r>
          <w:fldChar w:fldCharType="end"/>
        </w:r>
      </w:p>
    </w:sdtContent>
  </w:sdt>
  <w:p w:rsidR="002163D5" w:rsidRPr="002520EF" w:rsidRDefault="002163D5" w:rsidP="005F57D3">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E9"/>
    <w:rsid w:val="000276BB"/>
    <w:rsid w:val="00067031"/>
    <w:rsid w:val="000A7B7B"/>
    <w:rsid w:val="000B568C"/>
    <w:rsid w:val="000C2375"/>
    <w:rsid w:val="00127CCD"/>
    <w:rsid w:val="00132909"/>
    <w:rsid w:val="001E6B84"/>
    <w:rsid w:val="001F4F6A"/>
    <w:rsid w:val="001F5346"/>
    <w:rsid w:val="001F5405"/>
    <w:rsid w:val="001F6B1F"/>
    <w:rsid w:val="002163D5"/>
    <w:rsid w:val="00272159"/>
    <w:rsid w:val="00297A67"/>
    <w:rsid w:val="002A14A2"/>
    <w:rsid w:val="002B3703"/>
    <w:rsid w:val="002C1B3C"/>
    <w:rsid w:val="002C7FBF"/>
    <w:rsid w:val="003204D2"/>
    <w:rsid w:val="00326266"/>
    <w:rsid w:val="0039559A"/>
    <w:rsid w:val="003A0A4B"/>
    <w:rsid w:val="003F7723"/>
    <w:rsid w:val="00436B4B"/>
    <w:rsid w:val="00447641"/>
    <w:rsid w:val="004654A8"/>
    <w:rsid w:val="004868E9"/>
    <w:rsid w:val="00495A20"/>
    <w:rsid w:val="004E5C2C"/>
    <w:rsid w:val="00510500"/>
    <w:rsid w:val="00515E35"/>
    <w:rsid w:val="005260E5"/>
    <w:rsid w:val="0053553F"/>
    <w:rsid w:val="00565A1B"/>
    <w:rsid w:val="00582C97"/>
    <w:rsid w:val="005E0266"/>
    <w:rsid w:val="005F5612"/>
    <w:rsid w:val="005F57D3"/>
    <w:rsid w:val="00605C28"/>
    <w:rsid w:val="00631ED1"/>
    <w:rsid w:val="00655D9E"/>
    <w:rsid w:val="006B1E71"/>
    <w:rsid w:val="006D5FB5"/>
    <w:rsid w:val="006E2C4D"/>
    <w:rsid w:val="006E56F9"/>
    <w:rsid w:val="006F70AA"/>
    <w:rsid w:val="00780DB8"/>
    <w:rsid w:val="008151F5"/>
    <w:rsid w:val="00850A8B"/>
    <w:rsid w:val="008C2E84"/>
    <w:rsid w:val="008D6BE5"/>
    <w:rsid w:val="008D70AB"/>
    <w:rsid w:val="008D789E"/>
    <w:rsid w:val="008F551A"/>
    <w:rsid w:val="009003F8"/>
    <w:rsid w:val="00957DE1"/>
    <w:rsid w:val="0097404B"/>
    <w:rsid w:val="009B1FD1"/>
    <w:rsid w:val="00A31854"/>
    <w:rsid w:val="00A4103E"/>
    <w:rsid w:val="00A71CDF"/>
    <w:rsid w:val="00A90DD6"/>
    <w:rsid w:val="00AA73FB"/>
    <w:rsid w:val="00AC291D"/>
    <w:rsid w:val="00AE77E7"/>
    <w:rsid w:val="00B6163A"/>
    <w:rsid w:val="00B74F92"/>
    <w:rsid w:val="00BA3681"/>
    <w:rsid w:val="00BC7724"/>
    <w:rsid w:val="00BD5541"/>
    <w:rsid w:val="00BD77E6"/>
    <w:rsid w:val="00BE01EB"/>
    <w:rsid w:val="00C03E53"/>
    <w:rsid w:val="00C84C2F"/>
    <w:rsid w:val="00CD3BE9"/>
    <w:rsid w:val="00D06F80"/>
    <w:rsid w:val="00D45CEE"/>
    <w:rsid w:val="00D8469E"/>
    <w:rsid w:val="00DA00B8"/>
    <w:rsid w:val="00DB0E9C"/>
    <w:rsid w:val="00DE6256"/>
    <w:rsid w:val="00DF4EA6"/>
    <w:rsid w:val="00E11F08"/>
    <w:rsid w:val="00E5270A"/>
    <w:rsid w:val="00E57D35"/>
    <w:rsid w:val="00E6141C"/>
    <w:rsid w:val="00EE403E"/>
    <w:rsid w:val="00EF246A"/>
    <w:rsid w:val="00F200CC"/>
    <w:rsid w:val="00F42F1B"/>
    <w:rsid w:val="00FA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A53A3-DE98-4160-9BFE-0A04C647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20336141">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580452509">
      <w:bodyDiv w:val="1"/>
      <w:marLeft w:val="0"/>
      <w:marRight w:val="0"/>
      <w:marTop w:val="0"/>
      <w:marBottom w:val="0"/>
      <w:divBdr>
        <w:top w:val="none" w:sz="0" w:space="0" w:color="auto"/>
        <w:left w:val="none" w:sz="0" w:space="0" w:color="auto"/>
        <w:bottom w:val="none" w:sz="0" w:space="0" w:color="auto"/>
        <w:right w:val="none" w:sz="0" w:space="0" w:color="auto"/>
      </w:divBdr>
      <w:divsChild>
        <w:div w:id="1324236299">
          <w:marLeft w:val="0"/>
          <w:marRight w:val="0"/>
          <w:marTop w:val="0"/>
          <w:marBottom w:val="0"/>
          <w:divBdr>
            <w:top w:val="none" w:sz="0" w:space="0" w:color="auto"/>
            <w:left w:val="none" w:sz="0" w:space="0" w:color="auto"/>
            <w:bottom w:val="none" w:sz="0" w:space="0" w:color="auto"/>
            <w:right w:val="none" w:sz="0" w:space="0" w:color="auto"/>
          </w:divBdr>
        </w:div>
        <w:div w:id="949971907">
          <w:marLeft w:val="0"/>
          <w:marRight w:val="0"/>
          <w:marTop w:val="0"/>
          <w:marBottom w:val="0"/>
          <w:divBdr>
            <w:top w:val="none" w:sz="0" w:space="0" w:color="auto"/>
            <w:left w:val="none" w:sz="0" w:space="0" w:color="auto"/>
            <w:bottom w:val="none" w:sz="0" w:space="0" w:color="auto"/>
            <w:right w:val="none" w:sz="0" w:space="0" w:color="auto"/>
          </w:divBdr>
        </w:div>
        <w:div w:id="967130756">
          <w:marLeft w:val="0"/>
          <w:marRight w:val="0"/>
          <w:marTop w:val="0"/>
          <w:marBottom w:val="0"/>
          <w:divBdr>
            <w:top w:val="none" w:sz="0" w:space="0" w:color="auto"/>
            <w:left w:val="none" w:sz="0" w:space="0" w:color="auto"/>
            <w:bottom w:val="none" w:sz="0" w:space="0" w:color="auto"/>
            <w:right w:val="none" w:sz="0" w:space="0" w:color="auto"/>
          </w:divBdr>
        </w:div>
        <w:div w:id="1683700705">
          <w:marLeft w:val="0"/>
          <w:marRight w:val="0"/>
          <w:marTop w:val="0"/>
          <w:marBottom w:val="0"/>
          <w:divBdr>
            <w:top w:val="none" w:sz="0" w:space="0" w:color="auto"/>
            <w:left w:val="none" w:sz="0" w:space="0" w:color="auto"/>
            <w:bottom w:val="none" w:sz="0" w:space="0" w:color="auto"/>
            <w:right w:val="none" w:sz="0" w:space="0" w:color="auto"/>
          </w:divBdr>
        </w:div>
        <w:div w:id="1292320479">
          <w:marLeft w:val="0"/>
          <w:marRight w:val="0"/>
          <w:marTop w:val="0"/>
          <w:marBottom w:val="0"/>
          <w:divBdr>
            <w:top w:val="none" w:sz="0" w:space="0" w:color="auto"/>
            <w:left w:val="none" w:sz="0" w:space="0" w:color="auto"/>
            <w:bottom w:val="none" w:sz="0" w:space="0" w:color="auto"/>
            <w:right w:val="none" w:sz="0" w:space="0" w:color="auto"/>
          </w:divBdr>
        </w:div>
        <w:div w:id="161900526">
          <w:marLeft w:val="0"/>
          <w:marRight w:val="0"/>
          <w:marTop w:val="0"/>
          <w:marBottom w:val="0"/>
          <w:divBdr>
            <w:top w:val="none" w:sz="0" w:space="0" w:color="auto"/>
            <w:left w:val="none" w:sz="0" w:space="0" w:color="auto"/>
            <w:bottom w:val="none" w:sz="0" w:space="0" w:color="auto"/>
            <w:right w:val="none" w:sz="0" w:space="0" w:color="auto"/>
          </w:divBdr>
        </w:div>
        <w:div w:id="1214461190">
          <w:marLeft w:val="0"/>
          <w:marRight w:val="0"/>
          <w:marTop w:val="0"/>
          <w:marBottom w:val="0"/>
          <w:divBdr>
            <w:top w:val="none" w:sz="0" w:space="0" w:color="auto"/>
            <w:left w:val="none" w:sz="0" w:space="0" w:color="auto"/>
            <w:bottom w:val="none" w:sz="0" w:space="0" w:color="auto"/>
            <w:right w:val="none" w:sz="0" w:space="0" w:color="auto"/>
          </w:divBdr>
        </w:div>
        <w:div w:id="1075324544">
          <w:marLeft w:val="0"/>
          <w:marRight w:val="0"/>
          <w:marTop w:val="0"/>
          <w:marBottom w:val="0"/>
          <w:divBdr>
            <w:top w:val="none" w:sz="0" w:space="0" w:color="auto"/>
            <w:left w:val="none" w:sz="0" w:space="0" w:color="auto"/>
            <w:bottom w:val="none" w:sz="0" w:space="0" w:color="auto"/>
            <w:right w:val="none" w:sz="0" w:space="0" w:color="auto"/>
          </w:divBdr>
        </w:div>
        <w:div w:id="443308130">
          <w:marLeft w:val="0"/>
          <w:marRight w:val="0"/>
          <w:marTop w:val="0"/>
          <w:marBottom w:val="0"/>
          <w:divBdr>
            <w:top w:val="none" w:sz="0" w:space="0" w:color="auto"/>
            <w:left w:val="none" w:sz="0" w:space="0" w:color="auto"/>
            <w:bottom w:val="none" w:sz="0" w:space="0" w:color="auto"/>
            <w:right w:val="none" w:sz="0" w:space="0" w:color="auto"/>
          </w:divBdr>
        </w:div>
        <w:div w:id="1193611570">
          <w:marLeft w:val="0"/>
          <w:marRight w:val="0"/>
          <w:marTop w:val="0"/>
          <w:marBottom w:val="0"/>
          <w:divBdr>
            <w:top w:val="none" w:sz="0" w:space="0" w:color="auto"/>
            <w:left w:val="none" w:sz="0" w:space="0" w:color="auto"/>
            <w:bottom w:val="none" w:sz="0" w:space="0" w:color="auto"/>
            <w:right w:val="none" w:sz="0" w:space="0" w:color="auto"/>
          </w:divBdr>
        </w:div>
        <w:div w:id="802770277">
          <w:marLeft w:val="0"/>
          <w:marRight w:val="0"/>
          <w:marTop w:val="0"/>
          <w:marBottom w:val="0"/>
          <w:divBdr>
            <w:top w:val="none" w:sz="0" w:space="0" w:color="auto"/>
            <w:left w:val="none" w:sz="0" w:space="0" w:color="auto"/>
            <w:bottom w:val="none" w:sz="0" w:space="0" w:color="auto"/>
            <w:right w:val="none" w:sz="0" w:space="0" w:color="auto"/>
          </w:divBdr>
        </w:div>
        <w:div w:id="1139953761">
          <w:marLeft w:val="0"/>
          <w:marRight w:val="0"/>
          <w:marTop w:val="0"/>
          <w:marBottom w:val="0"/>
          <w:divBdr>
            <w:top w:val="none" w:sz="0" w:space="0" w:color="auto"/>
            <w:left w:val="none" w:sz="0" w:space="0" w:color="auto"/>
            <w:bottom w:val="none" w:sz="0" w:space="0" w:color="auto"/>
            <w:right w:val="none" w:sz="0" w:space="0" w:color="auto"/>
          </w:divBdr>
        </w:div>
        <w:div w:id="996494807">
          <w:marLeft w:val="0"/>
          <w:marRight w:val="0"/>
          <w:marTop w:val="0"/>
          <w:marBottom w:val="0"/>
          <w:divBdr>
            <w:top w:val="none" w:sz="0" w:space="0" w:color="auto"/>
            <w:left w:val="none" w:sz="0" w:space="0" w:color="auto"/>
            <w:bottom w:val="none" w:sz="0" w:space="0" w:color="auto"/>
            <w:right w:val="none" w:sz="0" w:space="0" w:color="auto"/>
          </w:divBdr>
        </w:div>
        <w:div w:id="1221864129">
          <w:marLeft w:val="0"/>
          <w:marRight w:val="0"/>
          <w:marTop w:val="0"/>
          <w:marBottom w:val="0"/>
          <w:divBdr>
            <w:top w:val="none" w:sz="0" w:space="0" w:color="auto"/>
            <w:left w:val="none" w:sz="0" w:space="0" w:color="auto"/>
            <w:bottom w:val="none" w:sz="0" w:space="0" w:color="auto"/>
            <w:right w:val="none" w:sz="0" w:space="0" w:color="auto"/>
          </w:divBdr>
        </w:div>
        <w:div w:id="1050685006">
          <w:marLeft w:val="0"/>
          <w:marRight w:val="0"/>
          <w:marTop w:val="0"/>
          <w:marBottom w:val="0"/>
          <w:divBdr>
            <w:top w:val="none" w:sz="0" w:space="0" w:color="auto"/>
            <w:left w:val="none" w:sz="0" w:space="0" w:color="auto"/>
            <w:bottom w:val="none" w:sz="0" w:space="0" w:color="auto"/>
            <w:right w:val="none" w:sz="0" w:space="0" w:color="auto"/>
          </w:divBdr>
        </w:div>
        <w:div w:id="1760521714">
          <w:marLeft w:val="0"/>
          <w:marRight w:val="0"/>
          <w:marTop w:val="0"/>
          <w:marBottom w:val="0"/>
          <w:divBdr>
            <w:top w:val="none" w:sz="0" w:space="0" w:color="auto"/>
            <w:left w:val="none" w:sz="0" w:space="0" w:color="auto"/>
            <w:bottom w:val="none" w:sz="0" w:space="0" w:color="auto"/>
            <w:right w:val="none" w:sz="0" w:space="0" w:color="auto"/>
          </w:divBdr>
        </w:div>
        <w:div w:id="94248288">
          <w:marLeft w:val="0"/>
          <w:marRight w:val="0"/>
          <w:marTop w:val="0"/>
          <w:marBottom w:val="0"/>
          <w:divBdr>
            <w:top w:val="none" w:sz="0" w:space="0" w:color="auto"/>
            <w:left w:val="none" w:sz="0" w:space="0" w:color="auto"/>
            <w:bottom w:val="none" w:sz="0" w:space="0" w:color="auto"/>
            <w:right w:val="none" w:sz="0" w:space="0" w:color="auto"/>
          </w:divBdr>
        </w:div>
        <w:div w:id="1914583696">
          <w:marLeft w:val="0"/>
          <w:marRight w:val="0"/>
          <w:marTop w:val="0"/>
          <w:marBottom w:val="0"/>
          <w:divBdr>
            <w:top w:val="none" w:sz="0" w:space="0" w:color="auto"/>
            <w:left w:val="none" w:sz="0" w:space="0" w:color="auto"/>
            <w:bottom w:val="none" w:sz="0" w:space="0" w:color="auto"/>
            <w:right w:val="none" w:sz="0" w:space="0" w:color="auto"/>
          </w:divBdr>
        </w:div>
        <w:div w:id="876359481">
          <w:marLeft w:val="0"/>
          <w:marRight w:val="0"/>
          <w:marTop w:val="0"/>
          <w:marBottom w:val="0"/>
          <w:divBdr>
            <w:top w:val="none" w:sz="0" w:space="0" w:color="auto"/>
            <w:left w:val="none" w:sz="0" w:space="0" w:color="auto"/>
            <w:bottom w:val="none" w:sz="0" w:space="0" w:color="auto"/>
            <w:right w:val="none" w:sz="0" w:space="0" w:color="auto"/>
          </w:divBdr>
        </w:div>
        <w:div w:id="1059479646">
          <w:marLeft w:val="0"/>
          <w:marRight w:val="0"/>
          <w:marTop w:val="0"/>
          <w:marBottom w:val="0"/>
          <w:divBdr>
            <w:top w:val="none" w:sz="0" w:space="0" w:color="auto"/>
            <w:left w:val="none" w:sz="0" w:space="0" w:color="auto"/>
            <w:bottom w:val="none" w:sz="0" w:space="0" w:color="auto"/>
            <w:right w:val="none" w:sz="0" w:space="0" w:color="auto"/>
          </w:divBdr>
        </w:div>
        <w:div w:id="418521265">
          <w:marLeft w:val="0"/>
          <w:marRight w:val="0"/>
          <w:marTop w:val="0"/>
          <w:marBottom w:val="0"/>
          <w:divBdr>
            <w:top w:val="none" w:sz="0" w:space="0" w:color="auto"/>
            <w:left w:val="none" w:sz="0" w:space="0" w:color="auto"/>
            <w:bottom w:val="none" w:sz="0" w:space="0" w:color="auto"/>
            <w:right w:val="none" w:sz="0" w:space="0" w:color="auto"/>
          </w:divBdr>
        </w:div>
        <w:div w:id="952594758">
          <w:marLeft w:val="0"/>
          <w:marRight w:val="0"/>
          <w:marTop w:val="0"/>
          <w:marBottom w:val="0"/>
          <w:divBdr>
            <w:top w:val="none" w:sz="0" w:space="0" w:color="auto"/>
            <w:left w:val="none" w:sz="0" w:space="0" w:color="auto"/>
            <w:bottom w:val="none" w:sz="0" w:space="0" w:color="auto"/>
            <w:right w:val="none" w:sz="0" w:space="0" w:color="auto"/>
          </w:divBdr>
        </w:div>
        <w:div w:id="755050515">
          <w:marLeft w:val="0"/>
          <w:marRight w:val="0"/>
          <w:marTop w:val="0"/>
          <w:marBottom w:val="0"/>
          <w:divBdr>
            <w:top w:val="none" w:sz="0" w:space="0" w:color="auto"/>
            <w:left w:val="none" w:sz="0" w:space="0" w:color="auto"/>
            <w:bottom w:val="none" w:sz="0" w:space="0" w:color="auto"/>
            <w:right w:val="none" w:sz="0" w:space="0" w:color="auto"/>
          </w:divBdr>
        </w:div>
        <w:div w:id="1745949630">
          <w:marLeft w:val="0"/>
          <w:marRight w:val="0"/>
          <w:marTop w:val="0"/>
          <w:marBottom w:val="0"/>
          <w:divBdr>
            <w:top w:val="none" w:sz="0" w:space="0" w:color="auto"/>
            <w:left w:val="none" w:sz="0" w:space="0" w:color="auto"/>
            <w:bottom w:val="none" w:sz="0" w:space="0" w:color="auto"/>
            <w:right w:val="none" w:sz="0" w:space="0" w:color="auto"/>
          </w:divBdr>
        </w:div>
        <w:div w:id="1992171582">
          <w:marLeft w:val="0"/>
          <w:marRight w:val="0"/>
          <w:marTop w:val="0"/>
          <w:marBottom w:val="0"/>
          <w:divBdr>
            <w:top w:val="none" w:sz="0" w:space="0" w:color="auto"/>
            <w:left w:val="none" w:sz="0" w:space="0" w:color="auto"/>
            <w:bottom w:val="none" w:sz="0" w:space="0" w:color="auto"/>
            <w:right w:val="none" w:sz="0" w:space="0" w:color="auto"/>
          </w:divBdr>
        </w:div>
        <w:div w:id="1783762725">
          <w:marLeft w:val="0"/>
          <w:marRight w:val="0"/>
          <w:marTop w:val="0"/>
          <w:marBottom w:val="0"/>
          <w:divBdr>
            <w:top w:val="none" w:sz="0" w:space="0" w:color="auto"/>
            <w:left w:val="none" w:sz="0" w:space="0" w:color="auto"/>
            <w:bottom w:val="none" w:sz="0" w:space="0" w:color="auto"/>
            <w:right w:val="none" w:sz="0" w:space="0" w:color="auto"/>
          </w:divBdr>
        </w:div>
        <w:div w:id="2136755763">
          <w:marLeft w:val="0"/>
          <w:marRight w:val="0"/>
          <w:marTop w:val="0"/>
          <w:marBottom w:val="0"/>
          <w:divBdr>
            <w:top w:val="none" w:sz="0" w:space="0" w:color="auto"/>
            <w:left w:val="none" w:sz="0" w:space="0" w:color="auto"/>
            <w:bottom w:val="none" w:sz="0" w:space="0" w:color="auto"/>
            <w:right w:val="none" w:sz="0" w:space="0" w:color="auto"/>
          </w:divBdr>
        </w:div>
      </w:divsChild>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1925071227">
      <w:bodyDiv w:val="1"/>
      <w:marLeft w:val="0"/>
      <w:marRight w:val="0"/>
      <w:marTop w:val="0"/>
      <w:marBottom w:val="0"/>
      <w:divBdr>
        <w:top w:val="none" w:sz="0" w:space="0" w:color="auto"/>
        <w:left w:val="none" w:sz="0" w:space="0" w:color="auto"/>
        <w:bottom w:val="none" w:sz="0" w:space="0" w:color="auto"/>
        <w:right w:val="none" w:sz="0" w:space="0" w:color="auto"/>
      </w:divBdr>
      <w:divsChild>
        <w:div w:id="487868710">
          <w:marLeft w:val="0"/>
          <w:marRight w:val="0"/>
          <w:marTop w:val="0"/>
          <w:marBottom w:val="0"/>
          <w:divBdr>
            <w:top w:val="none" w:sz="0" w:space="0" w:color="auto"/>
            <w:left w:val="none" w:sz="0" w:space="0" w:color="auto"/>
            <w:bottom w:val="none" w:sz="0" w:space="0" w:color="auto"/>
            <w:right w:val="none" w:sz="0" w:space="0" w:color="auto"/>
          </w:divBdr>
        </w:div>
        <w:div w:id="1503662204">
          <w:marLeft w:val="0"/>
          <w:marRight w:val="0"/>
          <w:marTop w:val="0"/>
          <w:marBottom w:val="0"/>
          <w:divBdr>
            <w:top w:val="none" w:sz="0" w:space="0" w:color="auto"/>
            <w:left w:val="none" w:sz="0" w:space="0" w:color="auto"/>
            <w:bottom w:val="none" w:sz="0" w:space="0" w:color="auto"/>
            <w:right w:val="none" w:sz="0" w:space="0" w:color="auto"/>
          </w:divBdr>
        </w:div>
        <w:div w:id="1833523518">
          <w:marLeft w:val="0"/>
          <w:marRight w:val="0"/>
          <w:marTop w:val="0"/>
          <w:marBottom w:val="0"/>
          <w:divBdr>
            <w:top w:val="none" w:sz="0" w:space="0" w:color="auto"/>
            <w:left w:val="none" w:sz="0" w:space="0" w:color="auto"/>
            <w:bottom w:val="none" w:sz="0" w:space="0" w:color="auto"/>
            <w:right w:val="none" w:sz="0" w:space="0" w:color="auto"/>
          </w:divBdr>
        </w:div>
        <w:div w:id="990134562">
          <w:marLeft w:val="0"/>
          <w:marRight w:val="0"/>
          <w:marTop w:val="0"/>
          <w:marBottom w:val="0"/>
          <w:divBdr>
            <w:top w:val="none" w:sz="0" w:space="0" w:color="auto"/>
            <w:left w:val="none" w:sz="0" w:space="0" w:color="auto"/>
            <w:bottom w:val="none" w:sz="0" w:space="0" w:color="auto"/>
            <w:right w:val="none" w:sz="0" w:space="0" w:color="auto"/>
          </w:divBdr>
        </w:div>
        <w:div w:id="1504856229">
          <w:marLeft w:val="0"/>
          <w:marRight w:val="0"/>
          <w:marTop w:val="0"/>
          <w:marBottom w:val="0"/>
          <w:divBdr>
            <w:top w:val="none" w:sz="0" w:space="0" w:color="auto"/>
            <w:left w:val="none" w:sz="0" w:space="0" w:color="auto"/>
            <w:bottom w:val="none" w:sz="0" w:space="0" w:color="auto"/>
            <w:right w:val="none" w:sz="0" w:space="0" w:color="auto"/>
          </w:divBdr>
        </w:div>
        <w:div w:id="106245433">
          <w:marLeft w:val="0"/>
          <w:marRight w:val="0"/>
          <w:marTop w:val="0"/>
          <w:marBottom w:val="0"/>
          <w:divBdr>
            <w:top w:val="none" w:sz="0" w:space="0" w:color="auto"/>
            <w:left w:val="none" w:sz="0" w:space="0" w:color="auto"/>
            <w:bottom w:val="none" w:sz="0" w:space="0" w:color="auto"/>
            <w:right w:val="none" w:sz="0" w:space="0" w:color="auto"/>
          </w:divBdr>
        </w:div>
        <w:div w:id="1798530254">
          <w:marLeft w:val="0"/>
          <w:marRight w:val="0"/>
          <w:marTop w:val="0"/>
          <w:marBottom w:val="0"/>
          <w:divBdr>
            <w:top w:val="none" w:sz="0" w:space="0" w:color="auto"/>
            <w:left w:val="none" w:sz="0" w:space="0" w:color="auto"/>
            <w:bottom w:val="none" w:sz="0" w:space="0" w:color="auto"/>
            <w:right w:val="none" w:sz="0" w:space="0" w:color="auto"/>
          </w:divBdr>
        </w:div>
        <w:div w:id="1796945157">
          <w:marLeft w:val="0"/>
          <w:marRight w:val="0"/>
          <w:marTop w:val="0"/>
          <w:marBottom w:val="0"/>
          <w:divBdr>
            <w:top w:val="none" w:sz="0" w:space="0" w:color="auto"/>
            <w:left w:val="none" w:sz="0" w:space="0" w:color="auto"/>
            <w:bottom w:val="none" w:sz="0" w:space="0" w:color="auto"/>
            <w:right w:val="none" w:sz="0" w:space="0" w:color="auto"/>
          </w:divBdr>
        </w:div>
        <w:div w:id="497162651">
          <w:marLeft w:val="0"/>
          <w:marRight w:val="0"/>
          <w:marTop w:val="0"/>
          <w:marBottom w:val="0"/>
          <w:divBdr>
            <w:top w:val="none" w:sz="0" w:space="0" w:color="auto"/>
            <w:left w:val="none" w:sz="0" w:space="0" w:color="auto"/>
            <w:bottom w:val="none" w:sz="0" w:space="0" w:color="auto"/>
            <w:right w:val="none" w:sz="0" w:space="0" w:color="auto"/>
          </w:divBdr>
        </w:div>
        <w:div w:id="1695419032">
          <w:marLeft w:val="0"/>
          <w:marRight w:val="0"/>
          <w:marTop w:val="0"/>
          <w:marBottom w:val="0"/>
          <w:divBdr>
            <w:top w:val="none" w:sz="0" w:space="0" w:color="auto"/>
            <w:left w:val="none" w:sz="0" w:space="0" w:color="auto"/>
            <w:bottom w:val="none" w:sz="0" w:space="0" w:color="auto"/>
            <w:right w:val="none" w:sz="0" w:space="0" w:color="auto"/>
          </w:divBdr>
        </w:div>
        <w:div w:id="122624704">
          <w:marLeft w:val="0"/>
          <w:marRight w:val="0"/>
          <w:marTop w:val="0"/>
          <w:marBottom w:val="0"/>
          <w:divBdr>
            <w:top w:val="none" w:sz="0" w:space="0" w:color="auto"/>
            <w:left w:val="none" w:sz="0" w:space="0" w:color="auto"/>
            <w:bottom w:val="none" w:sz="0" w:space="0" w:color="auto"/>
            <w:right w:val="none" w:sz="0" w:space="0" w:color="auto"/>
          </w:divBdr>
        </w:div>
        <w:div w:id="1028019981">
          <w:marLeft w:val="0"/>
          <w:marRight w:val="0"/>
          <w:marTop w:val="0"/>
          <w:marBottom w:val="0"/>
          <w:divBdr>
            <w:top w:val="none" w:sz="0" w:space="0" w:color="auto"/>
            <w:left w:val="none" w:sz="0" w:space="0" w:color="auto"/>
            <w:bottom w:val="none" w:sz="0" w:space="0" w:color="auto"/>
            <w:right w:val="none" w:sz="0" w:space="0" w:color="auto"/>
          </w:divBdr>
        </w:div>
        <w:div w:id="910961992">
          <w:marLeft w:val="0"/>
          <w:marRight w:val="0"/>
          <w:marTop w:val="0"/>
          <w:marBottom w:val="0"/>
          <w:divBdr>
            <w:top w:val="none" w:sz="0" w:space="0" w:color="auto"/>
            <w:left w:val="none" w:sz="0" w:space="0" w:color="auto"/>
            <w:bottom w:val="none" w:sz="0" w:space="0" w:color="auto"/>
            <w:right w:val="none" w:sz="0" w:space="0" w:color="auto"/>
          </w:divBdr>
        </w:div>
        <w:div w:id="1023896246">
          <w:marLeft w:val="0"/>
          <w:marRight w:val="0"/>
          <w:marTop w:val="0"/>
          <w:marBottom w:val="0"/>
          <w:divBdr>
            <w:top w:val="none" w:sz="0" w:space="0" w:color="auto"/>
            <w:left w:val="none" w:sz="0" w:space="0" w:color="auto"/>
            <w:bottom w:val="none" w:sz="0" w:space="0" w:color="auto"/>
            <w:right w:val="none" w:sz="0" w:space="0" w:color="auto"/>
          </w:divBdr>
        </w:div>
        <w:div w:id="1624076415">
          <w:marLeft w:val="0"/>
          <w:marRight w:val="0"/>
          <w:marTop w:val="0"/>
          <w:marBottom w:val="0"/>
          <w:divBdr>
            <w:top w:val="none" w:sz="0" w:space="0" w:color="auto"/>
            <w:left w:val="none" w:sz="0" w:space="0" w:color="auto"/>
            <w:bottom w:val="none" w:sz="0" w:space="0" w:color="auto"/>
            <w:right w:val="none" w:sz="0" w:space="0" w:color="auto"/>
          </w:divBdr>
        </w:div>
      </w:divsChild>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422BF3913A03A3FF4DDD1D7F5E11E341BF360C6AB4A0655EFBCD16kE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webSettings" Target="web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yperlink" Target="consultantplus://offline/ref%3DB55CB70B8807CE15F8F84F8321428183E70A952355926F9978D079F8j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44</Pages>
  <Words>13037</Words>
  <Characters>74311</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Колобова</dc:creator>
  <cp:lastModifiedBy>Zam</cp:lastModifiedBy>
  <cp:revision>6</cp:revision>
  <cp:lastPrinted>2017-10-13T05:46:00Z</cp:lastPrinted>
  <dcterms:created xsi:type="dcterms:W3CDTF">2017-10-12T13:47:00Z</dcterms:created>
  <dcterms:modified xsi:type="dcterms:W3CDTF">2017-10-13T07:17:00Z</dcterms:modified>
</cp:coreProperties>
</file>