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Р О С </w:t>
      </w:r>
      <w:proofErr w:type="spellStart"/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>С</w:t>
      </w:r>
      <w:proofErr w:type="spellEnd"/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И Й С К А Я      Ф Е Д Е Р А Ц И Я</w:t>
      </w:r>
    </w:p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Б Е Л Г О Р О Д С К А Я </w:t>
      </w:r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>О Б Л А С Т Ь</w:t>
      </w:r>
    </w:p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>МУНИЦИПАЛЬНЫЙ РАЙОН «ИВНЯНСКИЙ РАЙОН»</w:t>
      </w:r>
    </w:p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846FC5">
        <w:rPr>
          <w:rFonts w:ascii="Times New Roman" w:eastAsia="Times New Roman" w:hAnsi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729615" cy="885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5B4" w:rsidRPr="00846FC5" w:rsidRDefault="00B135B4" w:rsidP="00B135B4">
      <w:pPr>
        <w:spacing w:after="0" w:line="240" w:lineRule="auto"/>
        <w:ind w:left="360"/>
        <w:rPr>
          <w:rFonts w:ascii="Times New Roman" w:eastAsia="Times New Roman" w:hAnsi="Times New Roman"/>
          <w:noProof/>
          <w:sz w:val="28"/>
          <w:szCs w:val="32"/>
          <w:lang w:eastAsia="ru-RU"/>
        </w:rPr>
      </w:pPr>
      <w:r w:rsidRPr="00846FC5">
        <w:rPr>
          <w:rFonts w:ascii="Times New Roman" w:eastAsia="Times New Roman" w:hAnsi="Times New Roman"/>
          <w:noProof/>
          <w:sz w:val="28"/>
          <w:szCs w:val="32"/>
          <w:lang w:eastAsia="ru-RU"/>
        </w:rPr>
        <w:t xml:space="preserve">                                   </w:t>
      </w:r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>ЗЕМСКОЕ СОБРАНИЕ</w:t>
      </w:r>
    </w:p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СУХОСОЛОТИНСКОГО </w:t>
      </w:r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>СЕЛЬСКОГО ПОСЕЛЕНИЯ</w:t>
      </w:r>
    </w:p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>Р Е Ш Е Н И Е</w:t>
      </w:r>
    </w:p>
    <w:p w:rsidR="00B135B4" w:rsidRPr="00846FC5" w:rsidRDefault="00B135B4" w:rsidP="00B13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846FC5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село 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Сухосолотино</w:t>
      </w:r>
    </w:p>
    <w:p w:rsidR="00B135B4" w:rsidRPr="000A0EFD" w:rsidRDefault="00B135B4" w:rsidP="00B135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68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63"/>
        <w:gridCol w:w="4125"/>
      </w:tblGrid>
      <w:tr w:rsidR="00CE34A1" w:rsidRPr="00CE34A1" w:rsidTr="00B135B4">
        <w:trPr>
          <w:trHeight w:val="771"/>
        </w:trPr>
        <w:tc>
          <w:tcPr>
            <w:tcW w:w="5563" w:type="dxa"/>
          </w:tcPr>
          <w:p w:rsidR="00643698" w:rsidRDefault="00643698" w:rsidP="00294F1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B4" w:rsidRPr="00B135B4" w:rsidRDefault="00631194" w:rsidP="00294F1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B135B4" w:rsidRPr="00B1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2018г.                                                                             </w:t>
            </w:r>
          </w:p>
          <w:p w:rsidR="00B135B4" w:rsidRDefault="00B135B4" w:rsidP="00294F1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35B4" w:rsidRDefault="00B135B4" w:rsidP="00294F1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4544" w:rsidRPr="00CE34A1" w:rsidRDefault="00D06012" w:rsidP="00B135B4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6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проведения осмотра зданий, сооружений, расположенных на территории </w:t>
            </w:r>
            <w:r w:rsidR="00B13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Сухосолотинского </w:t>
            </w:r>
            <w:r w:rsidR="0029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  <w:r w:rsidRPr="00D06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в целях оценки их технического состояния и надлежащего технического обслуживания</w:t>
            </w:r>
          </w:p>
        </w:tc>
        <w:tc>
          <w:tcPr>
            <w:tcW w:w="4125" w:type="dxa"/>
          </w:tcPr>
          <w:p w:rsidR="00643698" w:rsidRDefault="00643698" w:rsidP="004120FD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E34A1" w:rsidRPr="00CE34A1" w:rsidRDefault="00B135B4" w:rsidP="0063119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35B4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631194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63/2</w:t>
            </w:r>
          </w:p>
        </w:tc>
      </w:tr>
    </w:tbl>
    <w:p w:rsidR="00D06012" w:rsidRDefault="00D06012" w:rsidP="004120FD">
      <w:pPr>
        <w:suppressAutoHyphens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C1079A" w:rsidRDefault="009C2C53" w:rsidP="005F72EE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п. 20 ст.14 </w:t>
      </w:r>
      <w:r w:rsidR="00D06012" w:rsidRPr="00D06012">
        <w:rPr>
          <w:rFonts w:ascii="Times New Roman" w:hAnsi="Times New Roman"/>
          <w:sz w:val="28"/>
          <w:szCs w:val="28"/>
        </w:rPr>
        <w:t>Федерального з</w:t>
      </w:r>
      <w:r w:rsidR="00C20F19">
        <w:rPr>
          <w:rFonts w:ascii="Times New Roman" w:hAnsi="Times New Roman"/>
          <w:sz w:val="28"/>
          <w:szCs w:val="28"/>
        </w:rPr>
        <w:t>акона от 06 октября 2003 года №</w:t>
      </w:r>
      <w:r w:rsidR="00D06012" w:rsidRPr="00D0601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Российской Федерации»,</w:t>
      </w:r>
      <w:r w:rsidR="00C20F19">
        <w:rPr>
          <w:rFonts w:ascii="Times New Roman" w:hAnsi="Times New Roman"/>
          <w:bCs/>
          <w:sz w:val="28"/>
          <w:szCs w:val="28"/>
        </w:rPr>
        <w:t xml:space="preserve"> </w:t>
      </w:r>
      <w:r w:rsidR="00AC6E2F" w:rsidRPr="00D06012">
        <w:rPr>
          <w:rFonts w:ascii="Times New Roman" w:hAnsi="Times New Roman"/>
          <w:bCs/>
          <w:sz w:val="28"/>
          <w:szCs w:val="28"/>
        </w:rPr>
        <w:t xml:space="preserve">Градостроительным кодексом </w:t>
      </w:r>
      <w:r w:rsidR="00AC6E2F" w:rsidRPr="00D06012">
        <w:rPr>
          <w:rFonts w:ascii="Times New Roman" w:hAnsi="Times New Roman"/>
          <w:sz w:val="28"/>
          <w:szCs w:val="28"/>
        </w:rPr>
        <w:t>Российской Федерации</w:t>
      </w:r>
      <w:r w:rsidR="00AC6E2F">
        <w:rPr>
          <w:rFonts w:ascii="Times New Roman" w:hAnsi="Times New Roman"/>
          <w:sz w:val="28"/>
          <w:szCs w:val="28"/>
        </w:rPr>
        <w:t xml:space="preserve">, </w:t>
      </w:r>
      <w:r w:rsidR="00B135B4">
        <w:rPr>
          <w:rFonts w:ascii="Times New Roman" w:hAnsi="Times New Roman"/>
          <w:sz w:val="28"/>
          <w:szCs w:val="28"/>
        </w:rPr>
        <w:t xml:space="preserve">Уставом Сухосолотинского сельского поселения, земское собрание Сухосолотинского сельского поселения </w:t>
      </w:r>
      <w:r w:rsidR="00B135B4" w:rsidRPr="00B135B4">
        <w:rPr>
          <w:rFonts w:ascii="Times New Roman" w:hAnsi="Times New Roman"/>
          <w:b/>
          <w:sz w:val="28"/>
          <w:szCs w:val="28"/>
        </w:rPr>
        <w:t>решило</w:t>
      </w:r>
      <w:r w:rsidR="00B135B4">
        <w:rPr>
          <w:rFonts w:ascii="Times New Roman" w:hAnsi="Times New Roman"/>
          <w:sz w:val="28"/>
          <w:szCs w:val="28"/>
        </w:rPr>
        <w:t>:</w:t>
      </w:r>
      <w:r w:rsidR="00184592">
        <w:rPr>
          <w:rFonts w:ascii="Times New Roman" w:hAnsi="Times New Roman"/>
          <w:sz w:val="28"/>
          <w:szCs w:val="28"/>
        </w:rPr>
        <w:t xml:space="preserve"> </w:t>
      </w:r>
    </w:p>
    <w:p w:rsidR="007E5598" w:rsidRDefault="00E40931" w:rsidP="00670714">
      <w:pPr>
        <w:pStyle w:val="ConsPlusNormal"/>
        <w:tabs>
          <w:tab w:val="left" w:pos="851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6012" w:rsidRPr="00D270AD">
        <w:rPr>
          <w:sz w:val="28"/>
          <w:szCs w:val="28"/>
        </w:rPr>
        <w:t>Утвердить Порядок проведения осмотра зданий, сооружений, расположенных на территории</w:t>
      </w:r>
      <w:r w:rsidR="00184592">
        <w:rPr>
          <w:sz w:val="28"/>
          <w:szCs w:val="28"/>
        </w:rPr>
        <w:t xml:space="preserve"> </w:t>
      </w:r>
      <w:r w:rsidR="00B135B4" w:rsidRPr="00B135B4">
        <w:rPr>
          <w:sz w:val="28"/>
          <w:szCs w:val="28"/>
        </w:rPr>
        <w:t>Сухосолотинского</w:t>
      </w:r>
      <w:r w:rsidR="00184592">
        <w:rPr>
          <w:sz w:val="28"/>
          <w:szCs w:val="28"/>
        </w:rPr>
        <w:t xml:space="preserve"> сельского поселения</w:t>
      </w:r>
      <w:r w:rsidR="00D06012" w:rsidRPr="00D270AD">
        <w:rPr>
          <w:sz w:val="28"/>
          <w:szCs w:val="28"/>
        </w:rPr>
        <w:t>, в целях оценки их технического состояния и надлежащего технического обслуживания</w:t>
      </w:r>
      <w:r w:rsidR="00D06012" w:rsidRPr="00D270AD">
        <w:rPr>
          <w:b/>
          <w:sz w:val="28"/>
          <w:szCs w:val="28"/>
        </w:rPr>
        <w:t xml:space="preserve"> </w:t>
      </w:r>
      <w:r w:rsidR="00D06012" w:rsidRPr="00D270AD">
        <w:rPr>
          <w:sz w:val="28"/>
          <w:szCs w:val="28"/>
        </w:rPr>
        <w:t>(прил</w:t>
      </w:r>
      <w:r w:rsidR="00C15065">
        <w:rPr>
          <w:sz w:val="28"/>
          <w:szCs w:val="28"/>
        </w:rPr>
        <w:t>агается</w:t>
      </w:r>
      <w:r w:rsidR="00D06012" w:rsidRPr="00D270AD">
        <w:rPr>
          <w:sz w:val="28"/>
          <w:szCs w:val="28"/>
        </w:rPr>
        <w:t>).</w:t>
      </w:r>
    </w:p>
    <w:p w:rsidR="005F72EE" w:rsidRPr="00F03B06" w:rsidRDefault="00D06012" w:rsidP="005F72EE">
      <w:pPr>
        <w:pStyle w:val="ConsPlusNormal"/>
        <w:tabs>
          <w:tab w:val="left" w:pos="851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06012">
        <w:rPr>
          <w:sz w:val="28"/>
          <w:szCs w:val="28"/>
        </w:rPr>
        <w:t xml:space="preserve"> </w:t>
      </w:r>
      <w:r w:rsidR="005F72EE">
        <w:rPr>
          <w:sz w:val="28"/>
          <w:szCs w:val="28"/>
        </w:rPr>
        <w:t>Осмотр зданий, сооружений, расположенных на территории Сухосолотинского сельского поселения, в целях оценки их технического состояния и надлежащего технического обслуживания осуществлять районной межведомственной комиссии, утверждённой распоряжением главы местного самоуправления Ивнянского района Белгородской области от 24 мая 2006 года № 197-р (по согласованию).</w:t>
      </w:r>
    </w:p>
    <w:p w:rsidR="00670714" w:rsidRPr="00670714" w:rsidRDefault="00670714" w:rsidP="005F72EE">
      <w:pPr>
        <w:pStyle w:val="ConsPlusNormal"/>
        <w:ind w:right="-143" w:firstLine="708"/>
        <w:jc w:val="both"/>
        <w:rPr>
          <w:snapToGrid w:val="0"/>
          <w:sz w:val="28"/>
          <w:szCs w:val="28"/>
        </w:rPr>
      </w:pPr>
      <w:r w:rsidRPr="00670714">
        <w:rPr>
          <w:sz w:val="28"/>
          <w:szCs w:val="28"/>
        </w:rPr>
        <w:t xml:space="preserve">3. Обнародовать настоящее решение в течение 3-х дней со дня его принятия в общедоступных местах, разместить на официальном сайте администрации Сухосолотинского сельского поселения </w:t>
      </w:r>
      <w:proofErr w:type="spellStart"/>
      <w:r w:rsidRPr="00670714">
        <w:rPr>
          <w:snapToGrid w:val="0"/>
          <w:sz w:val="28"/>
          <w:szCs w:val="28"/>
        </w:rPr>
        <w:t>adm</w:t>
      </w:r>
      <w:r w:rsidRPr="00670714">
        <w:rPr>
          <w:snapToGrid w:val="0"/>
          <w:sz w:val="28"/>
          <w:szCs w:val="28"/>
          <w:lang w:val="en-US"/>
        </w:rPr>
        <w:t>suhosolotino</w:t>
      </w:r>
      <w:proofErr w:type="spellEnd"/>
      <w:r w:rsidRPr="00670714">
        <w:rPr>
          <w:snapToGrid w:val="0"/>
          <w:sz w:val="28"/>
          <w:szCs w:val="28"/>
        </w:rPr>
        <w:t>.</w:t>
      </w:r>
      <w:proofErr w:type="spellStart"/>
      <w:r w:rsidRPr="00670714">
        <w:rPr>
          <w:snapToGrid w:val="0"/>
          <w:sz w:val="28"/>
          <w:szCs w:val="28"/>
          <w:lang w:val="en-US"/>
        </w:rPr>
        <w:t>ru</w:t>
      </w:r>
      <w:proofErr w:type="spellEnd"/>
    </w:p>
    <w:p w:rsidR="005F72EE" w:rsidRDefault="005F72EE" w:rsidP="0064369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194" w:rsidRDefault="00631194" w:rsidP="0064369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698" w:rsidRPr="00643698" w:rsidRDefault="00643698" w:rsidP="0064369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Сухосолотинского </w:t>
      </w:r>
    </w:p>
    <w:p w:rsidR="00EF07B5" w:rsidRDefault="00643698" w:rsidP="00670714">
      <w:pPr>
        <w:suppressAutoHyphens/>
        <w:spacing w:after="0" w:line="240" w:lineRule="auto"/>
        <w:ind w:right="-143"/>
        <w:jc w:val="both"/>
        <w:rPr>
          <w:sz w:val="28"/>
          <w:szCs w:val="28"/>
        </w:rPr>
      </w:pPr>
      <w:r w:rsidRPr="0064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BB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4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И.В. </w:t>
      </w:r>
      <w:proofErr w:type="spellStart"/>
      <w:r w:rsidRPr="0064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Гутенева</w:t>
      </w:r>
      <w:proofErr w:type="spellEnd"/>
      <w:r w:rsidR="00F35E5C" w:rsidRPr="002870EC">
        <w:rPr>
          <w:sz w:val="28"/>
          <w:szCs w:val="28"/>
        </w:rPr>
        <w:t xml:space="preserve">                             </w:t>
      </w:r>
      <w:r w:rsidR="00F35E5C">
        <w:rPr>
          <w:sz w:val="28"/>
          <w:szCs w:val="28"/>
        </w:rPr>
        <w:t xml:space="preserve">               </w:t>
      </w:r>
      <w:r w:rsidR="00F35E5C" w:rsidRPr="002870EC">
        <w:rPr>
          <w:sz w:val="28"/>
          <w:szCs w:val="28"/>
        </w:rPr>
        <w:t xml:space="preserve"> </w:t>
      </w:r>
    </w:p>
    <w:p w:rsidR="00D06012" w:rsidRPr="00184592" w:rsidRDefault="00D06012" w:rsidP="00184592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184592">
        <w:rPr>
          <w:sz w:val="28"/>
          <w:szCs w:val="28"/>
        </w:rPr>
        <w:t xml:space="preserve">                              </w:t>
      </w:r>
      <w:r w:rsidR="00C15065"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C97AEC" w:rsidRDefault="00D06012" w:rsidP="00C97AEC">
      <w:pPr>
        <w:widowControl w:val="0"/>
        <w:autoSpaceDE w:val="0"/>
        <w:autoSpaceDN w:val="0"/>
        <w:spacing w:after="0" w:line="240" w:lineRule="auto"/>
        <w:ind w:left="-675" w:right="-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E2F"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37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AEC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</w:p>
    <w:p w:rsidR="00D06012" w:rsidRDefault="00C97AEC" w:rsidP="00C97AEC">
      <w:pPr>
        <w:widowControl w:val="0"/>
        <w:autoSpaceDE w:val="0"/>
        <w:autoSpaceDN w:val="0"/>
        <w:spacing w:after="0" w:line="240" w:lineRule="auto"/>
        <w:ind w:left="-675" w:right="-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Сухосолотинского</w:t>
      </w:r>
      <w:r w:rsidR="00184592">
        <w:rPr>
          <w:sz w:val="28"/>
          <w:szCs w:val="28"/>
        </w:rPr>
        <w:t xml:space="preserve"> </w:t>
      </w:r>
      <w:r w:rsidR="00184592" w:rsidRPr="00C97AE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06012" w:rsidRPr="00377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6012" w:rsidRPr="0037723C" w:rsidRDefault="00C97AEC" w:rsidP="001F5E95">
      <w:pPr>
        <w:widowControl w:val="0"/>
        <w:autoSpaceDE w:val="0"/>
        <w:autoSpaceDN w:val="0"/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1194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июня 2018 года № </w:t>
      </w:r>
      <w:r w:rsidR="00631194">
        <w:rPr>
          <w:rFonts w:ascii="Times New Roman" w:hAnsi="Times New Roman" w:cs="Times New Roman"/>
          <w:b/>
          <w:sz w:val="28"/>
          <w:szCs w:val="28"/>
        </w:rPr>
        <w:t>63/2</w:t>
      </w:r>
    </w:p>
    <w:p w:rsidR="00F35E5C" w:rsidRDefault="00F35E5C" w:rsidP="001F5E95">
      <w:pPr>
        <w:spacing w:after="0"/>
        <w:ind w:right="-284"/>
        <w:jc w:val="center"/>
      </w:pPr>
    </w:p>
    <w:p w:rsidR="00F35E5C" w:rsidRDefault="00F35E5C" w:rsidP="001F5E95">
      <w:pPr>
        <w:pStyle w:val="ConsPlusTitle"/>
        <w:ind w:right="-284"/>
        <w:jc w:val="center"/>
      </w:pPr>
      <w:bookmarkStart w:id="1" w:name="P37"/>
      <w:bookmarkEnd w:id="1"/>
    </w:p>
    <w:p w:rsidR="00D06012" w:rsidRPr="00A43DFA" w:rsidRDefault="00D06012" w:rsidP="00670714">
      <w:pPr>
        <w:pStyle w:val="ConsPlusNormal"/>
        <w:ind w:right="-284"/>
        <w:jc w:val="center"/>
        <w:rPr>
          <w:b/>
          <w:sz w:val="28"/>
          <w:szCs w:val="28"/>
        </w:rPr>
      </w:pPr>
      <w:r w:rsidRPr="00A43DFA">
        <w:rPr>
          <w:b/>
          <w:sz w:val="28"/>
          <w:szCs w:val="28"/>
        </w:rPr>
        <w:t xml:space="preserve">Порядок проведения осмотра зданий, сооружений, расположенных на территории </w:t>
      </w:r>
      <w:r w:rsidR="00C97AEC">
        <w:rPr>
          <w:b/>
          <w:sz w:val="28"/>
          <w:szCs w:val="28"/>
        </w:rPr>
        <w:t>Сухосолотинского</w:t>
      </w:r>
      <w:r w:rsidR="00294F1A">
        <w:rPr>
          <w:b/>
          <w:sz w:val="28"/>
          <w:szCs w:val="28"/>
        </w:rPr>
        <w:t xml:space="preserve"> сельского поселения</w:t>
      </w:r>
      <w:r w:rsidRPr="00A43DFA">
        <w:rPr>
          <w:b/>
          <w:sz w:val="28"/>
          <w:szCs w:val="28"/>
        </w:rPr>
        <w:t>, в целях оценки их технического состояния и надлежащего технического обслуживания</w:t>
      </w:r>
    </w:p>
    <w:p w:rsidR="00F35E5C" w:rsidRDefault="00F35E5C" w:rsidP="001F5E95">
      <w:pPr>
        <w:pStyle w:val="ConsPlusTitle"/>
        <w:ind w:right="-284"/>
      </w:pPr>
    </w:p>
    <w:p w:rsidR="00D06012" w:rsidRPr="00A43DFA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A43DFA">
        <w:rPr>
          <w:sz w:val="28"/>
          <w:szCs w:val="28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="00C97AEC">
        <w:rPr>
          <w:sz w:val="28"/>
          <w:szCs w:val="28"/>
        </w:rPr>
        <w:t>Сухосолотинского</w:t>
      </w:r>
      <w:r w:rsidR="00AC6E2F">
        <w:rPr>
          <w:sz w:val="28"/>
          <w:szCs w:val="28"/>
        </w:rPr>
        <w:t xml:space="preserve"> сельского поселения</w:t>
      </w:r>
      <w:r w:rsidRPr="00A43DFA">
        <w:rPr>
          <w:sz w:val="28"/>
          <w:szCs w:val="28"/>
        </w:rPr>
        <w:t xml:space="preserve"> (далее - Порядок) разработан в соответствии с </w:t>
      </w:r>
      <w:r>
        <w:rPr>
          <w:sz w:val="28"/>
          <w:szCs w:val="28"/>
        </w:rPr>
        <w:t xml:space="preserve">частью 3 статьи 8, частью 11 статьи 55.24 </w:t>
      </w:r>
      <w:r w:rsidRPr="00A43DFA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A43DFA">
        <w:rPr>
          <w:sz w:val="28"/>
          <w:szCs w:val="28"/>
        </w:rPr>
        <w:t xml:space="preserve"> </w:t>
      </w:r>
      <w:hyperlink r:id="rId9" w:tooltip="&quot;Градостроительный кодекс Российской Федерации&quot; от 29.12.2004 N 190-ФЗ (ред. от 30.12.2012) (с изм. и доп., вступающими в силу с 01.01.2013)------------ Недействующая редакция{КонсультантПлюс}" w:history="1">
        <w:r w:rsidRPr="00A43DFA">
          <w:rPr>
            <w:sz w:val="28"/>
            <w:szCs w:val="28"/>
          </w:rPr>
          <w:t>кодекс</w:t>
        </w:r>
      </w:hyperlink>
      <w:r w:rsidRPr="007876EA">
        <w:rPr>
          <w:sz w:val="28"/>
          <w:szCs w:val="28"/>
        </w:rPr>
        <w:t xml:space="preserve">а </w:t>
      </w:r>
      <w:r w:rsidRPr="00A43DFA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пунктом 20 части 1</w:t>
      </w:r>
      <w:r w:rsidRPr="00A43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14 </w:t>
      </w:r>
      <w:r w:rsidRPr="00A43DF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43DFA">
        <w:rPr>
          <w:sz w:val="28"/>
          <w:szCs w:val="28"/>
        </w:rPr>
        <w:t xml:space="preserve"> </w:t>
      </w:r>
      <w:hyperlink r:id="rId10" w:tooltip="Федеральный закон от 06.10.2003 N 131-ФЗ (ред. от 25.12.2012) &quot;Об общих принципах организации местного самоуправления в Российской Федерации&quot; (с изм. и доп., вступающими в силу с 01.01.2013)------------ Недействующая редакция{КонсультантПлюс}" w:history="1">
        <w:r w:rsidRPr="00A43DFA">
          <w:rPr>
            <w:sz w:val="28"/>
            <w:szCs w:val="28"/>
          </w:rPr>
          <w:t>закон</w:t>
        </w:r>
      </w:hyperlink>
      <w:r>
        <w:t>а</w:t>
      </w:r>
      <w:r w:rsidRPr="00A43DFA">
        <w:rPr>
          <w:sz w:val="28"/>
          <w:szCs w:val="28"/>
        </w:rPr>
        <w:t xml:space="preserve"> от 6 октября 2003 г. </w:t>
      </w:r>
      <w:r>
        <w:rPr>
          <w:sz w:val="28"/>
          <w:szCs w:val="28"/>
        </w:rPr>
        <w:t>№</w:t>
      </w:r>
      <w:r w:rsidRPr="00A43DFA">
        <w:rPr>
          <w:sz w:val="28"/>
          <w:szCs w:val="28"/>
        </w:rPr>
        <w:t xml:space="preserve"> </w:t>
      </w:r>
      <w:r w:rsidR="00A05C52">
        <w:rPr>
          <w:sz w:val="28"/>
          <w:szCs w:val="28"/>
        </w:rPr>
        <w:t>131-ФЗ «</w:t>
      </w:r>
      <w:r w:rsidRPr="00A43DFA">
        <w:rPr>
          <w:sz w:val="28"/>
          <w:szCs w:val="28"/>
        </w:rPr>
        <w:t>Об общих принципах организации местного самоуп</w:t>
      </w:r>
      <w:r w:rsidR="00A05C52">
        <w:rPr>
          <w:sz w:val="28"/>
          <w:szCs w:val="28"/>
        </w:rPr>
        <w:t>равления в Российской Федерации»</w:t>
      </w:r>
      <w:r w:rsidRPr="00A43DFA">
        <w:rPr>
          <w:sz w:val="28"/>
          <w:szCs w:val="28"/>
        </w:rPr>
        <w:t>, Устав</w:t>
      </w:r>
      <w:r w:rsidR="00AC69BE">
        <w:rPr>
          <w:sz w:val="28"/>
          <w:szCs w:val="28"/>
        </w:rPr>
        <w:t>ом  Сухосолотинского сельского поселения Ивнянского района Белгородской области</w:t>
      </w:r>
      <w:r w:rsidRPr="00AF0EE9">
        <w:rPr>
          <w:sz w:val="28"/>
          <w:szCs w:val="28"/>
        </w:rPr>
        <w:t>.</w:t>
      </w:r>
    </w:p>
    <w:p w:rsidR="00D06012" w:rsidRPr="00A43DFA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A43DFA">
        <w:rPr>
          <w:sz w:val="28"/>
          <w:szCs w:val="28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D06012" w:rsidRPr="00A43DFA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A43DFA">
        <w:rPr>
          <w:sz w:val="28"/>
          <w:szCs w:val="28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AC69BE">
        <w:rPr>
          <w:sz w:val="28"/>
          <w:szCs w:val="28"/>
        </w:rPr>
        <w:t>Сухосолотинского</w:t>
      </w:r>
      <w:r w:rsidR="00AC6E2F">
        <w:rPr>
          <w:sz w:val="28"/>
          <w:szCs w:val="28"/>
        </w:rPr>
        <w:t xml:space="preserve"> сельского поселения</w:t>
      </w:r>
      <w:r w:rsidRPr="00A43DFA">
        <w:rPr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надзора.</w:t>
      </w:r>
    </w:p>
    <w:p w:rsidR="00D06012" w:rsidRPr="00A43DFA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A43DFA">
        <w:rPr>
          <w:sz w:val="28"/>
          <w:szCs w:val="28"/>
        </w:rPr>
        <w:t xml:space="preserve">4. Осмотр зданий, сооружений проводится при поступлении в администрацию </w:t>
      </w:r>
      <w:r w:rsidR="00AC69BE">
        <w:rPr>
          <w:sz w:val="28"/>
          <w:szCs w:val="28"/>
        </w:rPr>
        <w:t xml:space="preserve">Сухосолотинского </w:t>
      </w:r>
      <w:r w:rsidR="00AC6E2F">
        <w:rPr>
          <w:sz w:val="28"/>
          <w:szCs w:val="28"/>
        </w:rPr>
        <w:t xml:space="preserve">сельского поселения </w:t>
      </w:r>
      <w:r w:rsidRPr="00A43DFA">
        <w:rPr>
          <w:sz w:val="28"/>
          <w:szCs w:val="28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D06012" w:rsidRPr="00A43DFA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A43DFA">
        <w:rPr>
          <w:sz w:val="28"/>
          <w:szCs w:val="28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D06012" w:rsidRPr="000311A4" w:rsidRDefault="00D06012" w:rsidP="00AC6E2F">
      <w:pPr>
        <w:widowControl w:val="0"/>
        <w:autoSpaceDE w:val="0"/>
        <w:autoSpaceDN w:val="0"/>
        <w:spacing w:after="0" w:line="240" w:lineRule="auto"/>
        <w:ind w:right="-28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3DFA">
        <w:rPr>
          <w:rFonts w:ascii="Times New Roman" w:hAnsi="Times New Roman" w:cs="Times New Roman"/>
          <w:sz w:val="28"/>
          <w:szCs w:val="28"/>
        </w:rPr>
        <w:t xml:space="preserve">6. Оценка технического состояния и надлежащего технического обслуживания зданий и сооружений возлагается на </w:t>
      </w:r>
      <w:r w:rsidRPr="005A7B4E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4E">
        <w:rPr>
          <w:rFonts w:ascii="Times New Roman" w:hAnsi="Times New Roman" w:cs="Times New Roman"/>
          <w:sz w:val="28"/>
          <w:szCs w:val="28"/>
        </w:rPr>
        <w:t xml:space="preserve">по </w:t>
      </w:r>
      <w:r w:rsidRPr="00D270A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70AD">
        <w:rPr>
          <w:rFonts w:ascii="Times New Roman" w:hAnsi="Times New Roman" w:cs="Times New Roman"/>
          <w:sz w:val="28"/>
          <w:szCs w:val="28"/>
        </w:rPr>
        <w:t xml:space="preserve"> осмотра зданий, сооружений, расположенных на территории</w:t>
      </w:r>
      <w:r w:rsidR="00AC6E2F">
        <w:rPr>
          <w:rFonts w:ascii="Times New Roman" w:hAnsi="Times New Roman" w:cs="Times New Roman"/>
          <w:sz w:val="28"/>
          <w:szCs w:val="28"/>
        </w:rPr>
        <w:t xml:space="preserve"> </w:t>
      </w:r>
      <w:r w:rsidR="00AC69BE" w:rsidRPr="00AC69BE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AC69BE">
        <w:rPr>
          <w:rFonts w:ascii="Times New Roman" w:hAnsi="Times New Roman" w:cs="Times New Roman"/>
          <w:sz w:val="28"/>
          <w:szCs w:val="28"/>
        </w:rPr>
        <w:t xml:space="preserve"> </w:t>
      </w:r>
      <w:r w:rsidR="00AC6E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270AD">
        <w:rPr>
          <w:rFonts w:ascii="Times New Roman" w:hAnsi="Times New Roman" w:cs="Times New Roman"/>
          <w:sz w:val="28"/>
          <w:szCs w:val="28"/>
        </w:rPr>
        <w:t xml:space="preserve">, в целях оценки их технического состояния и надлежащего </w:t>
      </w:r>
      <w:r w:rsidRPr="00D270AD">
        <w:rPr>
          <w:rFonts w:ascii="Times New Roman" w:hAnsi="Times New Roman" w:cs="Times New Roman"/>
          <w:sz w:val="28"/>
          <w:szCs w:val="28"/>
        </w:rPr>
        <w:lastRenderedPageBreak/>
        <w:t>технического обслуживания</w:t>
      </w:r>
      <w:r w:rsidRPr="000311A4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11A4">
        <w:rPr>
          <w:rFonts w:ascii="Times New Roman" w:hAnsi="Times New Roman" w:cs="Times New Roman"/>
          <w:sz w:val="28"/>
          <w:szCs w:val="28"/>
        </w:rPr>
        <w:t>омиссия).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>7. Комиссия</w:t>
      </w:r>
      <w:r>
        <w:rPr>
          <w:sz w:val="28"/>
          <w:szCs w:val="28"/>
        </w:rPr>
        <w:t xml:space="preserve"> совместно с собственником обследуемого здания </w:t>
      </w:r>
      <w:r w:rsidRPr="000311A4">
        <w:rPr>
          <w:sz w:val="28"/>
          <w:szCs w:val="28"/>
        </w:rPr>
        <w:t>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 xml:space="preserve">8. При осмотре зданий, сооружений проводится визуальное обследование конструкций (с </w:t>
      </w:r>
      <w:proofErr w:type="spellStart"/>
      <w:r w:rsidRPr="000311A4">
        <w:rPr>
          <w:sz w:val="28"/>
          <w:szCs w:val="28"/>
        </w:rPr>
        <w:t>фотофиксацией</w:t>
      </w:r>
      <w:proofErr w:type="spellEnd"/>
      <w:r w:rsidRPr="000311A4">
        <w:rPr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0311A4">
        <w:rPr>
          <w:sz w:val="28"/>
          <w:szCs w:val="28"/>
        </w:rPr>
        <w:t>обмерочные</w:t>
      </w:r>
      <w:proofErr w:type="spellEnd"/>
      <w:r w:rsidRPr="000311A4">
        <w:rPr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D06012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экспертиз срок продлевается на время проведения экспертиз.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форме согласно </w:t>
      </w:r>
      <w:hyperlink w:anchor="Par64" w:tooltip="АКТ ОСМОТРА ЗДАНИЯ (СООРУЖЕНИЯ)" w:history="1">
        <w:r w:rsidR="00C15065">
          <w:rPr>
            <w:sz w:val="28"/>
            <w:szCs w:val="28"/>
          </w:rPr>
          <w:t>п</w:t>
        </w:r>
        <w:r w:rsidRPr="00410770">
          <w:rPr>
            <w:sz w:val="28"/>
            <w:szCs w:val="28"/>
          </w:rPr>
          <w:t xml:space="preserve">риложению </w:t>
        </w:r>
        <w:r w:rsidR="00C15065">
          <w:rPr>
            <w:sz w:val="28"/>
            <w:szCs w:val="28"/>
          </w:rPr>
          <w:t>№</w:t>
        </w:r>
        <w:r w:rsidRPr="00410770">
          <w:rPr>
            <w:sz w:val="28"/>
            <w:szCs w:val="28"/>
          </w:rPr>
          <w:t>1</w:t>
        </w:r>
      </w:hyperlink>
      <w:r w:rsidRPr="000311A4">
        <w:rPr>
          <w:sz w:val="28"/>
          <w:szCs w:val="28"/>
        </w:rPr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w:anchor="Par151" w:tooltip="АКТ ОСМОТРА ЗДАНИЙ (СООРУЖЕНИЙ) ПРИ АВАРИЙНЫХ СИТУАЦИЯХ" w:history="1">
        <w:r w:rsidR="00C15065">
          <w:rPr>
            <w:sz w:val="28"/>
            <w:szCs w:val="28"/>
          </w:rPr>
          <w:t>п</w:t>
        </w:r>
        <w:r w:rsidRPr="00410770">
          <w:rPr>
            <w:sz w:val="28"/>
            <w:szCs w:val="28"/>
          </w:rPr>
          <w:t>риложению</w:t>
        </w:r>
        <w:r w:rsidR="00C15065">
          <w:rPr>
            <w:sz w:val="28"/>
            <w:szCs w:val="28"/>
          </w:rPr>
          <w:t xml:space="preserve"> №</w:t>
        </w:r>
        <w:r w:rsidRPr="00410770">
          <w:rPr>
            <w:sz w:val="28"/>
            <w:szCs w:val="28"/>
          </w:rPr>
          <w:t>2</w:t>
        </w:r>
      </w:hyperlink>
      <w:r w:rsidRPr="000311A4">
        <w:rPr>
          <w:sz w:val="28"/>
          <w:szCs w:val="28"/>
        </w:rPr>
        <w:t xml:space="preserve"> </w:t>
      </w:r>
      <w:r w:rsidR="002D752C">
        <w:rPr>
          <w:sz w:val="28"/>
          <w:szCs w:val="28"/>
        </w:rPr>
        <w:t>к</w:t>
      </w:r>
      <w:r w:rsidRPr="000311A4">
        <w:rPr>
          <w:sz w:val="28"/>
          <w:szCs w:val="28"/>
        </w:rPr>
        <w:t xml:space="preserve"> </w:t>
      </w:r>
      <w:r w:rsidR="002D752C">
        <w:rPr>
          <w:sz w:val="28"/>
          <w:szCs w:val="28"/>
        </w:rPr>
        <w:t>П</w:t>
      </w:r>
      <w:r w:rsidR="00C15065">
        <w:rPr>
          <w:sz w:val="28"/>
          <w:szCs w:val="28"/>
        </w:rPr>
        <w:t>орядку</w:t>
      </w:r>
      <w:r w:rsidRPr="000311A4">
        <w:rPr>
          <w:sz w:val="28"/>
          <w:szCs w:val="28"/>
        </w:rPr>
        <w:t xml:space="preserve"> </w:t>
      </w:r>
      <w:r w:rsidR="002D752C">
        <w:rPr>
          <w:sz w:val="28"/>
          <w:szCs w:val="28"/>
        </w:rPr>
        <w:t>(далее-</w:t>
      </w:r>
      <w:r w:rsidR="00C15065">
        <w:rPr>
          <w:sz w:val="28"/>
          <w:szCs w:val="28"/>
        </w:rPr>
        <w:t xml:space="preserve"> акт осмотра) </w:t>
      </w:r>
      <w:r w:rsidRPr="000311A4">
        <w:rPr>
          <w:sz w:val="28"/>
          <w:szCs w:val="28"/>
        </w:rPr>
        <w:t xml:space="preserve">прикладываются материалы </w:t>
      </w:r>
      <w:proofErr w:type="spellStart"/>
      <w:r w:rsidRPr="000311A4">
        <w:rPr>
          <w:sz w:val="28"/>
          <w:szCs w:val="28"/>
        </w:rPr>
        <w:t>фотофиксации</w:t>
      </w:r>
      <w:proofErr w:type="spellEnd"/>
      <w:r w:rsidRPr="000311A4">
        <w:rPr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D06012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 xml:space="preserve">13. Акт осмотра составляется в </w:t>
      </w:r>
      <w:r>
        <w:rPr>
          <w:sz w:val="28"/>
          <w:szCs w:val="28"/>
        </w:rPr>
        <w:t>тре</w:t>
      </w:r>
      <w:r w:rsidRPr="000311A4">
        <w:rPr>
          <w:sz w:val="28"/>
          <w:szCs w:val="28"/>
        </w:rPr>
        <w:t>х экземплярах. Один экземпляр акта осмотра</w:t>
      </w:r>
      <w:r>
        <w:rPr>
          <w:sz w:val="28"/>
          <w:szCs w:val="28"/>
        </w:rPr>
        <w:t xml:space="preserve"> направляется </w:t>
      </w:r>
      <w:r w:rsidRPr="000311A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по почте, по адресу, указанному в заявлении либо выдается при личном посещении</w:t>
      </w:r>
      <w:r w:rsidRPr="000311A4">
        <w:rPr>
          <w:sz w:val="28"/>
          <w:szCs w:val="28"/>
        </w:rPr>
        <w:t>.</w:t>
      </w:r>
      <w:r w:rsidR="00AC6E2F">
        <w:rPr>
          <w:sz w:val="28"/>
          <w:szCs w:val="28"/>
        </w:rPr>
        <w:t xml:space="preserve"> </w:t>
      </w:r>
      <w:r w:rsidRPr="000311A4">
        <w:rPr>
          <w:sz w:val="28"/>
          <w:szCs w:val="28"/>
        </w:rPr>
        <w:t xml:space="preserve">Второй экземпляр вручается под роспись </w:t>
      </w:r>
      <w:r>
        <w:rPr>
          <w:sz w:val="28"/>
          <w:szCs w:val="28"/>
        </w:rPr>
        <w:t xml:space="preserve">собственнику обследуемого здания. Третий </w:t>
      </w:r>
      <w:r w:rsidRPr="000311A4">
        <w:rPr>
          <w:sz w:val="28"/>
          <w:szCs w:val="28"/>
        </w:rPr>
        <w:t xml:space="preserve">экземпляр хранится в </w:t>
      </w:r>
      <w:r w:rsidRPr="000311A4">
        <w:rPr>
          <w:sz w:val="28"/>
          <w:szCs w:val="28"/>
        </w:rPr>
        <w:lastRenderedPageBreak/>
        <w:t xml:space="preserve">администрации </w:t>
      </w:r>
      <w:r w:rsidR="008A048F">
        <w:rPr>
          <w:sz w:val="28"/>
          <w:szCs w:val="28"/>
        </w:rPr>
        <w:t>Сухосолотинского</w:t>
      </w:r>
      <w:r w:rsidR="00FB746F">
        <w:rPr>
          <w:sz w:val="28"/>
          <w:szCs w:val="28"/>
        </w:rPr>
        <w:t xml:space="preserve"> сельского поселения</w:t>
      </w:r>
      <w:r w:rsidRPr="000311A4">
        <w:rPr>
          <w:sz w:val="28"/>
          <w:szCs w:val="28"/>
        </w:rPr>
        <w:t>.</w:t>
      </w:r>
    </w:p>
    <w:p w:rsidR="00D06012" w:rsidRPr="000311A4" w:rsidRDefault="00D06012" w:rsidP="001F5E95">
      <w:pPr>
        <w:pStyle w:val="1"/>
        <w:numPr>
          <w:ilvl w:val="0"/>
          <w:numId w:val="0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3B5AD1">
        <w:rPr>
          <w:rFonts w:ascii="Times New Roman" w:hAnsi="Times New Roman" w:cs="Times New Roman"/>
          <w:b w:val="0"/>
          <w:sz w:val="28"/>
          <w:szCs w:val="28"/>
        </w:rPr>
        <w:t>14. Заявитель, собственник обследуемого 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вправе обжаловать в суде или арбитражном суде в установленном законом порядке </w:t>
      </w:r>
      <w:r w:rsidRPr="003B5AD1">
        <w:rPr>
          <w:rFonts w:ascii="Times New Roman" w:hAnsi="Times New Roman" w:cs="Times New Roman"/>
          <w:b w:val="0"/>
          <w:sz w:val="28"/>
          <w:szCs w:val="28"/>
        </w:rPr>
        <w:t xml:space="preserve">решения, принятые в ходе осмотра зданий, сооружений, действия (бездействия) </w:t>
      </w:r>
      <w:r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3B5AD1">
        <w:rPr>
          <w:rFonts w:ascii="Times New Roman" w:hAnsi="Times New Roman" w:cs="Times New Roman"/>
          <w:b w:val="0"/>
          <w:sz w:val="28"/>
          <w:szCs w:val="28"/>
        </w:rPr>
        <w:t>, принимающе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B5AD1">
        <w:rPr>
          <w:rFonts w:ascii="Times New Roman" w:hAnsi="Times New Roman" w:cs="Times New Roman"/>
          <w:b w:val="0"/>
          <w:sz w:val="28"/>
          <w:szCs w:val="28"/>
        </w:rPr>
        <w:t xml:space="preserve"> такое решение, а также должностных лиц</w:t>
      </w:r>
      <w:r>
        <w:rPr>
          <w:rFonts w:ascii="Times New Roman" w:hAnsi="Times New Roman" w:cs="Times New Roman"/>
          <w:b w:val="0"/>
          <w:sz w:val="28"/>
          <w:szCs w:val="28"/>
        </w:rPr>
        <w:t>, входящих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0311A4">
        <w:rPr>
          <w:sz w:val="28"/>
          <w:szCs w:val="28"/>
        </w:rPr>
        <w:t xml:space="preserve">В случае выявления нарушений требований технических регламентов администрация </w:t>
      </w:r>
      <w:r>
        <w:rPr>
          <w:sz w:val="28"/>
          <w:szCs w:val="28"/>
        </w:rPr>
        <w:t>района</w:t>
      </w:r>
      <w:r w:rsidRPr="000311A4">
        <w:rPr>
          <w:sz w:val="28"/>
          <w:szCs w:val="28"/>
        </w:rPr>
        <w:t xml:space="preserve"> направляет копию акта осмотра в течение трех дней со дня его утверждения в орган, должностному лицу, в компетенцию котор</w:t>
      </w:r>
      <w:r>
        <w:rPr>
          <w:sz w:val="28"/>
          <w:szCs w:val="28"/>
        </w:rPr>
        <w:t>ого</w:t>
      </w:r>
      <w:r w:rsidRPr="000311A4">
        <w:rPr>
          <w:sz w:val="28"/>
          <w:szCs w:val="28"/>
        </w:rPr>
        <w:t xml:space="preserve"> входит решение вопроса о привлечении к ответственности лица, совершившего такое нарушение.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 w:rsidRPr="000311A4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0311A4">
        <w:rPr>
          <w:sz w:val="28"/>
          <w:szCs w:val="28"/>
        </w:rPr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8A048F">
        <w:rPr>
          <w:sz w:val="28"/>
          <w:szCs w:val="28"/>
        </w:rPr>
        <w:t>Сухосолотинского</w:t>
      </w:r>
      <w:r w:rsidR="00FB746F">
        <w:rPr>
          <w:sz w:val="28"/>
          <w:szCs w:val="28"/>
        </w:rPr>
        <w:t xml:space="preserve"> сельского поселения </w:t>
      </w:r>
      <w:r w:rsidRPr="000311A4">
        <w:rPr>
          <w:sz w:val="28"/>
          <w:szCs w:val="28"/>
        </w:rPr>
        <w:t>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D06012" w:rsidRPr="000311A4" w:rsidRDefault="00D06012" w:rsidP="001F5E95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311A4">
        <w:rPr>
          <w:sz w:val="28"/>
          <w:szCs w:val="28"/>
        </w:rPr>
        <w:t>Журнал учета осмотров зданий, сооружений должен быть прошит, пронумерован и удостоверен печатью.</w:t>
      </w:r>
    </w:p>
    <w:p w:rsidR="00D06012" w:rsidRDefault="00D06012" w:rsidP="001F5E95">
      <w:pPr>
        <w:pStyle w:val="ConsPlusNormal"/>
        <w:ind w:right="-284" w:firstLine="540"/>
        <w:jc w:val="both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p w:rsidR="008A048F" w:rsidRDefault="008A048F" w:rsidP="00D06012">
      <w:pPr>
        <w:pStyle w:val="ConsPlusNormal"/>
        <w:jc w:val="right"/>
        <w:rPr>
          <w:sz w:val="28"/>
          <w:szCs w:val="28"/>
        </w:rPr>
      </w:pPr>
    </w:p>
    <w:p w:rsidR="00D06012" w:rsidRDefault="00D06012" w:rsidP="00F437B1">
      <w:pPr>
        <w:pStyle w:val="ConsPlusNormal"/>
        <w:jc w:val="right"/>
        <w:rPr>
          <w:sz w:val="28"/>
          <w:szCs w:val="28"/>
        </w:rPr>
      </w:pPr>
    </w:p>
    <w:p w:rsidR="00D06012" w:rsidRDefault="00D06012" w:rsidP="00D06012">
      <w:pPr>
        <w:pStyle w:val="ConsPlusNormal"/>
        <w:jc w:val="right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760"/>
      </w:tblGrid>
      <w:tr w:rsidR="00D06012" w:rsidTr="00022487">
        <w:tc>
          <w:tcPr>
            <w:tcW w:w="4926" w:type="dxa"/>
          </w:tcPr>
          <w:p w:rsidR="00D06012" w:rsidRDefault="00D06012" w:rsidP="00022487">
            <w:pPr>
              <w:pStyle w:val="ConsPlusNormal"/>
            </w:pPr>
          </w:p>
        </w:tc>
        <w:tc>
          <w:tcPr>
            <w:tcW w:w="4927" w:type="dxa"/>
          </w:tcPr>
          <w:p w:rsidR="00D06012" w:rsidRPr="00453A28" w:rsidRDefault="00FB746F" w:rsidP="00FB746F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D06012" w:rsidRPr="00453A28">
              <w:rPr>
                <w:b/>
                <w:sz w:val="28"/>
                <w:szCs w:val="28"/>
              </w:rPr>
              <w:t>Приложение №1</w:t>
            </w:r>
          </w:p>
          <w:p w:rsidR="00D06012" w:rsidRPr="00453A28" w:rsidRDefault="00D06012" w:rsidP="00453A2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53A28">
              <w:rPr>
                <w:b/>
                <w:sz w:val="28"/>
                <w:szCs w:val="28"/>
              </w:rPr>
              <w:t xml:space="preserve">к Порядку проведения осмотра зданий, сооружений, расположенных на территории </w:t>
            </w:r>
            <w:r w:rsidR="008A048F" w:rsidRPr="008A048F">
              <w:rPr>
                <w:b/>
                <w:sz w:val="28"/>
                <w:szCs w:val="28"/>
              </w:rPr>
              <w:t>Сухосолотинского</w:t>
            </w:r>
            <w:r w:rsidR="00FB746F">
              <w:rPr>
                <w:b/>
                <w:sz w:val="28"/>
                <w:szCs w:val="28"/>
              </w:rPr>
              <w:t xml:space="preserve"> сельского поселения</w:t>
            </w:r>
            <w:r w:rsidRPr="00453A28">
              <w:rPr>
                <w:b/>
                <w:sz w:val="28"/>
                <w:szCs w:val="28"/>
              </w:rPr>
              <w:t xml:space="preserve"> в целях оце</w:t>
            </w:r>
            <w:r w:rsidR="00453A28">
              <w:rPr>
                <w:b/>
                <w:sz w:val="28"/>
                <w:szCs w:val="28"/>
              </w:rPr>
              <w:t xml:space="preserve">нки их технического состояния и </w:t>
            </w:r>
            <w:r w:rsidRPr="00453A28">
              <w:rPr>
                <w:b/>
                <w:sz w:val="28"/>
                <w:szCs w:val="28"/>
              </w:rPr>
              <w:t>надлежащего</w:t>
            </w:r>
          </w:p>
          <w:p w:rsidR="00D06012" w:rsidRDefault="00D06012" w:rsidP="00453A28">
            <w:pPr>
              <w:pStyle w:val="ConsPlusNormal"/>
              <w:jc w:val="center"/>
            </w:pPr>
            <w:r w:rsidRPr="00453A28">
              <w:rPr>
                <w:b/>
                <w:sz w:val="28"/>
                <w:szCs w:val="28"/>
              </w:rPr>
              <w:t>технического обслуживания</w:t>
            </w:r>
          </w:p>
        </w:tc>
      </w:tr>
    </w:tbl>
    <w:p w:rsidR="00D06012" w:rsidRDefault="00D06012" w:rsidP="00D06012">
      <w:pPr>
        <w:pStyle w:val="ConsPlusNormal"/>
      </w:pPr>
    </w:p>
    <w:p w:rsidR="00D06012" w:rsidRDefault="00D06012" w:rsidP="00D06012">
      <w:pPr>
        <w:pStyle w:val="ConsPlusNormal"/>
        <w:ind w:firstLine="540"/>
        <w:jc w:val="both"/>
      </w:pPr>
    </w:p>
    <w:p w:rsidR="00D06012" w:rsidRDefault="00D06012" w:rsidP="00D06012">
      <w:pPr>
        <w:pStyle w:val="ConsPlusNormal"/>
        <w:ind w:firstLine="540"/>
        <w:jc w:val="both"/>
      </w:pPr>
    </w:p>
    <w:p w:rsidR="00D06012" w:rsidRPr="0024706E" w:rsidRDefault="00D06012" w:rsidP="00D06012">
      <w:pPr>
        <w:pStyle w:val="ConsPlusNormal"/>
        <w:jc w:val="center"/>
        <w:rPr>
          <w:b/>
          <w:sz w:val="26"/>
          <w:szCs w:val="26"/>
        </w:rPr>
      </w:pPr>
      <w:bookmarkStart w:id="2" w:name="Par64"/>
      <w:bookmarkEnd w:id="2"/>
      <w:r w:rsidRPr="0024706E">
        <w:rPr>
          <w:b/>
          <w:sz w:val="26"/>
          <w:szCs w:val="26"/>
        </w:rPr>
        <w:t>АКТ ОСМОТРА ЗДАНИЯ (СООРУЖЕНИЯ)</w:t>
      </w:r>
    </w:p>
    <w:p w:rsidR="00D06012" w:rsidRDefault="00D06012" w:rsidP="00D06012">
      <w:pPr>
        <w:pStyle w:val="ConsPlusNormal"/>
        <w:jc w:val="center"/>
        <w:rPr>
          <w:sz w:val="26"/>
          <w:szCs w:val="26"/>
        </w:rPr>
      </w:pPr>
    </w:p>
    <w:p w:rsidR="00D06012" w:rsidRPr="00FB2055" w:rsidRDefault="00D06012" w:rsidP="00D06012">
      <w:pPr>
        <w:pStyle w:val="ConsPlusNormal"/>
        <w:jc w:val="center"/>
        <w:rPr>
          <w:sz w:val="26"/>
          <w:szCs w:val="26"/>
        </w:rPr>
      </w:pPr>
      <w:r w:rsidRPr="00FB2055">
        <w:rPr>
          <w:sz w:val="26"/>
          <w:szCs w:val="26"/>
        </w:rPr>
        <w:t>_______________________</w:t>
      </w:r>
      <w:r>
        <w:rPr>
          <w:sz w:val="26"/>
          <w:szCs w:val="26"/>
        </w:rPr>
        <w:t xml:space="preserve">                                 </w:t>
      </w:r>
      <w:r w:rsidRPr="00FB20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Pr="00FB2055">
        <w:rPr>
          <w:sz w:val="26"/>
          <w:szCs w:val="26"/>
        </w:rPr>
        <w:t>"__" ___</w:t>
      </w:r>
      <w:r>
        <w:rPr>
          <w:sz w:val="26"/>
          <w:szCs w:val="26"/>
        </w:rPr>
        <w:t>____</w:t>
      </w:r>
      <w:r w:rsidRPr="00FB2055">
        <w:rPr>
          <w:sz w:val="26"/>
          <w:szCs w:val="26"/>
        </w:rPr>
        <w:t>___</w:t>
      </w:r>
      <w:r>
        <w:rPr>
          <w:sz w:val="26"/>
          <w:szCs w:val="26"/>
        </w:rPr>
        <w:t>20 __</w:t>
      </w:r>
      <w:r w:rsidRPr="00FB2055">
        <w:rPr>
          <w:sz w:val="26"/>
          <w:szCs w:val="26"/>
        </w:rPr>
        <w:t xml:space="preserve"> г.</w:t>
      </w:r>
    </w:p>
    <w:p w:rsidR="00D06012" w:rsidRPr="0024706E" w:rsidRDefault="00D06012" w:rsidP="00D06012">
      <w:pPr>
        <w:pStyle w:val="ConsPlusNonformat"/>
        <w:jc w:val="both"/>
        <w:rPr>
          <w:rFonts w:ascii="Times New Roman" w:hAnsi="Times New Roman" w:cs="Times New Roman"/>
        </w:rPr>
      </w:pPr>
      <w:r w:rsidRPr="0024706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24706E">
        <w:rPr>
          <w:rFonts w:ascii="Times New Roman" w:hAnsi="Times New Roman" w:cs="Times New Roman"/>
        </w:rPr>
        <w:t xml:space="preserve"> населенный пункт</w:t>
      </w:r>
    </w:p>
    <w:p w:rsidR="00D06012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1. Название здания (сооружения) ___________________________________________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2. Адрес __________________________________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3. Владелец (балансодержатель) 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4. Пользователи (наниматели, арендаторы) __________________________________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5. Год постройки 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6. М</w:t>
      </w:r>
      <w:r w:rsidR="00453A28">
        <w:rPr>
          <w:rFonts w:ascii="Times New Roman" w:hAnsi="Times New Roman" w:cs="Times New Roman"/>
          <w:sz w:val="26"/>
          <w:szCs w:val="26"/>
        </w:rPr>
        <w:t>атериал стен _________________</w:t>
      </w:r>
      <w:r w:rsidRPr="00410770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7. Этажность ___</w:t>
      </w:r>
      <w:r w:rsidRPr="00453A28">
        <w:rPr>
          <w:rFonts w:ascii="Times New Roman" w:hAnsi="Times New Roman" w:cs="Times New Roman"/>
          <w:sz w:val="26"/>
          <w:szCs w:val="26"/>
          <w:u w:val="single"/>
        </w:rPr>
        <w:t>___________________________</w:t>
      </w:r>
      <w:r w:rsidR="00453A28" w:rsidRPr="00453A28">
        <w:rPr>
          <w:rFonts w:ascii="Times New Roman" w:hAnsi="Times New Roman" w:cs="Times New Roman"/>
          <w:sz w:val="26"/>
          <w:szCs w:val="26"/>
          <w:u w:val="single"/>
        </w:rPr>
        <w:t>__________________________</w:t>
      </w:r>
      <w:r w:rsidR="00453A28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453A28" w:rsidRPr="00453A28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453A28" w:rsidRPr="00453A2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8. Наличие подвала 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06012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Результаты осмотра здания (сооружения) и заключение комиссии: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Комиссия в составе -</w:t>
      </w:r>
    </w:p>
    <w:p w:rsidR="00D06012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Председателя _____________________________________________________________</w:t>
      </w:r>
    </w:p>
    <w:p w:rsidR="00D06012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1. _______________________________________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10770">
        <w:rPr>
          <w:rFonts w:ascii="Times New Roman" w:hAnsi="Times New Roman" w:cs="Times New Roman"/>
          <w:sz w:val="26"/>
          <w:szCs w:val="26"/>
        </w:rPr>
        <w:t>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2. ________________________________________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3. _________________________________________________________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Представители:</w:t>
      </w:r>
    </w:p>
    <w:p w:rsidR="00D06012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1. ________________________________________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2. ________________________________________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</w:t>
      </w:r>
      <w:r w:rsidRPr="00410770">
        <w:rPr>
          <w:rFonts w:ascii="Times New Roman" w:hAnsi="Times New Roman" w:cs="Times New Roman"/>
          <w:sz w:val="26"/>
          <w:szCs w:val="26"/>
        </w:rPr>
        <w:t>,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произвела осмотр __________________________</w:t>
      </w:r>
      <w:r w:rsidR="00453A2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06012" w:rsidRPr="00BA516A" w:rsidRDefault="00D06012" w:rsidP="00D06012">
      <w:pPr>
        <w:pStyle w:val="ConsPlusNonformat"/>
        <w:jc w:val="both"/>
        <w:rPr>
          <w:rFonts w:ascii="Times New Roman" w:hAnsi="Times New Roman" w:cs="Times New Roman"/>
        </w:rPr>
      </w:pPr>
      <w:r w:rsidRPr="0041077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10770">
        <w:rPr>
          <w:rFonts w:ascii="Times New Roman" w:hAnsi="Times New Roman" w:cs="Times New Roman"/>
          <w:sz w:val="26"/>
          <w:szCs w:val="26"/>
        </w:rPr>
        <w:t xml:space="preserve"> </w:t>
      </w:r>
      <w:r w:rsidRPr="00BA516A">
        <w:rPr>
          <w:rFonts w:ascii="Times New Roman" w:hAnsi="Times New Roman" w:cs="Times New Roman"/>
        </w:rPr>
        <w:t>наименование здания (сооружения)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по вышеуказанному адресу.</w:t>
      </w:r>
    </w:p>
    <w:p w:rsidR="00D06012" w:rsidRDefault="00D06012" w:rsidP="00D06012">
      <w:pPr>
        <w:pStyle w:val="ConsPlusNormal"/>
        <w:ind w:firstLine="540"/>
        <w:jc w:val="both"/>
        <w:rPr>
          <w:sz w:val="26"/>
          <w:szCs w:val="26"/>
        </w:rPr>
      </w:pPr>
    </w:p>
    <w:p w:rsidR="00D06012" w:rsidRDefault="00D06012" w:rsidP="00D06012">
      <w:pPr>
        <w:pStyle w:val="ConsPlusNormal"/>
        <w:ind w:firstLine="540"/>
        <w:jc w:val="both"/>
        <w:rPr>
          <w:sz w:val="26"/>
          <w:szCs w:val="26"/>
        </w:rPr>
      </w:pPr>
    </w:p>
    <w:p w:rsidR="00D06012" w:rsidRDefault="00D06012" w:rsidP="00D06012">
      <w:pPr>
        <w:pStyle w:val="ConsPlusNormal"/>
        <w:ind w:firstLine="540"/>
        <w:jc w:val="both"/>
        <w:rPr>
          <w:sz w:val="26"/>
          <w:szCs w:val="26"/>
        </w:rPr>
      </w:pPr>
    </w:p>
    <w:p w:rsidR="00D06012" w:rsidRDefault="00D06012" w:rsidP="00D06012">
      <w:pPr>
        <w:pStyle w:val="ConsPlusNormal"/>
        <w:ind w:firstLine="540"/>
        <w:jc w:val="both"/>
        <w:rPr>
          <w:sz w:val="26"/>
          <w:szCs w:val="26"/>
        </w:rPr>
      </w:pPr>
    </w:p>
    <w:p w:rsidR="00D06012" w:rsidRPr="00410770" w:rsidRDefault="00DD16E1" w:rsidP="00D06012">
      <w:pPr>
        <w:pStyle w:val="ConsPlusNormal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-409575</wp:posOffset>
                </wp:positionV>
                <wp:extent cx="295275" cy="304800"/>
                <wp:effectExtent l="0" t="0" r="28575" b="19050"/>
                <wp:wrapNone/>
                <wp:docPr id="11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7B1" w:rsidRPr="001F5E95" w:rsidRDefault="00F437B1" w:rsidP="00F437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E9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223.2pt;margin-top:-32.25pt;width:23.2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" strokecolor="white">
                <v:textbox>
                  <w:txbxContent>
                    <w:p w:rsidR="00F437B1" w:rsidRPr="001F5E95" w:rsidRDefault="00F437B1" w:rsidP="00F437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5E95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2551"/>
        <w:gridCol w:w="2977"/>
      </w:tblGrid>
      <w:tr w:rsidR="00D06012" w:rsidRPr="00410770" w:rsidTr="00022487">
        <w:trPr>
          <w:trHeight w:val="23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Наименование конструкций,</w:t>
            </w:r>
          </w:p>
          <w:p w:rsidR="00D06012" w:rsidRPr="00410770" w:rsidRDefault="00D06012" w:rsidP="0002248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оборудования и устройств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состояния,</w:t>
            </w:r>
          </w:p>
          <w:p w:rsidR="00D06012" w:rsidRPr="00410770" w:rsidRDefault="00D06012" w:rsidP="0002248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писание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дефектов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Перечень необходимых</w:t>
            </w:r>
          </w:p>
          <w:p w:rsidR="00D06012" w:rsidRPr="00410770" w:rsidRDefault="00D06012" w:rsidP="0002248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и рекомендуемых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работ, сроки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06012" w:rsidRPr="00410770" w:rsidTr="00022487">
        <w:trPr>
          <w:trHeight w:val="269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9662A8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A8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9662A8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9662A8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A8">
              <w:rPr>
                <w:rFonts w:ascii="Times New Roman" w:hAnsi="Times New Roman" w:cs="Times New Roman"/>
                <w:sz w:val="24"/>
                <w:szCs w:val="24"/>
              </w:rPr>
              <w:t xml:space="preserve">      3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9662A8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A8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</w:t>
            </w:r>
          </w:p>
        </w:tc>
      </w:tr>
      <w:tr w:rsidR="00D06012" w:rsidRPr="00410770" w:rsidTr="00022487">
        <w:trPr>
          <w:trHeight w:val="8482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1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2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3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4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5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6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7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8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 9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10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11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12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13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14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15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16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17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18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19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20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21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22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23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24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 25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Наружные сети и колодцы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Фундаменты (подвал)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Несущие стены (колонны)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Перегородки 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Балки (фермы)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Перекрытия  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Лестницы    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Полы        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Проемы (окна, двери, ворота)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Кровля      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Наружная отделка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а) архитектурные детали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б) водоотводящие устройства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Внутренняя отделка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Центральное отопление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Местное отопление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Санитарно-технические устройства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Вентиляция  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Мусоропровод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Лифты               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Энергоснабжение, освещение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оборудование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Встроенные помещения           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 </w:t>
            </w:r>
          </w:p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70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12" w:rsidRPr="00410770" w:rsidRDefault="00D06012" w:rsidP="000224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6012" w:rsidRPr="00410770" w:rsidRDefault="00D06012" w:rsidP="00D06012">
      <w:pPr>
        <w:pStyle w:val="ConsPlusNormal"/>
        <w:ind w:firstLine="540"/>
        <w:jc w:val="both"/>
        <w:rPr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В ходе общего внешнего осмотра произведено: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1) взятие проб материалов для испытаний ___________________________________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2) другие замеры и испытания конструкций и оборудования 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Выводы и рекомендации: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410770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Подписи:</w:t>
      </w:r>
    </w:p>
    <w:p w:rsidR="00D06012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0770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749"/>
      </w:tblGrid>
      <w:tr w:rsidR="00D06012" w:rsidTr="008A048F">
        <w:tc>
          <w:tcPr>
            <w:tcW w:w="4606" w:type="dxa"/>
          </w:tcPr>
          <w:p w:rsidR="00D06012" w:rsidRDefault="00D06012" w:rsidP="008A048F">
            <w:pPr>
              <w:pStyle w:val="ConsPlusNormal"/>
              <w:rPr>
                <w:sz w:val="26"/>
                <w:szCs w:val="26"/>
              </w:rPr>
            </w:pPr>
            <w:r w:rsidRPr="00410770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4749" w:type="dxa"/>
          </w:tcPr>
          <w:p w:rsidR="00D042F9" w:rsidRDefault="00D042F9" w:rsidP="00022487">
            <w:pPr>
              <w:pStyle w:val="ConsPlusNormal"/>
              <w:jc w:val="right"/>
              <w:rPr>
                <w:b/>
                <w:sz w:val="26"/>
                <w:szCs w:val="26"/>
              </w:rPr>
            </w:pPr>
          </w:p>
          <w:p w:rsidR="00D042F9" w:rsidRDefault="00D042F9" w:rsidP="00022487">
            <w:pPr>
              <w:pStyle w:val="ConsPlusNormal"/>
              <w:jc w:val="right"/>
              <w:rPr>
                <w:b/>
                <w:sz w:val="26"/>
                <w:szCs w:val="26"/>
              </w:rPr>
            </w:pPr>
          </w:p>
          <w:p w:rsidR="00D06012" w:rsidRPr="00D042F9" w:rsidRDefault="00D06012" w:rsidP="00D042F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042F9">
              <w:rPr>
                <w:b/>
                <w:sz w:val="28"/>
                <w:szCs w:val="28"/>
              </w:rPr>
              <w:t>Приложение № 2</w:t>
            </w:r>
          </w:p>
          <w:p w:rsidR="00D06012" w:rsidRPr="00D042F9" w:rsidRDefault="00D06012" w:rsidP="00D042F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042F9">
              <w:rPr>
                <w:b/>
                <w:sz w:val="28"/>
                <w:szCs w:val="28"/>
              </w:rPr>
              <w:t xml:space="preserve">к Порядку проведения осмотра зданий, сооружений, расположенных на территории </w:t>
            </w:r>
            <w:r w:rsidR="008A048F" w:rsidRPr="008A048F">
              <w:rPr>
                <w:b/>
                <w:sz w:val="28"/>
                <w:szCs w:val="28"/>
              </w:rPr>
              <w:t>Сухосолотинского</w:t>
            </w:r>
            <w:r w:rsidR="008A048F">
              <w:rPr>
                <w:b/>
                <w:sz w:val="28"/>
                <w:szCs w:val="28"/>
              </w:rPr>
              <w:t xml:space="preserve"> </w:t>
            </w:r>
            <w:r w:rsidR="00FB746F">
              <w:rPr>
                <w:b/>
                <w:sz w:val="28"/>
                <w:szCs w:val="28"/>
              </w:rPr>
              <w:t>сельского поселения</w:t>
            </w:r>
            <w:r w:rsidRPr="00D042F9">
              <w:rPr>
                <w:b/>
                <w:sz w:val="28"/>
                <w:szCs w:val="28"/>
              </w:rPr>
              <w:t xml:space="preserve"> в целях оценки их технического состояния и надлежащего</w:t>
            </w:r>
          </w:p>
          <w:p w:rsidR="00D06012" w:rsidRDefault="00D06012" w:rsidP="00D042F9">
            <w:pPr>
              <w:pStyle w:val="ConsPlusNormal"/>
              <w:jc w:val="center"/>
              <w:rPr>
                <w:sz w:val="26"/>
                <w:szCs w:val="26"/>
              </w:rPr>
            </w:pPr>
            <w:r w:rsidRPr="00D042F9">
              <w:rPr>
                <w:b/>
                <w:sz w:val="28"/>
                <w:szCs w:val="28"/>
              </w:rPr>
              <w:t>технического обслуживания</w:t>
            </w:r>
          </w:p>
        </w:tc>
      </w:tr>
    </w:tbl>
    <w:p w:rsidR="00D06012" w:rsidRPr="00FB2055" w:rsidRDefault="00D06012" w:rsidP="00D06012">
      <w:pPr>
        <w:pStyle w:val="ConsPlusNormal"/>
        <w:jc w:val="right"/>
        <w:rPr>
          <w:sz w:val="26"/>
          <w:szCs w:val="26"/>
        </w:rPr>
      </w:pPr>
    </w:p>
    <w:p w:rsidR="00D06012" w:rsidRPr="00FB2055" w:rsidRDefault="00D06012" w:rsidP="00D06012">
      <w:pPr>
        <w:pStyle w:val="ConsPlusNormal"/>
        <w:ind w:firstLine="540"/>
        <w:jc w:val="both"/>
        <w:rPr>
          <w:sz w:val="26"/>
          <w:szCs w:val="26"/>
        </w:rPr>
      </w:pPr>
    </w:p>
    <w:p w:rsidR="00D06012" w:rsidRPr="0024706E" w:rsidRDefault="00D06012" w:rsidP="00D06012">
      <w:pPr>
        <w:pStyle w:val="ConsPlusNormal"/>
        <w:jc w:val="center"/>
        <w:rPr>
          <w:b/>
          <w:sz w:val="26"/>
          <w:szCs w:val="26"/>
        </w:rPr>
      </w:pPr>
      <w:bookmarkStart w:id="3" w:name="Par151"/>
      <w:bookmarkEnd w:id="3"/>
      <w:r w:rsidRPr="0024706E">
        <w:rPr>
          <w:b/>
          <w:sz w:val="26"/>
          <w:szCs w:val="26"/>
        </w:rPr>
        <w:t>АКТ ОСМОТРА ЗДАНИЙ (СООРУЖЕНИЙ) ПРИ АВАРИЙНЫХ СИТУАЦИЯХ</w:t>
      </w:r>
    </w:p>
    <w:p w:rsidR="00D06012" w:rsidRPr="00FB2055" w:rsidRDefault="00D06012" w:rsidP="00D06012">
      <w:pPr>
        <w:pStyle w:val="ConsPlusNormal"/>
        <w:jc w:val="center"/>
        <w:rPr>
          <w:sz w:val="26"/>
          <w:szCs w:val="26"/>
        </w:rPr>
      </w:pPr>
      <w:r w:rsidRPr="0024706E">
        <w:rPr>
          <w:b/>
          <w:sz w:val="26"/>
          <w:szCs w:val="26"/>
        </w:rPr>
        <w:t>ИЛИ УГРОЗЕ РАЗРУШЕНИЯ</w:t>
      </w:r>
    </w:p>
    <w:p w:rsidR="00D06012" w:rsidRPr="00FB2055" w:rsidRDefault="00D06012" w:rsidP="00D06012">
      <w:pPr>
        <w:pStyle w:val="ConsPlusNormal"/>
        <w:ind w:firstLine="540"/>
        <w:jc w:val="both"/>
        <w:rPr>
          <w:sz w:val="26"/>
          <w:szCs w:val="26"/>
        </w:rPr>
      </w:pPr>
    </w:p>
    <w:p w:rsidR="00D06012" w:rsidRPr="00FB2055" w:rsidRDefault="00D06012" w:rsidP="00D060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042F9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B2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B2055">
        <w:rPr>
          <w:rFonts w:ascii="Times New Roman" w:hAnsi="Times New Roman" w:cs="Times New Roman"/>
          <w:sz w:val="26"/>
          <w:szCs w:val="26"/>
        </w:rPr>
        <w:t>"__"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B205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20 __</w:t>
      </w:r>
      <w:r w:rsidRPr="00FB205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06012" w:rsidRPr="0024706E" w:rsidRDefault="00D06012" w:rsidP="00D06012">
      <w:pPr>
        <w:pStyle w:val="ConsPlusNonformat"/>
        <w:jc w:val="both"/>
        <w:rPr>
          <w:rFonts w:ascii="Times New Roman" w:hAnsi="Times New Roman" w:cs="Times New Roman"/>
        </w:rPr>
      </w:pPr>
      <w:r w:rsidRPr="0024706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Pr="0024706E">
        <w:rPr>
          <w:rFonts w:ascii="Times New Roman" w:hAnsi="Times New Roman" w:cs="Times New Roman"/>
        </w:rPr>
        <w:t>населенный пункт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Название зданий (сооружений) ______________</w:t>
      </w:r>
      <w:r w:rsidR="00CF1FE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055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B205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FB2055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FB2055" w:rsidRDefault="00D042F9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Владелец </w:t>
      </w:r>
      <w:r w:rsidR="00D06012" w:rsidRPr="00FB2055">
        <w:rPr>
          <w:rFonts w:ascii="Times New Roman" w:hAnsi="Times New Roman" w:cs="Times New Roman"/>
          <w:sz w:val="26"/>
          <w:szCs w:val="26"/>
        </w:rPr>
        <w:t>(балансодержатель)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Материал стен 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Этажность 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Характер и дата неблагоприятных воздействий</w:t>
      </w:r>
      <w:r w:rsidR="00D042F9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055">
        <w:rPr>
          <w:rFonts w:ascii="Times New Roman" w:hAnsi="Times New Roman" w:cs="Times New Roman"/>
          <w:sz w:val="26"/>
          <w:szCs w:val="26"/>
        </w:rPr>
        <w:t>Результаты  осмотра</w:t>
      </w:r>
      <w:proofErr w:type="gramEnd"/>
      <w:r w:rsidRPr="00FB2055">
        <w:rPr>
          <w:rFonts w:ascii="Times New Roman" w:hAnsi="Times New Roman" w:cs="Times New Roman"/>
          <w:sz w:val="26"/>
          <w:szCs w:val="26"/>
        </w:rPr>
        <w:t xml:space="preserve"> зданий (сооружений) и заключение комиссии: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Комиссия в составе -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</w:t>
      </w:r>
    </w:p>
    <w:p w:rsidR="00D06012" w:rsidRPr="00FB2055" w:rsidRDefault="00D06012" w:rsidP="00D042F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FB2055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B205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FB2055">
        <w:rPr>
          <w:rFonts w:ascii="Times New Roman" w:hAnsi="Times New Roman" w:cs="Times New Roman"/>
          <w:sz w:val="26"/>
          <w:szCs w:val="26"/>
        </w:rPr>
        <w:t>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Представители 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произвела осмотр _______________________________, пострадавших в результате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516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A516A">
        <w:rPr>
          <w:rFonts w:ascii="Times New Roman" w:hAnsi="Times New Roman" w:cs="Times New Roman"/>
        </w:rPr>
        <w:t xml:space="preserve"> наименование зданий (сооружений</w:t>
      </w:r>
      <w:r w:rsidRPr="00FB2055">
        <w:rPr>
          <w:rFonts w:ascii="Times New Roman" w:hAnsi="Times New Roman" w:cs="Times New Roman"/>
          <w:sz w:val="26"/>
          <w:szCs w:val="26"/>
        </w:rPr>
        <w:t>)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Краткое описание последствий неблагоприятных воздействий: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D042F9">
        <w:rPr>
          <w:rFonts w:ascii="Times New Roman" w:hAnsi="Times New Roman" w:cs="Times New Roman"/>
          <w:sz w:val="26"/>
          <w:szCs w:val="26"/>
        </w:rPr>
        <w:t>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055">
        <w:rPr>
          <w:rFonts w:ascii="Times New Roman" w:hAnsi="Times New Roman" w:cs="Times New Roman"/>
          <w:sz w:val="26"/>
          <w:szCs w:val="26"/>
        </w:rPr>
        <w:t>Характеристика  состояния</w:t>
      </w:r>
      <w:proofErr w:type="gramEnd"/>
      <w:r w:rsidRPr="00FB2055">
        <w:rPr>
          <w:rFonts w:ascii="Times New Roman" w:hAnsi="Times New Roman" w:cs="Times New Roman"/>
          <w:sz w:val="26"/>
          <w:szCs w:val="26"/>
        </w:rPr>
        <w:t xml:space="preserve">   здания   (сооружения)   после   неблагоприятных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воздействий _______________________________</w:t>
      </w:r>
      <w:r w:rsidR="00CF1FE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055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FB2055">
        <w:rPr>
          <w:rFonts w:ascii="Times New Roman" w:hAnsi="Times New Roman" w:cs="Times New Roman"/>
          <w:sz w:val="26"/>
          <w:szCs w:val="26"/>
        </w:rPr>
        <w:t xml:space="preserve">   мерах   по   предотвращению развития разрушительных  явлений,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принятых сразу после неблагоприятных воздействий 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06012" w:rsidRPr="00FB2055" w:rsidRDefault="00D06012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 xml:space="preserve">Рекомендации  </w:t>
      </w:r>
      <w:r w:rsidR="00670714">
        <w:rPr>
          <w:rFonts w:ascii="Times New Roman" w:hAnsi="Times New Roman" w:cs="Times New Roman"/>
          <w:sz w:val="26"/>
          <w:szCs w:val="26"/>
        </w:rPr>
        <w:t xml:space="preserve"> по   ликвидации   последствий </w:t>
      </w:r>
      <w:proofErr w:type="gramStart"/>
      <w:r w:rsidRPr="00FB2055">
        <w:rPr>
          <w:rFonts w:ascii="Times New Roman" w:hAnsi="Times New Roman" w:cs="Times New Roman"/>
          <w:sz w:val="26"/>
          <w:szCs w:val="26"/>
        </w:rPr>
        <w:t>неблагоприятных  воздействий</w:t>
      </w:r>
      <w:proofErr w:type="gramEnd"/>
      <w:r w:rsidRPr="00FB2055">
        <w:rPr>
          <w:rFonts w:ascii="Times New Roman" w:hAnsi="Times New Roman" w:cs="Times New Roman"/>
          <w:sz w:val="26"/>
          <w:szCs w:val="26"/>
        </w:rPr>
        <w:t>,</w:t>
      </w:r>
    </w:p>
    <w:p w:rsidR="00D06012" w:rsidRDefault="00CF1FEB" w:rsidP="00D060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и </w:t>
      </w:r>
      <w:r w:rsidR="00D06012" w:rsidRPr="00FB2055">
        <w:rPr>
          <w:rFonts w:ascii="Times New Roman" w:hAnsi="Times New Roman" w:cs="Times New Roman"/>
          <w:sz w:val="26"/>
          <w:szCs w:val="26"/>
        </w:rPr>
        <w:t>исполнители 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D06012" w:rsidRPr="00FB2055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6012" w:rsidRPr="00FB2055" w:rsidRDefault="00D06012" w:rsidP="00FB746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Подписи:</w:t>
      </w:r>
    </w:p>
    <w:p w:rsidR="00D06012" w:rsidRDefault="00D06012" w:rsidP="00FB746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F861D3" w:rsidRPr="00E00E96" w:rsidRDefault="00D06012" w:rsidP="00FB746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055">
        <w:rPr>
          <w:rFonts w:ascii="Times New Roman" w:hAnsi="Times New Roman" w:cs="Times New Roman"/>
          <w:sz w:val="26"/>
          <w:szCs w:val="26"/>
        </w:rPr>
        <w:t>Члены комиссии</w:t>
      </w:r>
    </w:p>
    <w:p w:rsidR="001D709F" w:rsidRDefault="00F861D3" w:rsidP="001D709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F72E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1D709F" w:rsidSect="00670714">
      <w:headerReference w:type="even" r:id="rId11"/>
      <w:headerReference w:type="default" r:id="rId12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32" w:rsidRDefault="00702832" w:rsidP="0060545B">
      <w:pPr>
        <w:spacing w:after="0" w:line="240" w:lineRule="auto"/>
      </w:pPr>
      <w:r>
        <w:separator/>
      </w:r>
    </w:p>
  </w:endnote>
  <w:endnote w:type="continuationSeparator" w:id="0">
    <w:p w:rsidR="00702832" w:rsidRDefault="00702832" w:rsidP="006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32" w:rsidRDefault="00702832" w:rsidP="0060545B">
      <w:pPr>
        <w:spacing w:after="0" w:line="240" w:lineRule="auto"/>
      </w:pPr>
      <w:r>
        <w:separator/>
      </w:r>
    </w:p>
  </w:footnote>
  <w:footnote w:type="continuationSeparator" w:id="0">
    <w:p w:rsidR="00702832" w:rsidRDefault="00702832" w:rsidP="006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73274"/>
      <w:docPartObj>
        <w:docPartGallery w:val="Page Numbers (Top of Page)"/>
        <w:docPartUnique/>
      </w:docPartObj>
    </w:sdtPr>
    <w:sdtEndPr/>
    <w:sdtContent>
      <w:p w:rsidR="00670714" w:rsidRDefault="006707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194">
          <w:rPr>
            <w:noProof/>
          </w:rPr>
          <w:t>6</w:t>
        </w:r>
        <w:r>
          <w:fldChar w:fldCharType="end"/>
        </w:r>
      </w:p>
    </w:sdtContent>
  </w:sdt>
  <w:p w:rsidR="00C97AEC" w:rsidRDefault="00C97A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06" w:rsidRDefault="00DD16E1">
    <w:pPr>
      <w:pStyle w:val="a5"/>
    </w:pPr>
    <w:r>
      <w:rPr>
        <w:rFonts w:ascii="Times New Roman" w:eastAsia="Times New Roman" w:hAnsi="Times New Roman" w:cs="Times New Roman"/>
        <w:noProof/>
        <w:sz w:val="28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2806065</wp:posOffset>
              </wp:positionH>
              <wp:positionV relativeFrom="paragraph">
                <wp:posOffset>-175895</wp:posOffset>
              </wp:positionV>
              <wp:extent cx="295275" cy="304800"/>
              <wp:effectExtent l="0" t="0" r="28575" b="19050"/>
              <wp:wrapNone/>
              <wp:docPr id="7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0206" w:rsidRPr="00A20206" w:rsidRDefault="00A20206" w:rsidP="00A2020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20.95pt;margin-top:-13.85pt;width:23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" strokecolor="white">
              <v:textbox>
                <w:txbxContent>
                  <w:p w:rsidR="00A20206" w:rsidRPr="00A20206" w:rsidRDefault="00A20206" w:rsidP="00A20206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074C0"/>
    <w:multiLevelType w:val="multilevel"/>
    <w:tmpl w:val="17382F26"/>
    <w:lvl w:ilvl="0">
      <w:start w:val="1"/>
      <w:numFmt w:val="decimal"/>
      <w:pStyle w:val="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6"/>
    <w:rsid w:val="00003B42"/>
    <w:rsid w:val="00023572"/>
    <w:rsid w:val="0002629F"/>
    <w:rsid w:val="00041AF1"/>
    <w:rsid w:val="000966F8"/>
    <w:rsid w:val="00096FF0"/>
    <w:rsid w:val="000B63F6"/>
    <w:rsid w:val="000C0316"/>
    <w:rsid w:val="000C64B7"/>
    <w:rsid w:val="000F40EF"/>
    <w:rsid w:val="00101F27"/>
    <w:rsid w:val="00103B83"/>
    <w:rsid w:val="0011508B"/>
    <w:rsid w:val="00117FA2"/>
    <w:rsid w:val="00122373"/>
    <w:rsid w:val="00145B68"/>
    <w:rsid w:val="00164695"/>
    <w:rsid w:val="00184592"/>
    <w:rsid w:val="00187353"/>
    <w:rsid w:val="001B631B"/>
    <w:rsid w:val="001D709F"/>
    <w:rsid w:val="001F5E95"/>
    <w:rsid w:val="002359FD"/>
    <w:rsid w:val="002369A0"/>
    <w:rsid w:val="002665B8"/>
    <w:rsid w:val="00294F1A"/>
    <w:rsid w:val="002A6E09"/>
    <w:rsid w:val="002D752C"/>
    <w:rsid w:val="00312748"/>
    <w:rsid w:val="003336E5"/>
    <w:rsid w:val="003763A9"/>
    <w:rsid w:val="00386BFA"/>
    <w:rsid w:val="003A4FEB"/>
    <w:rsid w:val="003B0803"/>
    <w:rsid w:val="003D4CCE"/>
    <w:rsid w:val="003E6C79"/>
    <w:rsid w:val="004120FD"/>
    <w:rsid w:val="00412741"/>
    <w:rsid w:val="00413497"/>
    <w:rsid w:val="00414293"/>
    <w:rsid w:val="00424128"/>
    <w:rsid w:val="00426D89"/>
    <w:rsid w:val="00453A28"/>
    <w:rsid w:val="004630B5"/>
    <w:rsid w:val="00467544"/>
    <w:rsid w:val="00475139"/>
    <w:rsid w:val="0047640E"/>
    <w:rsid w:val="0049313F"/>
    <w:rsid w:val="004E358D"/>
    <w:rsid w:val="004F057A"/>
    <w:rsid w:val="004F608B"/>
    <w:rsid w:val="0052015D"/>
    <w:rsid w:val="00543F19"/>
    <w:rsid w:val="00593CF0"/>
    <w:rsid w:val="005A767A"/>
    <w:rsid w:val="005B60A2"/>
    <w:rsid w:val="005E4786"/>
    <w:rsid w:val="005F72EE"/>
    <w:rsid w:val="0060389C"/>
    <w:rsid w:val="0060545B"/>
    <w:rsid w:val="00621AB8"/>
    <w:rsid w:val="00631194"/>
    <w:rsid w:val="006311B7"/>
    <w:rsid w:val="00642602"/>
    <w:rsid w:val="00643698"/>
    <w:rsid w:val="00670714"/>
    <w:rsid w:val="00674BAF"/>
    <w:rsid w:val="006817C6"/>
    <w:rsid w:val="00695CD8"/>
    <w:rsid w:val="006C4244"/>
    <w:rsid w:val="00702832"/>
    <w:rsid w:val="0070411E"/>
    <w:rsid w:val="0072308A"/>
    <w:rsid w:val="007603CE"/>
    <w:rsid w:val="00772CE0"/>
    <w:rsid w:val="00790136"/>
    <w:rsid w:val="00796D82"/>
    <w:rsid w:val="007B0CB5"/>
    <w:rsid w:val="007D5E18"/>
    <w:rsid w:val="007E424A"/>
    <w:rsid w:val="007E5598"/>
    <w:rsid w:val="007F1ACC"/>
    <w:rsid w:val="007F532A"/>
    <w:rsid w:val="00806F0C"/>
    <w:rsid w:val="008154E2"/>
    <w:rsid w:val="008311A0"/>
    <w:rsid w:val="008348D4"/>
    <w:rsid w:val="00840073"/>
    <w:rsid w:val="0086738D"/>
    <w:rsid w:val="00867CFA"/>
    <w:rsid w:val="008A048F"/>
    <w:rsid w:val="008A0A03"/>
    <w:rsid w:val="008A7AE3"/>
    <w:rsid w:val="008D56AD"/>
    <w:rsid w:val="008E269E"/>
    <w:rsid w:val="00900314"/>
    <w:rsid w:val="009220D5"/>
    <w:rsid w:val="0093136A"/>
    <w:rsid w:val="00934609"/>
    <w:rsid w:val="009A4B2D"/>
    <w:rsid w:val="009B3BB2"/>
    <w:rsid w:val="009C2C53"/>
    <w:rsid w:val="009C6733"/>
    <w:rsid w:val="009E7897"/>
    <w:rsid w:val="00A05C52"/>
    <w:rsid w:val="00A07215"/>
    <w:rsid w:val="00A10033"/>
    <w:rsid w:val="00A10FD5"/>
    <w:rsid w:val="00A20206"/>
    <w:rsid w:val="00A343C7"/>
    <w:rsid w:val="00A36F9A"/>
    <w:rsid w:val="00A815A4"/>
    <w:rsid w:val="00A821FA"/>
    <w:rsid w:val="00AA088C"/>
    <w:rsid w:val="00AB0311"/>
    <w:rsid w:val="00AB13C6"/>
    <w:rsid w:val="00AC6060"/>
    <w:rsid w:val="00AC69BE"/>
    <w:rsid w:val="00AC6E2F"/>
    <w:rsid w:val="00AE24D0"/>
    <w:rsid w:val="00AF4170"/>
    <w:rsid w:val="00AF7A65"/>
    <w:rsid w:val="00B1181E"/>
    <w:rsid w:val="00B135B4"/>
    <w:rsid w:val="00B54544"/>
    <w:rsid w:val="00B54818"/>
    <w:rsid w:val="00B56027"/>
    <w:rsid w:val="00B85096"/>
    <w:rsid w:val="00B92AE3"/>
    <w:rsid w:val="00B978E1"/>
    <w:rsid w:val="00BB37CC"/>
    <w:rsid w:val="00BC4A9A"/>
    <w:rsid w:val="00BE1C5F"/>
    <w:rsid w:val="00C1079A"/>
    <w:rsid w:val="00C15065"/>
    <w:rsid w:val="00C20F19"/>
    <w:rsid w:val="00C3315B"/>
    <w:rsid w:val="00C51C3D"/>
    <w:rsid w:val="00C64EE2"/>
    <w:rsid w:val="00C7426D"/>
    <w:rsid w:val="00C97AEC"/>
    <w:rsid w:val="00CA41A1"/>
    <w:rsid w:val="00CC03F8"/>
    <w:rsid w:val="00CE34A1"/>
    <w:rsid w:val="00CE4205"/>
    <w:rsid w:val="00CF1FEB"/>
    <w:rsid w:val="00CF4802"/>
    <w:rsid w:val="00D042F9"/>
    <w:rsid w:val="00D06012"/>
    <w:rsid w:val="00D13224"/>
    <w:rsid w:val="00D60D66"/>
    <w:rsid w:val="00D666AD"/>
    <w:rsid w:val="00D71C96"/>
    <w:rsid w:val="00D847F9"/>
    <w:rsid w:val="00D86A60"/>
    <w:rsid w:val="00D906C8"/>
    <w:rsid w:val="00D90B97"/>
    <w:rsid w:val="00D934E7"/>
    <w:rsid w:val="00DB225E"/>
    <w:rsid w:val="00DB7764"/>
    <w:rsid w:val="00DC46DC"/>
    <w:rsid w:val="00DD0398"/>
    <w:rsid w:val="00DD16E1"/>
    <w:rsid w:val="00DD1BF9"/>
    <w:rsid w:val="00DD67C1"/>
    <w:rsid w:val="00E00E96"/>
    <w:rsid w:val="00E02D22"/>
    <w:rsid w:val="00E101A9"/>
    <w:rsid w:val="00E22284"/>
    <w:rsid w:val="00E34D54"/>
    <w:rsid w:val="00E40931"/>
    <w:rsid w:val="00E41AD1"/>
    <w:rsid w:val="00E472D6"/>
    <w:rsid w:val="00E70ADC"/>
    <w:rsid w:val="00EB3027"/>
    <w:rsid w:val="00EB7F10"/>
    <w:rsid w:val="00ED1260"/>
    <w:rsid w:val="00ED2D9F"/>
    <w:rsid w:val="00EE1C56"/>
    <w:rsid w:val="00EE76E8"/>
    <w:rsid w:val="00EF07B5"/>
    <w:rsid w:val="00EF670F"/>
    <w:rsid w:val="00F10F62"/>
    <w:rsid w:val="00F15E36"/>
    <w:rsid w:val="00F35E5C"/>
    <w:rsid w:val="00F41FD9"/>
    <w:rsid w:val="00F437B1"/>
    <w:rsid w:val="00F830C4"/>
    <w:rsid w:val="00F855C0"/>
    <w:rsid w:val="00F861D3"/>
    <w:rsid w:val="00F92B41"/>
    <w:rsid w:val="00F94A30"/>
    <w:rsid w:val="00FB084E"/>
    <w:rsid w:val="00FB746F"/>
    <w:rsid w:val="00FF1712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D331C-9DED-49BA-870A-9C5DB8EF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4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5B"/>
  </w:style>
  <w:style w:type="paragraph" w:styleId="a7">
    <w:name w:val="footer"/>
    <w:basedOn w:val="a"/>
    <w:link w:val="a8"/>
    <w:uiPriority w:val="99"/>
    <w:unhideWhenUsed/>
    <w:rsid w:val="0060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5B"/>
  </w:style>
  <w:style w:type="paragraph" w:customStyle="1" w:styleId="ConsPlusNormal">
    <w:name w:val="ConsPlusNormal"/>
    <w:rsid w:val="007E5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5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120FD"/>
    <w:pPr>
      <w:ind w:left="720"/>
      <w:contextualSpacing/>
    </w:pPr>
  </w:style>
  <w:style w:type="character" w:customStyle="1" w:styleId="blk">
    <w:name w:val="blk"/>
    <w:basedOn w:val="a0"/>
    <w:rsid w:val="00DD0398"/>
  </w:style>
  <w:style w:type="paragraph" w:styleId="aa">
    <w:name w:val="Normal (Web)"/>
    <w:basedOn w:val="a"/>
    <w:uiPriority w:val="99"/>
    <w:unhideWhenUsed/>
    <w:rsid w:val="000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96FF0"/>
    <w:rPr>
      <w:b/>
      <w:bCs/>
    </w:rPr>
  </w:style>
  <w:style w:type="character" w:styleId="ac">
    <w:name w:val="Hyperlink"/>
    <w:basedOn w:val="a0"/>
    <w:uiPriority w:val="99"/>
    <w:semiHidden/>
    <w:unhideWhenUsed/>
    <w:rsid w:val="00096FF0"/>
    <w:rPr>
      <w:color w:val="0000FF"/>
      <w:u w:val="single"/>
    </w:rPr>
  </w:style>
  <w:style w:type="paragraph" w:customStyle="1" w:styleId="juscontext">
    <w:name w:val="juscontext"/>
    <w:basedOn w:val="a"/>
    <w:rsid w:val="000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96FF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F07B5"/>
    <w:rPr>
      <w:color w:val="800080" w:themeColor="followedHyperlink"/>
      <w:u w:val="single"/>
    </w:rPr>
  </w:style>
  <w:style w:type="paragraph" w:customStyle="1" w:styleId="ConsPlusNonformat">
    <w:name w:val="ConsPlusNonformat"/>
    <w:rsid w:val="00D06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D0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9"/>
    <w:link w:val="10"/>
    <w:rsid w:val="00D06012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0">
    <w:name w:val="Стиль1 Знак"/>
    <w:link w:val="1"/>
    <w:rsid w:val="00D06012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FB791CAB5A6608781036F7D693F07577B96DAD9057B9A80EAE6853B5a2p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B791CAB5A6608781036F7D693F07577B96CAD9359B9A80EAE6853B5a2p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46DF-FBBF-4EED-AEFE-8C5C888A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</dc:creator>
  <cp:lastModifiedBy>Zam</cp:lastModifiedBy>
  <cp:revision>12</cp:revision>
  <cp:lastPrinted>2018-03-12T06:56:00Z</cp:lastPrinted>
  <dcterms:created xsi:type="dcterms:W3CDTF">2018-06-20T12:53:00Z</dcterms:created>
  <dcterms:modified xsi:type="dcterms:W3CDTF">2018-06-28T06:08:00Z</dcterms:modified>
</cp:coreProperties>
</file>